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563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951"/>
      </w:tblGrid>
      <w:tr w:rsidR="00A4757D" w14:paraId="678B036F" w14:textId="77777777" w:rsidTr="00A4757D">
        <w:trPr>
          <w:trHeight w:val="397"/>
          <w:jc w:val="right"/>
        </w:trPr>
        <w:tc>
          <w:tcPr>
            <w:tcW w:w="5637" w:type="dxa"/>
            <w:gridSpan w:val="2"/>
            <w:vAlign w:val="center"/>
          </w:tcPr>
          <w:p w14:paraId="480AF5F8" w14:textId="4116878A" w:rsidR="00A4757D" w:rsidRPr="001B036B" w:rsidRDefault="00A825A5" w:rsidP="001B036B">
            <w:pPr>
              <w:tabs>
                <w:tab w:val="left" w:pos="4536"/>
              </w:tabs>
              <w:ind w:left="-215"/>
              <w:jc w:val="right"/>
              <w:rPr>
                <w:b/>
                <w:color w:val="000000"/>
                <w:sz w:val="24"/>
                <w:szCs w:val="24"/>
                <w:lang w:val="ru-RU"/>
              </w:rPr>
            </w:pPr>
            <w:r w:rsidRPr="00A825A5">
              <w:rPr>
                <w:color w:val="000000"/>
                <w:sz w:val="24"/>
                <w:szCs w:val="24"/>
              </w:rPr>
              <w:t>UMS.025.02.0</w:t>
            </w:r>
            <w:r w:rsidR="001B036B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67311D" w14:paraId="7ADF92C3" w14:textId="77777777" w:rsidTr="00A4757D">
        <w:trPr>
          <w:trHeight w:val="397"/>
          <w:jc w:val="right"/>
        </w:trPr>
        <w:tc>
          <w:tcPr>
            <w:tcW w:w="5637" w:type="dxa"/>
            <w:gridSpan w:val="2"/>
            <w:vAlign w:val="center"/>
          </w:tcPr>
          <w:p w14:paraId="62ABFB96" w14:textId="77777777" w:rsidR="0067311D" w:rsidRDefault="0067311D" w:rsidP="00287293">
            <w:pPr>
              <w:tabs>
                <w:tab w:val="left" w:pos="4536"/>
              </w:tabs>
              <w:ind w:left="-215"/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УТВЕРЖДАЮ:</w:t>
            </w:r>
          </w:p>
        </w:tc>
      </w:tr>
      <w:tr w:rsidR="0067311D" w14:paraId="3D9CBE1B" w14:textId="77777777" w:rsidTr="00A4757D">
        <w:trPr>
          <w:trHeight w:val="397"/>
          <w:jc w:val="right"/>
        </w:trPr>
        <w:tc>
          <w:tcPr>
            <w:tcW w:w="5637" w:type="dxa"/>
            <w:gridSpan w:val="2"/>
            <w:vAlign w:val="center"/>
          </w:tcPr>
          <w:p w14:paraId="6E0E4AE8" w14:textId="77777777" w:rsidR="0067311D" w:rsidRDefault="0067311D" w:rsidP="00287293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E54888">
              <w:rPr>
                <w:color w:val="000000"/>
                <w:sz w:val="24"/>
                <w:szCs w:val="24"/>
                <w:lang w:eastAsia="ru-RU"/>
              </w:rPr>
              <w:t xml:space="preserve">Заместитель генерального директора </w:t>
            </w:r>
          </w:p>
          <w:p w14:paraId="355CA117" w14:textId="77777777" w:rsidR="0067311D" w:rsidRDefault="0067311D" w:rsidP="00287293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E54888">
              <w:rPr>
                <w:color w:val="000000"/>
                <w:sz w:val="24"/>
                <w:szCs w:val="24"/>
                <w:lang w:eastAsia="ru-RU"/>
              </w:rPr>
              <w:t>по маркетингу и продажам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ООО «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UMS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67311D" w14:paraId="4C113750" w14:textId="77777777" w:rsidTr="00A4757D">
        <w:trPr>
          <w:trHeight w:val="454"/>
          <w:jc w:val="right"/>
        </w:trPr>
        <w:tc>
          <w:tcPr>
            <w:tcW w:w="5637" w:type="dxa"/>
            <w:gridSpan w:val="2"/>
            <w:vAlign w:val="center"/>
          </w:tcPr>
          <w:p w14:paraId="4135E7FA" w14:textId="77777777" w:rsidR="0067311D" w:rsidRPr="00E54888" w:rsidRDefault="0067311D" w:rsidP="00287293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67311D" w14:paraId="22204225" w14:textId="77777777" w:rsidTr="00A4757D">
        <w:trPr>
          <w:trHeight w:val="397"/>
          <w:jc w:val="right"/>
        </w:trPr>
        <w:tc>
          <w:tcPr>
            <w:tcW w:w="3686" w:type="dxa"/>
            <w:vAlign w:val="center"/>
          </w:tcPr>
          <w:p w14:paraId="4B83DB91" w14:textId="77777777" w:rsidR="0067311D" w:rsidRDefault="0067311D" w:rsidP="00287293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         </w:t>
            </w:r>
            <w:r>
              <w:rPr>
                <w:color w:val="000000"/>
                <w:sz w:val="24"/>
                <w:szCs w:val="24"/>
                <w:lang w:eastAsia="ru-RU"/>
              </w:rPr>
              <w:t>_________________</w:t>
            </w:r>
          </w:p>
        </w:tc>
        <w:tc>
          <w:tcPr>
            <w:tcW w:w="1951" w:type="dxa"/>
            <w:vAlign w:val="center"/>
          </w:tcPr>
          <w:p w14:paraId="1C8B2BE9" w14:textId="77777777" w:rsidR="0067311D" w:rsidRPr="00E54888" w:rsidRDefault="0067311D" w:rsidP="00287293">
            <w:pPr>
              <w:ind w:left="-215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i/>
                <w:sz w:val="24"/>
                <w:szCs w:val="24"/>
                <w:lang w:val="ru-RU"/>
              </w:rPr>
              <w:t>Филатова Л.Ю</w:t>
            </w:r>
          </w:p>
        </w:tc>
      </w:tr>
      <w:tr w:rsidR="0067311D" w14:paraId="6214A2CA" w14:textId="77777777" w:rsidTr="00A4757D">
        <w:trPr>
          <w:trHeight w:val="397"/>
          <w:jc w:val="right"/>
        </w:trPr>
        <w:tc>
          <w:tcPr>
            <w:tcW w:w="3686" w:type="dxa"/>
          </w:tcPr>
          <w:p w14:paraId="4A963745" w14:textId="77777777" w:rsidR="0067311D" w:rsidRDefault="0067311D" w:rsidP="00287293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951" w:type="dxa"/>
          </w:tcPr>
          <w:p w14:paraId="7FD323E2" w14:textId="77777777" w:rsidR="0067311D" w:rsidRDefault="0067311D" w:rsidP="00287293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67311D" w14:paraId="7EEFB14D" w14:textId="77777777" w:rsidTr="00A4757D">
        <w:trPr>
          <w:trHeight w:val="397"/>
          <w:jc w:val="right"/>
        </w:trPr>
        <w:tc>
          <w:tcPr>
            <w:tcW w:w="5637" w:type="dxa"/>
            <w:gridSpan w:val="2"/>
          </w:tcPr>
          <w:p w14:paraId="4CB60BCE" w14:textId="77777777" w:rsidR="0067311D" w:rsidRDefault="0067311D" w:rsidP="00287293">
            <w:pPr>
              <w:ind w:left="-215"/>
              <w:jc w:val="right"/>
              <w:rPr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E5D83CA">
              <w:rPr>
                <w:color w:val="000000" w:themeColor="text1"/>
                <w:sz w:val="24"/>
                <w:szCs w:val="24"/>
                <w:lang w:eastAsia="ru-RU"/>
              </w:rPr>
              <w:t>«__</w:t>
            </w:r>
            <w:r w:rsidRPr="0E5D83CA">
              <w:rPr>
                <w:color w:val="000000" w:themeColor="text1"/>
                <w:sz w:val="24"/>
                <w:szCs w:val="24"/>
                <w:lang w:val="ru-RU" w:eastAsia="ru-RU"/>
              </w:rPr>
              <w:t>_</w:t>
            </w:r>
            <w:r w:rsidRPr="0E5D83CA">
              <w:rPr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E5D83CA">
              <w:rPr>
                <w:color w:val="000000" w:themeColor="text1"/>
                <w:sz w:val="24"/>
                <w:szCs w:val="24"/>
                <w:lang w:val="ru-RU" w:eastAsia="ru-RU"/>
              </w:rPr>
              <w:t>_____________</w:t>
            </w:r>
            <w:r w:rsidRPr="0E5D83CA">
              <w:rPr>
                <w:color w:val="000000" w:themeColor="text1"/>
                <w:sz w:val="24"/>
                <w:szCs w:val="24"/>
                <w:lang w:eastAsia="ru-RU"/>
              </w:rPr>
              <w:t>20</w:t>
            </w:r>
            <w:r w:rsidRPr="0E5D83CA">
              <w:rPr>
                <w:color w:val="000000" w:themeColor="text1"/>
                <w:sz w:val="24"/>
                <w:szCs w:val="24"/>
                <w:lang w:val="ru-RU" w:eastAsia="ru-RU"/>
              </w:rPr>
              <w:t>26</w:t>
            </w:r>
            <w:r w:rsidRPr="0E5D83CA">
              <w:rPr>
                <w:color w:val="000000" w:themeColor="text1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14:paraId="4C71E483" w14:textId="77777777" w:rsidR="0067311D" w:rsidRDefault="0067311D" w:rsidP="0067311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585413" w14:textId="77777777" w:rsidR="0067311D" w:rsidRDefault="0067311D" w:rsidP="0067311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9E389C" w14:textId="77777777" w:rsidR="0067311D" w:rsidRDefault="0067311D" w:rsidP="0067311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EEC576" w14:textId="77777777" w:rsidR="0067311D" w:rsidRDefault="0067311D" w:rsidP="0067311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6AAC3C" w14:textId="038552DF" w:rsidR="0067311D" w:rsidRDefault="0067311D" w:rsidP="008044D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56F5EC" w14:textId="77777777" w:rsidR="0067311D" w:rsidRDefault="0067311D" w:rsidP="0067311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254469" w14:textId="77777777" w:rsidR="0067311D" w:rsidRDefault="0067311D" w:rsidP="0067311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BE5CA3" w14:textId="77777777" w:rsidR="0067311D" w:rsidRDefault="0067311D" w:rsidP="0067311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F4DA04" w14:textId="77777777" w:rsidR="0067311D" w:rsidRDefault="0067311D" w:rsidP="0067311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c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559"/>
        <w:gridCol w:w="280"/>
        <w:gridCol w:w="114"/>
        <w:gridCol w:w="1559"/>
        <w:gridCol w:w="3290"/>
      </w:tblGrid>
      <w:tr w:rsidR="0067311D" w:rsidRPr="005E577D" w14:paraId="1FA26FE2" w14:textId="77777777" w:rsidTr="008044D7">
        <w:tc>
          <w:tcPr>
            <w:tcW w:w="9354" w:type="dxa"/>
            <w:gridSpan w:val="6"/>
          </w:tcPr>
          <w:p w14:paraId="4B66B80F" w14:textId="77777777" w:rsidR="002B29E4" w:rsidRDefault="0067311D" w:rsidP="00287293">
            <w:pPr>
              <w:spacing w:after="240"/>
              <w:ind w:firstLine="318"/>
              <w:jc w:val="center"/>
              <w:rPr>
                <w:b/>
                <w:sz w:val="28"/>
                <w:szCs w:val="28"/>
              </w:rPr>
            </w:pPr>
            <w:r w:rsidRPr="003E1911">
              <w:rPr>
                <w:b/>
                <w:sz w:val="28"/>
                <w:szCs w:val="28"/>
              </w:rPr>
              <w:t>ТЕХНИЧЕСКОЕ ЗАДАНИЕ</w:t>
            </w:r>
          </w:p>
          <w:p w14:paraId="18508229" w14:textId="4088839C" w:rsidR="0067311D" w:rsidRDefault="002B29E4" w:rsidP="002B29E4">
            <w:pPr>
              <w:spacing w:after="240"/>
              <w:ind w:firstLine="318"/>
              <w:jc w:val="center"/>
              <w:rPr>
                <w:b/>
                <w:sz w:val="28"/>
                <w:szCs w:val="28"/>
              </w:rPr>
            </w:pPr>
            <w:r w:rsidRPr="002B29E4">
              <w:rPr>
                <w:sz w:val="28"/>
                <w:szCs w:val="28"/>
                <w:lang w:val="ru-RU"/>
              </w:rPr>
              <w:t xml:space="preserve">на </w:t>
            </w:r>
            <w:proofErr w:type="gramStart"/>
            <w:r w:rsidRPr="002B29E4">
              <w:rPr>
                <w:sz w:val="28"/>
                <w:szCs w:val="28"/>
                <w:lang w:val="ru-RU"/>
              </w:rPr>
              <w:t>создание</w:t>
            </w:r>
            <w:r w:rsidR="00B66B77">
              <w:rPr>
                <w:sz w:val="28"/>
                <w:szCs w:val="28"/>
                <w:lang w:val="ru-RU"/>
              </w:rPr>
              <w:br/>
            </w:r>
            <w:r w:rsidR="0067311D" w:rsidRPr="003E1911">
              <w:rPr>
                <w:b/>
                <w:sz w:val="28"/>
                <w:szCs w:val="28"/>
              </w:rPr>
              <w:t>«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Корпоративный</w:t>
            </w:r>
            <w:r w:rsidR="0067311D" w:rsidRPr="003E1911">
              <w:rPr>
                <w:b/>
                <w:sz w:val="28"/>
                <w:szCs w:val="28"/>
              </w:rPr>
              <w:t xml:space="preserve"> </w:t>
            </w:r>
            <w:r w:rsidR="0067311D">
              <w:rPr>
                <w:b/>
                <w:sz w:val="28"/>
                <w:szCs w:val="28"/>
                <w:lang w:val="ru-RU"/>
              </w:rPr>
              <w:t>веб-</w:t>
            </w:r>
            <w:r w:rsidR="0067311D" w:rsidRPr="003E1911">
              <w:rPr>
                <w:b/>
                <w:sz w:val="28"/>
                <w:szCs w:val="28"/>
              </w:rPr>
              <w:t>сайта мобильного оператора Mobiuz»</w:t>
            </w:r>
          </w:p>
          <w:p w14:paraId="28317933" w14:textId="304A345A" w:rsidR="008044D7" w:rsidRDefault="008044D7" w:rsidP="008044D7">
            <w:pPr>
              <w:spacing w:line="480" w:lineRule="auto"/>
              <w:ind w:left="3674" w:right="4007" w:firstLine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2"/>
                <w:sz w:val="24"/>
              </w:rPr>
              <w:t>л</w:t>
            </w:r>
            <w:r>
              <w:rPr>
                <w:spacing w:val="-2"/>
                <w:sz w:val="24"/>
                <w:lang w:val="ru-RU"/>
              </w:rPr>
              <w:t>и</w:t>
            </w:r>
            <w:r>
              <w:rPr>
                <w:spacing w:val="-2"/>
                <w:sz w:val="24"/>
              </w:rPr>
              <w:t>стах</w:t>
            </w:r>
          </w:p>
          <w:p w14:paraId="344B39F2" w14:textId="77777777" w:rsidR="008044D7" w:rsidRDefault="008044D7" w:rsidP="008044D7">
            <w:pPr>
              <w:spacing w:after="240"/>
              <w:ind w:firstLine="318"/>
              <w:jc w:val="center"/>
              <w:rPr>
                <w:sz w:val="24"/>
                <w:u w:val="single"/>
              </w:rPr>
            </w:pPr>
            <w:r>
              <w:rPr>
                <w:spacing w:val="-2"/>
                <w:sz w:val="24"/>
              </w:rPr>
              <w:t xml:space="preserve">действует </w:t>
            </w:r>
            <w:r>
              <w:rPr>
                <w:sz w:val="24"/>
              </w:rPr>
              <w:t xml:space="preserve">с </w:t>
            </w:r>
            <w:r>
              <w:rPr>
                <w:sz w:val="24"/>
                <w:u w:val="single"/>
              </w:rPr>
              <w:tab/>
            </w:r>
          </w:p>
          <w:p w14:paraId="1F665159" w14:textId="77777777" w:rsidR="008044D7" w:rsidRDefault="008044D7" w:rsidP="008044D7">
            <w:pPr>
              <w:spacing w:after="240"/>
              <w:ind w:firstLine="318"/>
              <w:jc w:val="center"/>
              <w:rPr>
                <w:b/>
                <w:sz w:val="24"/>
                <w:szCs w:val="24"/>
              </w:rPr>
            </w:pPr>
          </w:p>
          <w:p w14:paraId="376922EE" w14:textId="77777777" w:rsidR="008044D7" w:rsidRDefault="008044D7" w:rsidP="008044D7">
            <w:pPr>
              <w:spacing w:after="240"/>
              <w:ind w:firstLine="318"/>
              <w:jc w:val="center"/>
              <w:rPr>
                <w:b/>
                <w:sz w:val="24"/>
                <w:szCs w:val="24"/>
              </w:rPr>
            </w:pPr>
          </w:p>
          <w:p w14:paraId="5ACD8C6C" w14:textId="77777777" w:rsidR="008044D7" w:rsidRDefault="008044D7" w:rsidP="008044D7">
            <w:pPr>
              <w:spacing w:after="240"/>
              <w:ind w:firstLine="318"/>
              <w:jc w:val="center"/>
              <w:rPr>
                <w:b/>
                <w:sz w:val="24"/>
                <w:szCs w:val="24"/>
              </w:rPr>
            </w:pPr>
          </w:p>
          <w:p w14:paraId="155CAE96" w14:textId="6625FFA7" w:rsidR="008044D7" w:rsidRPr="00C8531B" w:rsidRDefault="008044D7" w:rsidP="008044D7">
            <w:pPr>
              <w:spacing w:after="240"/>
              <w:ind w:firstLine="318"/>
              <w:jc w:val="center"/>
              <w:rPr>
                <w:b/>
                <w:sz w:val="24"/>
                <w:szCs w:val="24"/>
              </w:rPr>
            </w:pPr>
          </w:p>
        </w:tc>
      </w:tr>
      <w:tr w:rsidR="008044D7" w:rsidRPr="005E577D" w14:paraId="6440BFAF" w14:textId="77777777" w:rsidTr="008044D7">
        <w:trPr>
          <w:gridAfter w:val="3"/>
          <w:wAfter w:w="4963" w:type="dxa"/>
        </w:trPr>
        <w:tc>
          <w:tcPr>
            <w:tcW w:w="4391" w:type="dxa"/>
            <w:gridSpan w:val="3"/>
            <w:vAlign w:val="center"/>
          </w:tcPr>
          <w:p w14:paraId="7BE6E734" w14:textId="77B1CC28" w:rsidR="008044D7" w:rsidRPr="00BB1C81" w:rsidRDefault="008044D7" w:rsidP="008044D7">
            <w:pPr>
              <w:pStyle w:val="ad"/>
              <w:tabs>
                <w:tab w:val="clear" w:pos="851"/>
              </w:tabs>
              <w:spacing w:line="276" w:lineRule="auto"/>
              <w:ind w:left="0"/>
              <w:jc w:val="left"/>
              <w:rPr>
                <w:b/>
                <w:szCs w:val="28"/>
              </w:rPr>
            </w:pPr>
            <w:r>
              <w:rPr>
                <w:color w:val="000000"/>
                <w:sz w:val="24"/>
                <w:lang w:eastAsia="ru-RU"/>
              </w:rPr>
              <w:t>СОГЛАСОВАНО</w:t>
            </w:r>
            <w:r>
              <w:rPr>
                <w:b/>
                <w:color w:val="000000"/>
                <w:sz w:val="24"/>
                <w:lang w:eastAsia="ru-RU"/>
              </w:rPr>
              <w:t>:</w:t>
            </w:r>
          </w:p>
        </w:tc>
      </w:tr>
      <w:tr w:rsidR="008044D7" w:rsidRPr="005E577D" w14:paraId="4A330F98" w14:textId="77777777" w:rsidTr="008044D7">
        <w:trPr>
          <w:gridAfter w:val="4"/>
          <w:wAfter w:w="5243" w:type="dxa"/>
          <w:trHeight w:val="341"/>
        </w:trPr>
        <w:tc>
          <w:tcPr>
            <w:tcW w:w="4111" w:type="dxa"/>
            <w:gridSpan w:val="2"/>
            <w:vAlign w:val="center"/>
          </w:tcPr>
          <w:p w14:paraId="7AF212DD" w14:textId="77777777" w:rsidR="008044D7" w:rsidRDefault="008044D7" w:rsidP="008044D7">
            <w:pPr>
              <w:tabs>
                <w:tab w:val="left" w:pos="5220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E54888">
              <w:rPr>
                <w:color w:val="000000"/>
                <w:sz w:val="24"/>
                <w:szCs w:val="24"/>
                <w:lang w:eastAsia="ru-RU"/>
              </w:rPr>
              <w:t xml:space="preserve">Заместитель генерального директора </w:t>
            </w:r>
          </w:p>
          <w:p w14:paraId="230677EA" w14:textId="33CA9DB3" w:rsidR="008044D7" w:rsidRPr="005E577D" w:rsidRDefault="008044D7" w:rsidP="008044D7">
            <w:pPr>
              <w:pStyle w:val="ad"/>
              <w:tabs>
                <w:tab w:val="clear" w:pos="851"/>
              </w:tabs>
              <w:spacing w:line="276" w:lineRule="auto"/>
              <w:ind w:left="0"/>
              <w:jc w:val="left"/>
              <w:rPr>
                <w:sz w:val="24"/>
              </w:rPr>
            </w:pPr>
            <w:r w:rsidRPr="00E54888">
              <w:rPr>
                <w:color w:val="000000"/>
                <w:sz w:val="24"/>
                <w:lang w:eastAsia="ru-RU"/>
              </w:rPr>
              <w:t>по маркетингу и продажам</w:t>
            </w:r>
            <w:r>
              <w:rPr>
                <w:color w:val="000000"/>
                <w:sz w:val="24"/>
                <w:lang w:eastAsia="ru-RU"/>
              </w:rPr>
              <w:t xml:space="preserve"> ООО «</w:t>
            </w:r>
            <w:r>
              <w:rPr>
                <w:color w:val="000000"/>
                <w:sz w:val="24"/>
                <w:lang w:val="en-US" w:eastAsia="ru-RU"/>
              </w:rPr>
              <w:t>UMS</w:t>
            </w:r>
            <w:r>
              <w:rPr>
                <w:color w:val="000000"/>
                <w:sz w:val="24"/>
                <w:lang w:eastAsia="ru-RU"/>
              </w:rPr>
              <w:t xml:space="preserve">» </w:t>
            </w:r>
          </w:p>
        </w:tc>
      </w:tr>
      <w:tr w:rsidR="008044D7" w:rsidRPr="005E577D" w14:paraId="7B247AE1" w14:textId="77777777" w:rsidTr="008044D7">
        <w:trPr>
          <w:gridAfter w:val="4"/>
          <w:wAfter w:w="5243" w:type="dxa"/>
          <w:trHeight w:val="341"/>
        </w:trPr>
        <w:tc>
          <w:tcPr>
            <w:tcW w:w="4111" w:type="dxa"/>
            <w:gridSpan w:val="2"/>
            <w:vAlign w:val="center"/>
          </w:tcPr>
          <w:p w14:paraId="3D016FA2" w14:textId="77777777" w:rsidR="008044D7" w:rsidRPr="00E54888" w:rsidRDefault="008044D7" w:rsidP="008044D7">
            <w:pPr>
              <w:tabs>
                <w:tab w:val="left" w:pos="5220"/>
              </w:tabs>
              <w:rPr>
                <w:color w:val="000000"/>
                <w:sz w:val="24"/>
                <w:szCs w:val="24"/>
              </w:rPr>
            </w:pPr>
          </w:p>
        </w:tc>
      </w:tr>
      <w:tr w:rsidR="008044D7" w:rsidRPr="005E577D" w14:paraId="1BCC9944" w14:textId="13209069" w:rsidTr="008044D7">
        <w:trPr>
          <w:gridAfter w:val="2"/>
          <w:wAfter w:w="4849" w:type="dxa"/>
          <w:trHeight w:val="341"/>
        </w:trPr>
        <w:tc>
          <w:tcPr>
            <w:tcW w:w="2552" w:type="dxa"/>
            <w:vAlign w:val="center"/>
          </w:tcPr>
          <w:p w14:paraId="0F53C581" w14:textId="2C60E219" w:rsidR="008044D7" w:rsidRPr="00E54888" w:rsidRDefault="008044D7" w:rsidP="008044D7">
            <w:pPr>
              <w:tabs>
                <w:tab w:val="left" w:pos="52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_________________</w:t>
            </w:r>
          </w:p>
        </w:tc>
        <w:tc>
          <w:tcPr>
            <w:tcW w:w="1953" w:type="dxa"/>
            <w:gridSpan w:val="3"/>
            <w:vAlign w:val="center"/>
          </w:tcPr>
          <w:p w14:paraId="6350C34A" w14:textId="1BCEA85C" w:rsidR="008044D7" w:rsidRPr="005E577D" w:rsidRDefault="008044D7" w:rsidP="008044D7">
            <w:r>
              <w:rPr>
                <w:i/>
                <w:sz w:val="24"/>
                <w:szCs w:val="24"/>
                <w:lang w:val="ru-RU"/>
              </w:rPr>
              <w:t>Филатова Л.Ю</w:t>
            </w:r>
          </w:p>
        </w:tc>
      </w:tr>
      <w:tr w:rsidR="008044D7" w:rsidRPr="005E577D" w14:paraId="0F320FAF" w14:textId="77777777" w:rsidTr="008044D7">
        <w:trPr>
          <w:gridAfter w:val="1"/>
          <w:wAfter w:w="3290" w:type="dxa"/>
          <w:trHeight w:val="341"/>
        </w:trPr>
        <w:tc>
          <w:tcPr>
            <w:tcW w:w="4111" w:type="dxa"/>
            <w:gridSpan w:val="2"/>
          </w:tcPr>
          <w:p w14:paraId="147AED9F" w14:textId="0E906B84" w:rsidR="008044D7" w:rsidRDefault="008044D7" w:rsidP="008044D7">
            <w:pPr>
              <w:tabs>
                <w:tab w:val="left" w:pos="52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953" w:type="dxa"/>
            <w:gridSpan w:val="3"/>
          </w:tcPr>
          <w:p w14:paraId="4AFAB657" w14:textId="77777777" w:rsidR="008044D7" w:rsidRDefault="008044D7" w:rsidP="008044D7">
            <w:pPr>
              <w:rPr>
                <w:i/>
                <w:sz w:val="24"/>
                <w:szCs w:val="24"/>
                <w:lang w:val="ru-RU"/>
              </w:rPr>
            </w:pPr>
          </w:p>
        </w:tc>
      </w:tr>
      <w:tr w:rsidR="008044D7" w:rsidRPr="005E577D" w14:paraId="3A8269BA" w14:textId="77777777" w:rsidTr="008044D7">
        <w:trPr>
          <w:gridAfter w:val="1"/>
          <w:wAfter w:w="3290" w:type="dxa"/>
          <w:trHeight w:val="341"/>
        </w:trPr>
        <w:tc>
          <w:tcPr>
            <w:tcW w:w="4111" w:type="dxa"/>
            <w:gridSpan w:val="2"/>
          </w:tcPr>
          <w:p w14:paraId="295C32E1" w14:textId="381ED126" w:rsidR="008044D7" w:rsidRDefault="008044D7" w:rsidP="008044D7">
            <w:pPr>
              <w:tabs>
                <w:tab w:val="left" w:pos="5220"/>
              </w:tabs>
              <w:rPr>
                <w:color w:val="000000"/>
                <w:sz w:val="24"/>
                <w:szCs w:val="24"/>
              </w:rPr>
            </w:pPr>
            <w:r w:rsidRPr="0E5D83CA">
              <w:rPr>
                <w:color w:val="000000" w:themeColor="text1"/>
                <w:sz w:val="24"/>
                <w:szCs w:val="24"/>
                <w:lang w:eastAsia="ru-RU"/>
              </w:rPr>
              <w:t>«__</w:t>
            </w:r>
            <w:r w:rsidRPr="0E5D83CA">
              <w:rPr>
                <w:color w:val="000000" w:themeColor="text1"/>
                <w:sz w:val="24"/>
                <w:szCs w:val="24"/>
                <w:lang w:val="ru-RU" w:eastAsia="ru-RU"/>
              </w:rPr>
              <w:t>_</w:t>
            </w:r>
            <w:r w:rsidRPr="0E5D83CA">
              <w:rPr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E5D83CA">
              <w:rPr>
                <w:color w:val="000000" w:themeColor="text1"/>
                <w:sz w:val="24"/>
                <w:szCs w:val="24"/>
                <w:lang w:val="ru-RU" w:eastAsia="ru-RU"/>
              </w:rPr>
              <w:t>_____________</w:t>
            </w:r>
            <w:r w:rsidRPr="0E5D83CA">
              <w:rPr>
                <w:color w:val="000000" w:themeColor="text1"/>
                <w:sz w:val="24"/>
                <w:szCs w:val="24"/>
                <w:lang w:eastAsia="ru-RU"/>
              </w:rPr>
              <w:t>20</w:t>
            </w:r>
            <w:r w:rsidRPr="0E5D83CA">
              <w:rPr>
                <w:color w:val="000000" w:themeColor="text1"/>
                <w:sz w:val="24"/>
                <w:szCs w:val="24"/>
                <w:lang w:val="ru-RU" w:eastAsia="ru-RU"/>
              </w:rPr>
              <w:t>26</w:t>
            </w:r>
            <w:r w:rsidRPr="0E5D83CA">
              <w:rPr>
                <w:color w:val="000000" w:themeColor="text1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953" w:type="dxa"/>
            <w:gridSpan w:val="3"/>
          </w:tcPr>
          <w:p w14:paraId="5118ABC4" w14:textId="77777777" w:rsidR="008044D7" w:rsidRDefault="008044D7" w:rsidP="008044D7">
            <w:pPr>
              <w:rPr>
                <w:i/>
                <w:sz w:val="24"/>
                <w:szCs w:val="24"/>
                <w:lang w:val="ru-RU"/>
              </w:rPr>
            </w:pPr>
          </w:p>
        </w:tc>
      </w:tr>
    </w:tbl>
    <w:p w14:paraId="4598319A" w14:textId="27ECDF74" w:rsidR="001F20F8" w:rsidRPr="001F20F8" w:rsidRDefault="001F20F8" w:rsidP="008044D7">
      <w:pPr>
        <w:jc w:val="center"/>
        <w:rPr>
          <w:rFonts w:ascii="Times New Roman" w:hAnsi="Times New Roman" w:cs="Times New Roman"/>
          <w:b/>
          <w:sz w:val="28"/>
        </w:rPr>
      </w:pPr>
      <w:r w:rsidRPr="001F20F8">
        <w:rPr>
          <w:rFonts w:ascii="Times New Roman" w:hAnsi="Times New Roman" w:cs="Times New Roman"/>
          <w:b/>
          <w:spacing w:val="-2"/>
          <w:sz w:val="28"/>
        </w:rPr>
        <w:lastRenderedPageBreak/>
        <w:t>Содержание</w:t>
      </w:r>
    </w:p>
    <w:sdt>
      <w:sdtPr>
        <w:rPr>
          <w:rFonts w:ascii="Arial" w:hAnsi="Arial"/>
          <w:b w:val="0"/>
          <w:bCs w:val="0"/>
          <w:caps w:val="0"/>
          <w:sz w:val="22"/>
          <w:szCs w:val="22"/>
        </w:rPr>
        <w:id w:val="-1888861312"/>
        <w:docPartObj>
          <w:docPartGallery w:val="Table of Contents"/>
          <w:docPartUnique/>
        </w:docPartObj>
      </w:sdtPr>
      <w:sdtEndPr/>
      <w:sdtContent>
        <w:p w14:paraId="7AB3AC8B" w14:textId="5482C5D9" w:rsidR="001F20F8" w:rsidRPr="001F20F8" w:rsidRDefault="00D11B23" w:rsidP="00C62A8D">
          <w:pPr>
            <w:pStyle w:val="12"/>
            <w:widowControl w:val="0"/>
            <w:numPr>
              <w:ilvl w:val="0"/>
              <w:numId w:val="2"/>
            </w:numPr>
            <w:tabs>
              <w:tab w:val="clear" w:pos="9678"/>
              <w:tab w:val="left" w:pos="1137"/>
              <w:tab w:val="right" w:leader="dot" w:pos="9218"/>
            </w:tabs>
            <w:autoSpaceDE w:val="0"/>
            <w:autoSpaceDN w:val="0"/>
            <w:spacing w:before="235" w:after="0" w:line="240" w:lineRule="auto"/>
            <w:ind w:hanging="427"/>
            <w:rPr>
              <w:rFonts w:cs="Times New Roman"/>
              <w:b w:val="0"/>
              <w:sz w:val="28"/>
              <w:szCs w:val="28"/>
            </w:rPr>
          </w:pPr>
          <w:hyperlink w:anchor="_bookmark0" w:history="1">
            <w:r w:rsidR="001F20F8" w:rsidRPr="001F20F8">
              <w:rPr>
                <w:rFonts w:cs="Times New Roman"/>
                <w:b w:val="0"/>
                <w:sz w:val="28"/>
                <w:szCs w:val="28"/>
              </w:rPr>
              <w:t>О</w:t>
            </w:r>
            <w:r w:rsidR="001B306B">
              <w:rPr>
                <w:rFonts w:cs="Times New Roman"/>
                <w:b w:val="0"/>
                <w:sz w:val="28"/>
                <w:szCs w:val="28"/>
                <w:lang w:val="ru-RU"/>
              </w:rPr>
              <w:t>БЩИЕ СВЕДЕНИЯ</w:t>
            </w:r>
            <w:r w:rsidR="001F20F8" w:rsidRPr="001F20F8">
              <w:rPr>
                <w:rFonts w:cs="Times New Roman"/>
                <w:b w:val="0"/>
                <w:sz w:val="28"/>
                <w:szCs w:val="28"/>
              </w:rPr>
              <w:tab/>
            </w:r>
          </w:hyperlink>
          <w:r w:rsidR="001B306B">
            <w:rPr>
              <w:rFonts w:cs="Times New Roman"/>
              <w:b w:val="0"/>
              <w:spacing w:val="-10"/>
              <w:sz w:val="28"/>
              <w:szCs w:val="28"/>
              <w:lang w:val="ru-RU"/>
            </w:rPr>
            <w:t>3</w:t>
          </w:r>
        </w:p>
        <w:p w14:paraId="0E5B91A6" w14:textId="77777777" w:rsidR="001B306B" w:rsidRPr="001B306B" w:rsidRDefault="00C14965" w:rsidP="001B306B">
          <w:pPr>
            <w:pStyle w:val="af5"/>
            <w:numPr>
              <w:ilvl w:val="0"/>
              <w:numId w:val="2"/>
            </w:numPr>
            <w:rPr>
              <w:rFonts w:ascii="Times New Roman" w:hAnsi="Times New Roman" w:cs="Times New Roman"/>
              <w:bCs/>
              <w:caps/>
              <w:sz w:val="28"/>
              <w:szCs w:val="28"/>
            </w:rPr>
          </w:pPr>
          <w:r>
            <w:fldChar w:fldCharType="begin"/>
          </w:r>
          <w:r>
            <w:instrText xml:space="preserve"> HYPERLINK \l "_bookmark1" </w:instrText>
          </w:r>
          <w:r>
            <w:fldChar w:fldCharType="separate"/>
          </w:r>
          <w:r w:rsidR="001B306B" w:rsidRPr="001B306B">
            <w:rPr>
              <w:rFonts w:ascii="Times New Roman" w:hAnsi="Times New Roman" w:cs="Times New Roman"/>
              <w:bCs/>
              <w:caps/>
              <w:sz w:val="28"/>
              <w:szCs w:val="28"/>
            </w:rPr>
            <w:t>НАЗНАЧЕНИЕ И ЦЕЛИ СОЗДАНИЯ (ИСПОЛЬЗОВАНИЯ) ИС</w:t>
          </w:r>
        </w:p>
        <w:p w14:paraId="59EF5B43" w14:textId="31CA940B" w:rsidR="001F20F8" w:rsidRPr="004B7262" w:rsidRDefault="001F20F8" w:rsidP="00AB2ADE">
          <w:pPr>
            <w:pStyle w:val="12"/>
            <w:widowControl w:val="0"/>
            <w:tabs>
              <w:tab w:val="clear" w:pos="9678"/>
              <w:tab w:val="left" w:pos="1137"/>
              <w:tab w:val="right" w:leader="dot" w:pos="9218"/>
            </w:tabs>
            <w:autoSpaceDE w:val="0"/>
            <w:autoSpaceDN w:val="0"/>
            <w:spacing w:before="2" w:after="0" w:line="322" w:lineRule="exact"/>
            <w:ind w:left="1137" w:firstLine="0"/>
            <w:rPr>
              <w:rFonts w:cs="Times New Roman"/>
              <w:b w:val="0"/>
              <w:sz w:val="28"/>
              <w:szCs w:val="28"/>
              <w:lang w:val="ru-RU"/>
            </w:rPr>
          </w:pPr>
          <w:r w:rsidRPr="001F20F8">
            <w:rPr>
              <w:rFonts w:cs="Times New Roman"/>
              <w:b w:val="0"/>
              <w:sz w:val="28"/>
              <w:szCs w:val="28"/>
            </w:rPr>
            <w:tab/>
          </w:r>
          <w:r w:rsidR="00C14965">
            <w:rPr>
              <w:rFonts w:cs="Times New Roman"/>
              <w:b w:val="0"/>
              <w:spacing w:val="-10"/>
              <w:sz w:val="28"/>
              <w:szCs w:val="28"/>
            </w:rPr>
            <w:fldChar w:fldCharType="end"/>
          </w:r>
          <w:r w:rsidR="004B7262">
            <w:rPr>
              <w:rFonts w:cs="Times New Roman"/>
              <w:b w:val="0"/>
              <w:spacing w:val="-10"/>
              <w:sz w:val="28"/>
              <w:szCs w:val="28"/>
              <w:lang w:val="ru-RU"/>
            </w:rPr>
            <w:t>10</w:t>
          </w:r>
        </w:p>
        <w:p w14:paraId="4E8D0277" w14:textId="375C64B5" w:rsidR="001F20F8" w:rsidRPr="001F20F8" w:rsidRDefault="00D11B23" w:rsidP="00194C4A">
          <w:pPr>
            <w:pStyle w:val="12"/>
            <w:widowControl w:val="0"/>
            <w:numPr>
              <w:ilvl w:val="0"/>
              <w:numId w:val="2"/>
            </w:numPr>
            <w:tabs>
              <w:tab w:val="clear" w:pos="9678"/>
              <w:tab w:val="left" w:pos="1137"/>
              <w:tab w:val="right" w:leader="dot" w:pos="9218"/>
            </w:tabs>
            <w:autoSpaceDE w:val="0"/>
            <w:autoSpaceDN w:val="0"/>
            <w:spacing w:before="0" w:after="0" w:line="322" w:lineRule="exact"/>
            <w:rPr>
              <w:rFonts w:cs="Times New Roman"/>
              <w:b w:val="0"/>
              <w:sz w:val="28"/>
              <w:szCs w:val="28"/>
            </w:rPr>
          </w:pPr>
          <w:hyperlink w:anchor="_bookmark2" w:history="1">
            <w:r w:rsidR="00194C4A" w:rsidRPr="00194C4A">
              <w:rPr>
                <w:rFonts w:cs="Times New Roman"/>
                <w:b w:val="0"/>
                <w:sz w:val="28"/>
                <w:szCs w:val="28"/>
              </w:rPr>
              <w:t>ХАРАКТЕРИСТИКА ОБЪЕКТА ИНФОРМАТИЗАЦИИ</w:t>
            </w:r>
            <w:r w:rsidR="001F20F8" w:rsidRPr="001F20F8">
              <w:rPr>
                <w:rFonts w:cs="Times New Roman"/>
                <w:b w:val="0"/>
                <w:sz w:val="28"/>
                <w:szCs w:val="28"/>
              </w:rPr>
              <w:tab/>
            </w:r>
          </w:hyperlink>
          <w:r w:rsidR="004B7262">
            <w:rPr>
              <w:rFonts w:cs="Times New Roman"/>
              <w:b w:val="0"/>
              <w:spacing w:val="-10"/>
              <w:sz w:val="28"/>
              <w:szCs w:val="28"/>
              <w:lang w:val="ru-RU"/>
            </w:rPr>
            <w:t>11</w:t>
          </w:r>
        </w:p>
        <w:p w14:paraId="12A46301" w14:textId="4E11D4F2" w:rsidR="001F20F8" w:rsidRPr="001F20F8" w:rsidRDefault="00D11B23" w:rsidP="004B7262">
          <w:pPr>
            <w:pStyle w:val="12"/>
            <w:widowControl w:val="0"/>
            <w:numPr>
              <w:ilvl w:val="0"/>
              <w:numId w:val="2"/>
            </w:numPr>
            <w:tabs>
              <w:tab w:val="clear" w:pos="9678"/>
              <w:tab w:val="left" w:pos="1137"/>
              <w:tab w:val="right" w:leader="dot" w:pos="9218"/>
            </w:tabs>
            <w:autoSpaceDE w:val="0"/>
            <w:autoSpaceDN w:val="0"/>
            <w:spacing w:before="0" w:after="0" w:line="322" w:lineRule="exact"/>
            <w:rPr>
              <w:rFonts w:cs="Times New Roman"/>
              <w:b w:val="0"/>
              <w:sz w:val="28"/>
              <w:szCs w:val="28"/>
            </w:rPr>
          </w:pPr>
          <w:hyperlink w:anchor="_bookmark3" w:history="1">
            <w:r w:rsidR="004B7262" w:rsidRPr="004B7262">
              <w:rPr>
                <w:rFonts w:cs="Times New Roman"/>
                <w:b w:val="0"/>
                <w:sz w:val="28"/>
                <w:szCs w:val="28"/>
              </w:rPr>
              <w:t>ТРЕБОВАНИЯ К ИС</w:t>
            </w:r>
            <w:r w:rsidR="001F20F8" w:rsidRPr="001F20F8">
              <w:rPr>
                <w:rFonts w:cs="Times New Roman"/>
                <w:b w:val="0"/>
                <w:sz w:val="28"/>
                <w:szCs w:val="28"/>
              </w:rPr>
              <w:tab/>
            </w:r>
          </w:hyperlink>
          <w:r w:rsidR="004B7262">
            <w:rPr>
              <w:rFonts w:cs="Times New Roman"/>
              <w:b w:val="0"/>
              <w:spacing w:val="-10"/>
              <w:sz w:val="28"/>
              <w:szCs w:val="28"/>
              <w:lang w:val="ru-RU"/>
            </w:rPr>
            <w:t>13</w:t>
          </w:r>
        </w:p>
        <w:p w14:paraId="0C29F888" w14:textId="377143BC" w:rsidR="001F20F8" w:rsidRPr="001F20F8" w:rsidRDefault="00D11B23" w:rsidP="004B7262">
          <w:pPr>
            <w:pStyle w:val="12"/>
            <w:widowControl w:val="0"/>
            <w:numPr>
              <w:ilvl w:val="0"/>
              <w:numId w:val="2"/>
            </w:numPr>
            <w:tabs>
              <w:tab w:val="clear" w:pos="9678"/>
              <w:tab w:val="left" w:pos="1137"/>
              <w:tab w:val="right" w:leader="dot" w:pos="9218"/>
            </w:tabs>
            <w:autoSpaceDE w:val="0"/>
            <w:autoSpaceDN w:val="0"/>
            <w:spacing w:before="0" w:after="0" w:line="322" w:lineRule="exact"/>
            <w:rPr>
              <w:rFonts w:cs="Times New Roman"/>
              <w:b w:val="0"/>
              <w:sz w:val="28"/>
              <w:szCs w:val="28"/>
            </w:rPr>
          </w:pPr>
          <w:hyperlink w:anchor="_bookmark5" w:history="1">
            <w:r w:rsidR="004B7262" w:rsidRPr="004B7262">
              <w:rPr>
                <w:rFonts w:cs="Times New Roman"/>
                <w:b w:val="0"/>
                <w:sz w:val="28"/>
                <w:szCs w:val="28"/>
              </w:rPr>
              <w:t>СОСТАВ И СОДЕРЖАНИЕ РАБОТ ПО СОЗДАНИЮ ИС</w:t>
            </w:r>
            <w:r w:rsidR="001F20F8" w:rsidRPr="001F20F8">
              <w:rPr>
                <w:rFonts w:cs="Times New Roman"/>
                <w:b w:val="0"/>
                <w:sz w:val="28"/>
                <w:szCs w:val="28"/>
              </w:rPr>
              <w:tab/>
            </w:r>
          </w:hyperlink>
          <w:r w:rsidR="008A0042">
            <w:rPr>
              <w:rFonts w:cs="Times New Roman"/>
              <w:b w:val="0"/>
              <w:sz w:val="28"/>
              <w:szCs w:val="28"/>
              <w:lang w:val="ru-RU"/>
            </w:rPr>
            <w:t>86</w:t>
          </w:r>
        </w:p>
        <w:p w14:paraId="41302F81" w14:textId="1C535A89" w:rsidR="001F20F8" w:rsidRPr="001F20F8" w:rsidRDefault="00D11B23" w:rsidP="004B7262">
          <w:pPr>
            <w:pStyle w:val="12"/>
            <w:widowControl w:val="0"/>
            <w:numPr>
              <w:ilvl w:val="0"/>
              <w:numId w:val="2"/>
            </w:numPr>
            <w:tabs>
              <w:tab w:val="clear" w:pos="9678"/>
              <w:tab w:val="left" w:pos="1137"/>
              <w:tab w:val="right" w:leader="dot" w:pos="9219"/>
            </w:tabs>
            <w:autoSpaceDE w:val="0"/>
            <w:autoSpaceDN w:val="0"/>
            <w:spacing w:before="0" w:after="0" w:line="240" w:lineRule="auto"/>
            <w:rPr>
              <w:rFonts w:cs="Times New Roman"/>
              <w:b w:val="0"/>
              <w:sz w:val="28"/>
              <w:szCs w:val="28"/>
            </w:rPr>
          </w:pPr>
          <w:hyperlink w:anchor="_bookmark8" w:history="1">
            <w:r w:rsidR="004B7262" w:rsidRPr="004B7262">
              <w:rPr>
                <w:rFonts w:cs="Times New Roman"/>
                <w:b w:val="0"/>
                <w:sz w:val="28"/>
                <w:szCs w:val="28"/>
              </w:rPr>
              <w:t>ПОРЯДОК КОНТРОЛЯ И ПРИЕМКИ ИС</w:t>
            </w:r>
            <w:r w:rsidR="001F20F8" w:rsidRPr="001F20F8">
              <w:rPr>
                <w:rFonts w:cs="Times New Roman"/>
                <w:b w:val="0"/>
                <w:sz w:val="28"/>
                <w:szCs w:val="28"/>
              </w:rPr>
              <w:tab/>
            </w:r>
          </w:hyperlink>
          <w:r w:rsidR="008A0042">
            <w:rPr>
              <w:rFonts w:cs="Times New Roman"/>
              <w:b w:val="0"/>
              <w:sz w:val="28"/>
              <w:szCs w:val="28"/>
              <w:lang w:val="ru-RU"/>
            </w:rPr>
            <w:t>89</w:t>
          </w:r>
        </w:p>
        <w:p w14:paraId="5B7E4A66" w14:textId="62E1C03A" w:rsidR="004B7262" w:rsidRPr="001F20F8" w:rsidRDefault="00D11B23" w:rsidP="004B7262">
          <w:pPr>
            <w:pStyle w:val="12"/>
            <w:widowControl w:val="0"/>
            <w:numPr>
              <w:ilvl w:val="0"/>
              <w:numId w:val="2"/>
            </w:numPr>
            <w:tabs>
              <w:tab w:val="clear" w:pos="9678"/>
              <w:tab w:val="left" w:pos="1137"/>
              <w:tab w:val="right" w:leader="dot" w:pos="9219"/>
            </w:tabs>
            <w:autoSpaceDE w:val="0"/>
            <w:autoSpaceDN w:val="0"/>
            <w:spacing w:before="0" w:after="0" w:line="240" w:lineRule="auto"/>
            <w:rPr>
              <w:rFonts w:cs="Times New Roman"/>
              <w:b w:val="0"/>
              <w:sz w:val="28"/>
              <w:szCs w:val="28"/>
            </w:rPr>
          </w:pPr>
          <w:hyperlink w:anchor="_bookmark8" w:history="1">
            <w:r w:rsidR="004B7262" w:rsidRPr="004B7262">
              <w:rPr>
                <w:rFonts w:cs="Times New Roman"/>
                <w:b w:val="0"/>
                <w:sz w:val="28"/>
                <w:szCs w:val="28"/>
              </w:rPr>
              <w:t>ТРЕБОВАНИЯ К СОСТАВУ И СОДЕРЖАНИЮ РАБОТ ПО ПОДГОТОВКЕ ОБЪЕКТА АВТОМАТИЗАЦИИ К ВВОДУ В ДЕЙСТВИЕ</w:t>
            </w:r>
            <w:r w:rsidR="004B7262" w:rsidRPr="001F20F8">
              <w:rPr>
                <w:rFonts w:cs="Times New Roman"/>
                <w:b w:val="0"/>
                <w:sz w:val="28"/>
                <w:szCs w:val="28"/>
              </w:rPr>
              <w:tab/>
            </w:r>
          </w:hyperlink>
          <w:r w:rsidR="008A0042">
            <w:rPr>
              <w:rFonts w:cs="Times New Roman"/>
              <w:b w:val="0"/>
              <w:sz w:val="28"/>
              <w:szCs w:val="28"/>
              <w:lang w:val="ru-RU"/>
            </w:rPr>
            <w:t>91</w:t>
          </w:r>
        </w:p>
        <w:p w14:paraId="1B685A1B" w14:textId="2E1E1F3D" w:rsidR="002021C3" w:rsidRPr="001F20F8" w:rsidRDefault="00D11B23" w:rsidP="002021C3">
          <w:pPr>
            <w:pStyle w:val="12"/>
            <w:widowControl w:val="0"/>
            <w:numPr>
              <w:ilvl w:val="0"/>
              <w:numId w:val="2"/>
            </w:numPr>
            <w:tabs>
              <w:tab w:val="clear" w:pos="9678"/>
              <w:tab w:val="left" w:pos="1137"/>
              <w:tab w:val="right" w:leader="dot" w:pos="9219"/>
            </w:tabs>
            <w:autoSpaceDE w:val="0"/>
            <w:autoSpaceDN w:val="0"/>
            <w:spacing w:before="0" w:after="0" w:line="240" w:lineRule="auto"/>
            <w:rPr>
              <w:rFonts w:cs="Times New Roman"/>
              <w:b w:val="0"/>
              <w:sz w:val="28"/>
              <w:szCs w:val="28"/>
            </w:rPr>
          </w:pPr>
          <w:hyperlink w:anchor="_bookmark8" w:history="1">
            <w:r w:rsidR="002021C3" w:rsidRPr="002021C3">
              <w:rPr>
                <w:rFonts w:cs="Times New Roman"/>
                <w:b w:val="0"/>
                <w:sz w:val="28"/>
                <w:szCs w:val="28"/>
              </w:rPr>
              <w:t>ТРЕБОВАНИЯ К ДОКУМЕНТИРОВАНИЮ</w:t>
            </w:r>
            <w:r w:rsidR="002021C3" w:rsidRPr="001F20F8">
              <w:rPr>
                <w:rFonts w:cs="Times New Roman"/>
                <w:b w:val="0"/>
                <w:sz w:val="28"/>
                <w:szCs w:val="28"/>
              </w:rPr>
              <w:tab/>
            </w:r>
          </w:hyperlink>
          <w:r w:rsidR="008A0042">
            <w:rPr>
              <w:rFonts w:cs="Times New Roman"/>
              <w:b w:val="0"/>
              <w:sz w:val="28"/>
              <w:szCs w:val="28"/>
              <w:lang w:val="ru-RU"/>
            </w:rPr>
            <w:t>92</w:t>
          </w:r>
        </w:p>
        <w:p w14:paraId="799A3335" w14:textId="0A5506D9" w:rsidR="002021C3" w:rsidRPr="001F20F8" w:rsidRDefault="00D11B23" w:rsidP="002021C3">
          <w:pPr>
            <w:pStyle w:val="12"/>
            <w:widowControl w:val="0"/>
            <w:numPr>
              <w:ilvl w:val="0"/>
              <w:numId w:val="2"/>
            </w:numPr>
            <w:tabs>
              <w:tab w:val="clear" w:pos="9678"/>
              <w:tab w:val="left" w:pos="1137"/>
              <w:tab w:val="right" w:leader="dot" w:pos="9219"/>
            </w:tabs>
            <w:autoSpaceDE w:val="0"/>
            <w:autoSpaceDN w:val="0"/>
            <w:spacing w:before="0" w:after="0" w:line="240" w:lineRule="auto"/>
            <w:rPr>
              <w:rFonts w:cs="Times New Roman"/>
              <w:b w:val="0"/>
              <w:sz w:val="28"/>
              <w:szCs w:val="28"/>
            </w:rPr>
          </w:pPr>
          <w:hyperlink w:anchor="_bookmark8" w:history="1">
            <w:r w:rsidR="002021C3" w:rsidRPr="002021C3">
              <w:rPr>
                <w:rFonts w:cs="Times New Roman"/>
                <w:b w:val="0"/>
                <w:sz w:val="28"/>
                <w:szCs w:val="28"/>
              </w:rPr>
              <w:t>ИСТОЧНИКИ РАЗРАБОТКИ</w:t>
            </w:r>
            <w:r w:rsidR="002021C3" w:rsidRPr="001F20F8">
              <w:rPr>
                <w:rFonts w:cs="Times New Roman"/>
                <w:b w:val="0"/>
                <w:sz w:val="28"/>
                <w:szCs w:val="28"/>
              </w:rPr>
              <w:tab/>
            </w:r>
          </w:hyperlink>
          <w:r w:rsidR="008A0042">
            <w:rPr>
              <w:rFonts w:cs="Times New Roman"/>
              <w:b w:val="0"/>
              <w:sz w:val="28"/>
              <w:szCs w:val="28"/>
              <w:lang w:val="ru-RU"/>
            </w:rPr>
            <w:t>95</w:t>
          </w:r>
        </w:p>
        <w:p w14:paraId="5FF5531E" w14:textId="1EA282BD" w:rsidR="001F20F8" w:rsidRPr="001F20F8" w:rsidRDefault="001F20F8" w:rsidP="001F20F8">
          <w:pPr>
            <w:pStyle w:val="31"/>
            <w:tabs>
              <w:tab w:val="right" w:leader="dot" w:pos="9219"/>
            </w:tabs>
            <w:rPr>
              <w:rFonts w:ascii="Times New Roman" w:hAnsi="Times New Roman" w:cs="Times New Roman"/>
              <w:i w:val="0"/>
              <w:sz w:val="28"/>
              <w:szCs w:val="28"/>
            </w:rPr>
          </w:pPr>
        </w:p>
        <w:p w14:paraId="0D12CF53" w14:textId="2B646BED" w:rsidR="002021C3" w:rsidRPr="008A0042" w:rsidRDefault="00D11B23" w:rsidP="002021C3">
          <w:pPr>
            <w:pStyle w:val="12"/>
            <w:tabs>
              <w:tab w:val="right" w:leader="dot" w:pos="9219"/>
            </w:tabs>
            <w:spacing w:before="2"/>
            <w:ind w:left="710" w:firstLine="0"/>
            <w:rPr>
              <w:rFonts w:cs="Times New Roman"/>
              <w:b w:val="0"/>
              <w:sz w:val="28"/>
              <w:szCs w:val="28"/>
              <w:lang w:val="ru-RU"/>
            </w:rPr>
          </w:pPr>
          <w:hyperlink w:anchor="_bookmark12" w:history="1">
            <w:r w:rsidR="002021C3" w:rsidRPr="001F20F8">
              <w:rPr>
                <w:rFonts w:cs="Times New Roman"/>
                <w:b w:val="0"/>
                <w:sz w:val="28"/>
                <w:szCs w:val="28"/>
              </w:rPr>
              <w:t>Приложение</w:t>
            </w:r>
            <w:r w:rsidR="002021C3" w:rsidRPr="001F20F8">
              <w:rPr>
                <w:rFonts w:cs="Times New Roman"/>
                <w:b w:val="0"/>
                <w:spacing w:val="-6"/>
                <w:sz w:val="28"/>
                <w:szCs w:val="28"/>
              </w:rPr>
              <w:t xml:space="preserve"> </w:t>
            </w:r>
            <w:r w:rsidR="002021C3">
              <w:rPr>
                <w:rFonts w:cs="Times New Roman"/>
                <w:b w:val="0"/>
                <w:sz w:val="28"/>
                <w:szCs w:val="28"/>
                <w:lang w:val="en-US"/>
              </w:rPr>
              <w:t>A</w:t>
            </w:r>
            <w:r w:rsidR="002021C3" w:rsidRPr="001F20F8">
              <w:rPr>
                <w:rFonts w:cs="Times New Roman"/>
                <w:b w:val="0"/>
                <w:sz w:val="28"/>
                <w:szCs w:val="28"/>
              </w:rPr>
              <w:tab/>
            </w:r>
          </w:hyperlink>
          <w:r w:rsidR="008A0042">
            <w:rPr>
              <w:rFonts w:cs="Times New Roman"/>
              <w:b w:val="0"/>
              <w:sz w:val="28"/>
              <w:szCs w:val="28"/>
              <w:lang w:val="ru-RU"/>
            </w:rPr>
            <w:t>96</w:t>
          </w:r>
        </w:p>
        <w:p w14:paraId="76E23E40" w14:textId="6F487F48" w:rsidR="001F20F8" w:rsidRPr="008A0042" w:rsidRDefault="00D11B23" w:rsidP="001F20F8">
          <w:pPr>
            <w:pStyle w:val="12"/>
            <w:tabs>
              <w:tab w:val="right" w:leader="dot" w:pos="9219"/>
            </w:tabs>
            <w:spacing w:before="2"/>
            <w:ind w:left="710" w:firstLine="0"/>
            <w:rPr>
              <w:rFonts w:cs="Times New Roman"/>
              <w:b w:val="0"/>
              <w:sz w:val="28"/>
              <w:szCs w:val="28"/>
              <w:lang w:val="ru-RU"/>
            </w:rPr>
          </w:pPr>
          <w:hyperlink w:anchor="_bookmark12" w:history="1">
            <w:r w:rsidR="001F20F8" w:rsidRPr="001F20F8">
              <w:rPr>
                <w:rFonts w:cs="Times New Roman"/>
                <w:b w:val="0"/>
                <w:sz w:val="28"/>
                <w:szCs w:val="28"/>
              </w:rPr>
              <w:t>Приложение</w:t>
            </w:r>
            <w:r w:rsidR="001F20F8" w:rsidRPr="001F20F8">
              <w:rPr>
                <w:rFonts w:cs="Times New Roman"/>
                <w:b w:val="0"/>
                <w:spacing w:val="-6"/>
                <w:sz w:val="28"/>
                <w:szCs w:val="28"/>
              </w:rPr>
              <w:t xml:space="preserve"> </w:t>
            </w:r>
            <w:r w:rsidR="002021C3">
              <w:rPr>
                <w:rFonts w:cs="Times New Roman"/>
                <w:b w:val="0"/>
                <w:sz w:val="28"/>
                <w:szCs w:val="28"/>
                <w:lang w:val="en-US"/>
              </w:rPr>
              <w:t>B</w:t>
            </w:r>
            <w:r w:rsidR="001F20F8" w:rsidRPr="001F20F8">
              <w:rPr>
                <w:rFonts w:cs="Times New Roman"/>
                <w:b w:val="0"/>
                <w:sz w:val="28"/>
                <w:szCs w:val="28"/>
              </w:rPr>
              <w:tab/>
            </w:r>
          </w:hyperlink>
          <w:r w:rsidR="008A0042">
            <w:rPr>
              <w:rFonts w:cs="Times New Roman"/>
              <w:b w:val="0"/>
              <w:sz w:val="28"/>
              <w:szCs w:val="28"/>
              <w:lang w:val="ru-RU"/>
            </w:rPr>
            <w:t>100</w:t>
          </w:r>
        </w:p>
        <w:p w14:paraId="48C21607" w14:textId="7A6C72C1" w:rsidR="002021C3" w:rsidRPr="009A3651" w:rsidRDefault="00D11B23" w:rsidP="002021C3">
          <w:pPr>
            <w:pStyle w:val="12"/>
            <w:tabs>
              <w:tab w:val="right" w:leader="dot" w:pos="9219"/>
            </w:tabs>
            <w:spacing w:before="2"/>
            <w:ind w:left="710" w:firstLine="0"/>
            <w:rPr>
              <w:rFonts w:cs="Times New Roman"/>
              <w:b w:val="0"/>
              <w:spacing w:val="-5"/>
              <w:sz w:val="28"/>
              <w:szCs w:val="28"/>
              <w:lang w:val="ru-RU"/>
            </w:rPr>
          </w:pPr>
          <w:hyperlink w:anchor="_bookmark12" w:history="1">
            <w:r w:rsidR="002021C3" w:rsidRPr="001F20F8">
              <w:rPr>
                <w:rFonts w:cs="Times New Roman"/>
                <w:b w:val="0"/>
                <w:sz w:val="28"/>
                <w:szCs w:val="28"/>
              </w:rPr>
              <w:t>Приложение</w:t>
            </w:r>
            <w:r w:rsidR="002021C3" w:rsidRPr="001F20F8">
              <w:rPr>
                <w:rFonts w:cs="Times New Roman"/>
                <w:b w:val="0"/>
                <w:spacing w:val="-6"/>
                <w:sz w:val="28"/>
                <w:szCs w:val="28"/>
              </w:rPr>
              <w:t xml:space="preserve"> </w:t>
            </w:r>
            <w:r w:rsidR="002021C3">
              <w:rPr>
                <w:rFonts w:cs="Times New Roman"/>
                <w:b w:val="0"/>
                <w:sz w:val="28"/>
                <w:szCs w:val="28"/>
                <w:lang w:val="en-US"/>
              </w:rPr>
              <w:t>C</w:t>
            </w:r>
            <w:r w:rsidR="002021C3" w:rsidRPr="001F20F8">
              <w:rPr>
                <w:rFonts w:cs="Times New Roman"/>
                <w:b w:val="0"/>
                <w:sz w:val="28"/>
                <w:szCs w:val="28"/>
              </w:rPr>
              <w:tab/>
            </w:r>
          </w:hyperlink>
          <w:r w:rsidR="008A0042">
            <w:rPr>
              <w:rFonts w:cs="Times New Roman"/>
              <w:b w:val="0"/>
              <w:spacing w:val="-5"/>
              <w:sz w:val="28"/>
              <w:szCs w:val="28"/>
              <w:lang w:val="ru-RU"/>
            </w:rPr>
            <w:t>115</w:t>
          </w:r>
        </w:p>
        <w:p w14:paraId="557A036D" w14:textId="6EF61B3E" w:rsidR="002021C3" w:rsidRPr="009A3651" w:rsidRDefault="00D11B23" w:rsidP="002021C3">
          <w:pPr>
            <w:pStyle w:val="12"/>
            <w:tabs>
              <w:tab w:val="right" w:leader="dot" w:pos="9219"/>
            </w:tabs>
            <w:spacing w:before="2"/>
            <w:ind w:left="710" w:firstLine="0"/>
            <w:rPr>
              <w:rFonts w:cs="Times New Roman"/>
              <w:b w:val="0"/>
              <w:sz w:val="28"/>
              <w:szCs w:val="28"/>
              <w:lang w:val="ru-RU"/>
            </w:rPr>
          </w:pPr>
          <w:hyperlink w:anchor="_bookmark12" w:history="1">
            <w:r w:rsidR="002021C3" w:rsidRPr="001F20F8">
              <w:rPr>
                <w:rFonts w:cs="Times New Roman"/>
                <w:b w:val="0"/>
                <w:sz w:val="28"/>
                <w:szCs w:val="28"/>
              </w:rPr>
              <w:t>Приложение</w:t>
            </w:r>
            <w:r w:rsidR="002021C3" w:rsidRPr="001F20F8">
              <w:rPr>
                <w:rFonts w:cs="Times New Roman"/>
                <w:b w:val="0"/>
                <w:spacing w:val="-6"/>
                <w:sz w:val="28"/>
                <w:szCs w:val="28"/>
              </w:rPr>
              <w:t xml:space="preserve"> </w:t>
            </w:r>
            <w:r w:rsidR="002021C3">
              <w:rPr>
                <w:rFonts w:cs="Times New Roman"/>
                <w:b w:val="0"/>
                <w:sz w:val="28"/>
                <w:szCs w:val="28"/>
                <w:lang w:val="en-US"/>
              </w:rPr>
              <w:t>D</w:t>
            </w:r>
            <w:r w:rsidR="002021C3" w:rsidRPr="001F20F8">
              <w:rPr>
                <w:rFonts w:cs="Times New Roman"/>
                <w:b w:val="0"/>
                <w:sz w:val="28"/>
                <w:szCs w:val="28"/>
              </w:rPr>
              <w:tab/>
            </w:r>
          </w:hyperlink>
          <w:r w:rsidR="008A0042">
            <w:rPr>
              <w:rFonts w:cs="Times New Roman"/>
              <w:b w:val="0"/>
              <w:spacing w:val="-5"/>
              <w:sz w:val="28"/>
              <w:szCs w:val="28"/>
              <w:lang w:val="ru-RU"/>
            </w:rPr>
            <w:t>118</w:t>
          </w:r>
        </w:p>
        <w:p w14:paraId="2F466827" w14:textId="58D3EEB9" w:rsidR="001F20F8" w:rsidRPr="002021C3" w:rsidRDefault="00D11B23" w:rsidP="002021C3"/>
      </w:sdtContent>
    </w:sdt>
    <w:p w14:paraId="454F52E5" w14:textId="77777777" w:rsidR="00C8531B" w:rsidRPr="0074634E" w:rsidRDefault="00C8531B" w:rsidP="0074634E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2C02F8" w14:textId="77777777" w:rsidR="00C8531B" w:rsidRPr="002B0B5B" w:rsidRDefault="00C8531B" w:rsidP="0074634E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267AAD86" w14:textId="77777777" w:rsidR="00C8531B" w:rsidRPr="0074634E" w:rsidRDefault="00C8531B" w:rsidP="0074634E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5FC7D1" w14:textId="77777777" w:rsidR="00C8531B" w:rsidRPr="0074634E" w:rsidRDefault="00C8531B" w:rsidP="0074634E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818A79" w14:textId="77777777" w:rsidR="00C8531B" w:rsidRPr="0074634E" w:rsidRDefault="00C8531B" w:rsidP="0074634E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AA0CDC" w14:textId="77777777" w:rsidR="00C8531B" w:rsidRPr="0074634E" w:rsidRDefault="00C8531B" w:rsidP="0074634E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BC4A02" w14:textId="77777777" w:rsidR="00C8531B" w:rsidRPr="0074634E" w:rsidRDefault="00C8531B" w:rsidP="0074634E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7012C1" w14:textId="77777777" w:rsidR="00C8531B" w:rsidRPr="0074634E" w:rsidRDefault="00C8531B" w:rsidP="0074634E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8CF840" w14:textId="08E47F04" w:rsidR="00D018B8" w:rsidRPr="00A139E7" w:rsidRDefault="002B0B5B" w:rsidP="002021C3">
      <w:pPr>
        <w:pStyle w:val="10"/>
        <w:pageBreakBefore/>
      </w:pPr>
      <w:bookmarkStart w:id="0" w:name="_tvmy6w3txcul" w:colFirst="0" w:colLast="0"/>
      <w:bookmarkStart w:id="1" w:name="_Toc223345757"/>
      <w:bookmarkStart w:id="2" w:name="_Toc225410565"/>
      <w:bookmarkEnd w:id="0"/>
      <w:r w:rsidRPr="00A139E7">
        <w:lastRenderedPageBreak/>
        <w:t>ОБЩИЕ СВЕДЕНИЯ</w:t>
      </w:r>
      <w:bookmarkEnd w:id="1"/>
      <w:bookmarkEnd w:id="2"/>
    </w:p>
    <w:p w14:paraId="50AA841E" w14:textId="279F2B4C" w:rsidR="007B2BD2" w:rsidRPr="00A139E7" w:rsidRDefault="002B0B5B" w:rsidP="00C14965">
      <w:pPr>
        <w:pStyle w:val="2"/>
        <w:ind w:left="1276" w:hanging="567"/>
      </w:pPr>
      <w:bookmarkStart w:id="3" w:name="_Toc225410566"/>
      <w:r w:rsidRPr="00A139E7">
        <w:t xml:space="preserve">Полное наименование </w:t>
      </w:r>
      <w:r w:rsidR="005A785D">
        <w:rPr>
          <w:lang w:val="ru-RU"/>
        </w:rPr>
        <w:t xml:space="preserve">ИС </w:t>
      </w:r>
      <w:r w:rsidRPr="00A139E7">
        <w:t>и ее условное обозначение</w:t>
      </w:r>
      <w:bookmarkEnd w:id="3"/>
    </w:p>
    <w:p w14:paraId="7CFCAEB9" w14:textId="6E592D04" w:rsidR="00F74AD7" w:rsidRPr="002B0B5B" w:rsidRDefault="002B0B5B" w:rsidP="00C14965">
      <w:pPr>
        <w:pStyle w:val="af5"/>
        <w:numPr>
          <w:ilvl w:val="0"/>
          <w:numId w:val="4"/>
        </w:numPr>
        <w:spacing w:before="120" w:after="120" w:line="240" w:lineRule="auto"/>
        <w:ind w:left="1985" w:hanging="28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B0B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Полное наименование</w:t>
      </w:r>
      <w:r w:rsidRPr="002B0B5B">
        <w:rPr>
          <w:rFonts w:ascii="Times New Roman" w:eastAsia="Times New Roman" w:hAnsi="Times New Roman" w:cs="Times New Roman"/>
          <w:sz w:val="28"/>
          <w:szCs w:val="28"/>
          <w:lang w:val="ru-RU"/>
        </w:rPr>
        <w:t>: Корпоративный веб-сайт мобильн</w:t>
      </w:r>
      <w:r w:rsidR="00C14965">
        <w:rPr>
          <w:rFonts w:ascii="Times New Roman" w:eastAsia="Times New Roman" w:hAnsi="Times New Roman" w:cs="Times New Roman"/>
          <w:sz w:val="28"/>
          <w:szCs w:val="28"/>
          <w:lang w:val="ru-RU"/>
        </w:rPr>
        <w:t>ого оператора Mobiuz</w:t>
      </w:r>
      <w:r w:rsidRPr="002B0B5B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042BE5C6" w14:textId="6EF0911A" w:rsidR="003927BC" w:rsidRPr="002B0B5B" w:rsidRDefault="002B0B5B" w:rsidP="00C14965">
      <w:pPr>
        <w:pStyle w:val="af5"/>
        <w:numPr>
          <w:ilvl w:val="0"/>
          <w:numId w:val="4"/>
        </w:numPr>
        <w:spacing w:before="120" w:after="120" w:line="240" w:lineRule="auto"/>
        <w:ind w:left="1985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B0B5B">
        <w:rPr>
          <w:rFonts w:ascii="Times New Roman" w:hAnsi="Times New Roman"/>
          <w:b/>
          <w:sz w:val="28"/>
          <w:szCs w:val="28"/>
        </w:rPr>
        <w:t xml:space="preserve">Условное </w:t>
      </w:r>
      <w:r w:rsidR="00C14965" w:rsidRPr="00C14965">
        <w:rPr>
          <w:rFonts w:ascii="Times New Roman" w:hAnsi="Times New Roman"/>
          <w:b/>
          <w:sz w:val="28"/>
          <w:szCs w:val="28"/>
        </w:rPr>
        <w:t>обозначение</w:t>
      </w:r>
      <w:r w:rsidRPr="002B0B5B">
        <w:rPr>
          <w:rFonts w:ascii="Times New Roman" w:hAnsi="Times New Roman"/>
          <w:sz w:val="28"/>
          <w:szCs w:val="28"/>
        </w:rPr>
        <w:t>: Веб-сайт.</w:t>
      </w:r>
    </w:p>
    <w:p w14:paraId="0494F306" w14:textId="256543BC" w:rsidR="008A0AA3" w:rsidRPr="00A139E7" w:rsidRDefault="008A0AA3" w:rsidP="00F4301B">
      <w:pPr>
        <w:pStyle w:val="2"/>
        <w:numPr>
          <w:ilvl w:val="1"/>
          <w:numId w:val="5"/>
        </w:numPr>
        <w:ind w:left="1276" w:hanging="567"/>
      </w:pPr>
      <w:r w:rsidRPr="00A139E7">
        <w:t>Наименование организаций заказчика и разработчика</w:t>
      </w:r>
      <w:r w:rsidR="0028492A">
        <w:rPr>
          <w:lang w:val="ru-RU"/>
        </w:rPr>
        <w:t xml:space="preserve"> ИС</w:t>
      </w:r>
    </w:p>
    <w:p w14:paraId="7F568966" w14:textId="79A3D07C" w:rsidR="00473A29" w:rsidRPr="00473A29" w:rsidRDefault="00473A29" w:rsidP="00D429BE">
      <w:pPr>
        <w:pStyle w:val="ad"/>
        <w:numPr>
          <w:ilvl w:val="0"/>
          <w:numId w:val="187"/>
        </w:numPr>
        <w:tabs>
          <w:tab w:val="clear" w:pos="851"/>
        </w:tabs>
        <w:ind w:left="1985" w:hanging="284"/>
        <w:rPr>
          <w:lang w:val="en-US"/>
        </w:rPr>
      </w:pPr>
      <w:r w:rsidRPr="00473A29">
        <w:rPr>
          <w:b/>
        </w:rPr>
        <w:t>Заказчик</w:t>
      </w:r>
      <w:r w:rsidRPr="00473A29">
        <w:rPr>
          <w:lang w:val="en-US"/>
        </w:rPr>
        <w:t xml:space="preserve">: </w:t>
      </w:r>
      <w:r w:rsidRPr="00473A29">
        <w:t>ООО</w:t>
      </w:r>
      <w:r w:rsidRPr="00473A29">
        <w:rPr>
          <w:lang w:val="en-US"/>
        </w:rPr>
        <w:t xml:space="preserve"> «Universal Mobile Systems» (</w:t>
      </w:r>
      <w:r w:rsidRPr="00473A29">
        <w:t>ООО</w:t>
      </w:r>
      <w:r w:rsidRPr="00473A29">
        <w:rPr>
          <w:lang w:val="en-US"/>
        </w:rPr>
        <w:t xml:space="preserve"> «UMS»).</w:t>
      </w:r>
    </w:p>
    <w:p w14:paraId="35E2100E" w14:textId="77777777" w:rsidR="00473A29" w:rsidRPr="00473A29" w:rsidRDefault="00473A29" w:rsidP="00D429BE">
      <w:pPr>
        <w:pStyle w:val="ad"/>
        <w:numPr>
          <w:ilvl w:val="0"/>
          <w:numId w:val="188"/>
        </w:numPr>
        <w:tabs>
          <w:tab w:val="clear" w:pos="851"/>
        </w:tabs>
        <w:ind w:left="2268" w:hanging="284"/>
      </w:pPr>
      <w:r w:rsidRPr="00473A29">
        <w:t>Адрес: Республика Узбекистан, 100000, г. Ташкент, пр-т Амира Темура, 24.</w:t>
      </w:r>
    </w:p>
    <w:p w14:paraId="3C8EC89F" w14:textId="77777777" w:rsidR="00473A29" w:rsidRPr="00012413" w:rsidRDefault="00473A29" w:rsidP="00D429BE">
      <w:pPr>
        <w:pStyle w:val="ad"/>
        <w:numPr>
          <w:ilvl w:val="0"/>
          <w:numId w:val="188"/>
        </w:numPr>
        <w:tabs>
          <w:tab w:val="clear" w:pos="851"/>
        </w:tabs>
        <w:ind w:left="2268" w:hanging="284"/>
        <w:rPr>
          <w:lang w:val="en-US"/>
        </w:rPr>
      </w:pPr>
      <w:r w:rsidRPr="00473A29">
        <w:t>Тел</w:t>
      </w:r>
      <w:r w:rsidRPr="00012413">
        <w:rPr>
          <w:lang w:val="en-US"/>
        </w:rPr>
        <w:t>: +998 (97) 403-81-00. Email: info@mobi.uz.</w:t>
      </w:r>
    </w:p>
    <w:p w14:paraId="4CB345F1" w14:textId="6A686B75" w:rsidR="00473A29" w:rsidRPr="00473A29" w:rsidRDefault="00473A29" w:rsidP="00D429BE">
      <w:pPr>
        <w:pStyle w:val="ad"/>
        <w:numPr>
          <w:ilvl w:val="0"/>
          <w:numId w:val="187"/>
        </w:numPr>
        <w:tabs>
          <w:tab w:val="clear" w:pos="851"/>
        </w:tabs>
        <w:ind w:left="1985" w:hanging="284"/>
      </w:pPr>
      <w:r w:rsidRPr="00473A29">
        <w:rPr>
          <w:b/>
        </w:rPr>
        <w:t>Разработчик</w:t>
      </w:r>
      <w:r w:rsidRPr="00473A29">
        <w:t>: Исполнитель будет определен по результатам тендерных торгов.</w:t>
      </w:r>
    </w:p>
    <w:p w14:paraId="3E190A75" w14:textId="1D528E68" w:rsidR="00734A62" w:rsidRDefault="00734A62" w:rsidP="00F4301B">
      <w:pPr>
        <w:pStyle w:val="2"/>
        <w:numPr>
          <w:ilvl w:val="1"/>
          <w:numId w:val="5"/>
        </w:numPr>
        <w:ind w:left="1276" w:hanging="567"/>
      </w:pPr>
      <w:r w:rsidRPr="00734A62">
        <w:t>Перечень документов, на основании которых создается ИС</w:t>
      </w:r>
    </w:p>
    <w:p w14:paraId="0B18FA08" w14:textId="61D6DFFE" w:rsidR="00734A62" w:rsidRDefault="00734A62" w:rsidP="00F4301B">
      <w:pPr>
        <w:pStyle w:val="3"/>
        <w:numPr>
          <w:ilvl w:val="2"/>
          <w:numId w:val="5"/>
        </w:numPr>
        <w:spacing w:before="120" w:after="120" w:line="240" w:lineRule="auto"/>
        <w:ind w:left="1418" w:hanging="709"/>
        <w:rPr>
          <w:b/>
          <w:bCs/>
        </w:rPr>
      </w:pPr>
      <w:r w:rsidRPr="00734A62">
        <w:rPr>
          <w:b/>
          <w:bCs/>
        </w:rPr>
        <w:t>Перечень нормативно-правовых актов и государственных стандартов</w:t>
      </w:r>
    </w:p>
    <w:p w14:paraId="158F21E7" w14:textId="77777777" w:rsidR="00B72344" w:rsidRPr="00B72344" w:rsidRDefault="00B72344" w:rsidP="00B72344">
      <w:pPr>
        <w:pStyle w:val="ad"/>
      </w:pPr>
      <w:r w:rsidRPr="00B72344">
        <w:t>Разработка Веб-сайта осуществляется на основании следующих документов:</w:t>
      </w:r>
    </w:p>
    <w:p w14:paraId="2F145EA8" w14:textId="0DE29E90" w:rsidR="00B72344" w:rsidRPr="00B72344" w:rsidRDefault="00B72344" w:rsidP="00F4301B">
      <w:pPr>
        <w:pStyle w:val="ad"/>
        <w:numPr>
          <w:ilvl w:val="8"/>
          <w:numId w:val="35"/>
        </w:numPr>
        <w:ind w:left="1418" w:hanging="284"/>
      </w:pPr>
      <w:r w:rsidRPr="00B72344">
        <w:rPr>
          <w:b/>
          <w:bCs/>
        </w:rPr>
        <w:t>Закон Республики Узбекистан № ЗРУ-547 от 02.07.2019 г. «О персональных данных»</w:t>
      </w:r>
      <w:r w:rsidRPr="00B72344">
        <w:t xml:space="preserve"> </w:t>
      </w:r>
      <w:r>
        <w:rPr>
          <w:spacing w:val="-2"/>
          <w:sz w:val="24"/>
        </w:rPr>
        <w:t>–</w:t>
      </w:r>
      <w:r w:rsidRPr="00B72344">
        <w:t xml:space="preserve"> в части обеспечения локализации и защиты данных граждан РУз.</w:t>
      </w:r>
    </w:p>
    <w:p w14:paraId="3B800E4D" w14:textId="2740D316" w:rsidR="00B72344" w:rsidRPr="00B72344" w:rsidRDefault="00B72344" w:rsidP="00F4301B">
      <w:pPr>
        <w:pStyle w:val="ad"/>
        <w:numPr>
          <w:ilvl w:val="8"/>
          <w:numId w:val="35"/>
        </w:numPr>
        <w:ind w:left="1418" w:hanging="284"/>
      </w:pPr>
      <w:r w:rsidRPr="00B72344">
        <w:rPr>
          <w:b/>
          <w:bCs/>
        </w:rPr>
        <w:t>Закон Республики Узбекистан № ЗРУ-764 от 15.04.2022 г. «О кибербезопасности»</w:t>
      </w:r>
      <w:r w:rsidRPr="00B72344">
        <w:t xml:space="preserve"> </w:t>
      </w:r>
      <w:r>
        <w:rPr>
          <w:spacing w:val="-2"/>
          <w:sz w:val="24"/>
        </w:rPr>
        <w:t>–</w:t>
      </w:r>
      <w:r w:rsidRPr="00B72344">
        <w:t xml:space="preserve"> в части обеспечения устойчивости информационной инфраструктуры.</w:t>
      </w:r>
    </w:p>
    <w:p w14:paraId="3AB16D73" w14:textId="6FC79DF6" w:rsidR="00B72344" w:rsidRPr="00B72344" w:rsidRDefault="00B72344" w:rsidP="00F4301B">
      <w:pPr>
        <w:pStyle w:val="ad"/>
        <w:numPr>
          <w:ilvl w:val="8"/>
          <w:numId w:val="35"/>
        </w:numPr>
        <w:ind w:left="1418" w:hanging="284"/>
      </w:pPr>
      <w:r w:rsidRPr="00B72344">
        <w:rPr>
          <w:b/>
          <w:bCs/>
        </w:rPr>
        <w:t>Постановление Кабинета Министров РУз № 702 от 15.11.2022 г. «О мерах по совершенствованию системы кибербезопасности»</w:t>
      </w:r>
      <w:r w:rsidRPr="00B72344">
        <w:t xml:space="preserve"> </w:t>
      </w:r>
      <w:r>
        <w:rPr>
          <w:spacing w:val="-2"/>
          <w:sz w:val="24"/>
        </w:rPr>
        <w:t>–</w:t>
      </w:r>
      <w:r w:rsidRPr="00B72344">
        <w:t xml:space="preserve"> в части обязательной экспертизы программных средств и аудита безопасности.</w:t>
      </w:r>
    </w:p>
    <w:p w14:paraId="43C0A793" w14:textId="2918BC22" w:rsidR="00B72344" w:rsidRPr="00B72344" w:rsidRDefault="00B72344" w:rsidP="00F4301B">
      <w:pPr>
        <w:pStyle w:val="ad"/>
        <w:numPr>
          <w:ilvl w:val="8"/>
          <w:numId w:val="35"/>
        </w:numPr>
        <w:ind w:left="1418" w:hanging="284"/>
      </w:pPr>
      <w:r w:rsidRPr="00B72344">
        <w:rPr>
          <w:b/>
          <w:bCs/>
        </w:rPr>
        <w:t>Закон Республики Узбекистан «О государственном языке»</w:t>
      </w:r>
      <w:r w:rsidRPr="00B72344">
        <w:t xml:space="preserve"> (в новой редакции) </w:t>
      </w:r>
      <w:r>
        <w:rPr>
          <w:spacing w:val="-2"/>
          <w:sz w:val="24"/>
        </w:rPr>
        <w:t>–</w:t>
      </w:r>
      <w:r w:rsidRPr="00B72344">
        <w:t xml:space="preserve"> в части приоритетности и идентичности контента на государственном языке.</w:t>
      </w:r>
    </w:p>
    <w:p w14:paraId="50E9813A" w14:textId="4A72E361" w:rsidR="00B72344" w:rsidRPr="00B72344" w:rsidRDefault="00B72344" w:rsidP="00F4301B">
      <w:pPr>
        <w:pStyle w:val="ad"/>
        <w:numPr>
          <w:ilvl w:val="8"/>
          <w:numId w:val="35"/>
        </w:numPr>
        <w:ind w:left="1418" w:hanging="284"/>
      </w:pPr>
      <w:proofErr w:type="spellStart"/>
      <w:r w:rsidRPr="00B72344">
        <w:rPr>
          <w:b/>
          <w:bCs/>
        </w:rPr>
        <w:t>Oʻz</w:t>
      </w:r>
      <w:proofErr w:type="spellEnd"/>
      <w:r w:rsidRPr="00B72344">
        <w:rPr>
          <w:b/>
          <w:bCs/>
        </w:rPr>
        <w:t xml:space="preserve"> DSt 2397:2018</w:t>
      </w:r>
      <w:r>
        <w:rPr>
          <w:b/>
          <w:bCs/>
        </w:rPr>
        <w:t xml:space="preserve"> </w:t>
      </w:r>
      <w:r>
        <w:rPr>
          <w:spacing w:val="-2"/>
          <w:sz w:val="24"/>
        </w:rPr>
        <w:t>–</w:t>
      </w:r>
      <w:r w:rsidRPr="00B72344">
        <w:t xml:space="preserve"> Государственный стандарт «Информационные технологии. Требования к официальным веб-сайтам».</w:t>
      </w:r>
    </w:p>
    <w:p w14:paraId="290F6B35" w14:textId="28B674F9" w:rsidR="00B72344" w:rsidRPr="00B72344" w:rsidRDefault="00B72344" w:rsidP="00F4301B">
      <w:pPr>
        <w:pStyle w:val="ad"/>
        <w:numPr>
          <w:ilvl w:val="8"/>
          <w:numId w:val="35"/>
        </w:numPr>
        <w:ind w:left="1418" w:hanging="284"/>
      </w:pPr>
      <w:proofErr w:type="spellStart"/>
      <w:r w:rsidRPr="00B72344">
        <w:rPr>
          <w:b/>
          <w:bCs/>
        </w:rPr>
        <w:lastRenderedPageBreak/>
        <w:t>Oʻz</w:t>
      </w:r>
      <w:proofErr w:type="spellEnd"/>
      <w:r w:rsidRPr="00B72344">
        <w:rPr>
          <w:b/>
          <w:bCs/>
        </w:rPr>
        <w:t xml:space="preserve"> DSt 1987:2018</w:t>
      </w:r>
      <w:r w:rsidRPr="00B72344">
        <w:t xml:space="preserve"> </w:t>
      </w:r>
      <w:r>
        <w:rPr>
          <w:spacing w:val="-2"/>
          <w:sz w:val="24"/>
        </w:rPr>
        <w:t>–</w:t>
      </w:r>
      <w:r w:rsidRPr="00B72344">
        <w:t xml:space="preserve"> Государственный стандарт «Информационная технология. Техническое задание на создание информационной системы».</w:t>
      </w:r>
    </w:p>
    <w:p w14:paraId="4F90A1A0" w14:textId="21EBF3E4" w:rsidR="00B72344" w:rsidRPr="00B72344" w:rsidRDefault="00B72344" w:rsidP="00F4301B">
      <w:pPr>
        <w:pStyle w:val="ad"/>
        <w:numPr>
          <w:ilvl w:val="8"/>
          <w:numId w:val="35"/>
        </w:numPr>
        <w:ind w:left="1418" w:hanging="284"/>
      </w:pPr>
      <w:proofErr w:type="spellStart"/>
      <w:r w:rsidRPr="00B72344">
        <w:rPr>
          <w:b/>
          <w:bCs/>
        </w:rPr>
        <w:t>Oʻz</w:t>
      </w:r>
      <w:proofErr w:type="spellEnd"/>
      <w:r w:rsidRPr="00B72344">
        <w:rPr>
          <w:b/>
          <w:bCs/>
        </w:rPr>
        <w:t xml:space="preserve"> DSt 1985:2018</w:t>
      </w:r>
      <w:r w:rsidRPr="00B72344">
        <w:t xml:space="preserve"> </w:t>
      </w:r>
      <w:r>
        <w:rPr>
          <w:spacing w:val="-2"/>
          <w:sz w:val="24"/>
        </w:rPr>
        <w:t>–</w:t>
      </w:r>
      <w:r w:rsidRPr="00B72344">
        <w:t xml:space="preserve"> Государственный стандарт «Информационная технология. Виды, комплектность и обозначение документов».</w:t>
      </w:r>
    </w:p>
    <w:p w14:paraId="11B3EB9D" w14:textId="7E86C838" w:rsidR="00734A62" w:rsidRDefault="00B72344" w:rsidP="00F4301B">
      <w:pPr>
        <w:pStyle w:val="3"/>
        <w:numPr>
          <w:ilvl w:val="2"/>
          <w:numId w:val="5"/>
        </w:numPr>
        <w:spacing w:before="120" w:after="120" w:line="240" w:lineRule="auto"/>
        <w:ind w:left="1418" w:hanging="709"/>
        <w:rPr>
          <w:b/>
          <w:bCs/>
        </w:rPr>
      </w:pPr>
      <w:r w:rsidRPr="00B72344">
        <w:rPr>
          <w:b/>
          <w:bCs/>
        </w:rPr>
        <w:t>Перечень внутренних организационно-распорядительных документов</w:t>
      </w:r>
    </w:p>
    <w:p w14:paraId="6189F362" w14:textId="77777777" w:rsidR="00B72344" w:rsidRPr="00B72344" w:rsidRDefault="00B72344" w:rsidP="00B72344">
      <w:pPr>
        <w:pStyle w:val="ad"/>
      </w:pPr>
      <w:r w:rsidRPr="00B72344">
        <w:t>Основанием для инициации проекта и выделения финансирования являются:</w:t>
      </w:r>
    </w:p>
    <w:p w14:paraId="5A880B43" w14:textId="59CC082A" w:rsidR="00B72344" w:rsidRPr="00B72344" w:rsidRDefault="00B72344" w:rsidP="00D429BE">
      <w:pPr>
        <w:pStyle w:val="ad"/>
        <w:numPr>
          <w:ilvl w:val="0"/>
          <w:numId w:val="190"/>
        </w:numPr>
        <w:tabs>
          <w:tab w:val="clear" w:pos="851"/>
        </w:tabs>
        <w:ind w:hanging="295"/>
      </w:pPr>
      <w:r w:rsidRPr="00B72344">
        <w:rPr>
          <w:b/>
          <w:bCs/>
        </w:rPr>
        <w:t>План мероприятий Блока по продажам и маркетингу</w:t>
      </w:r>
      <w:r w:rsidRPr="00B72344">
        <w:t xml:space="preserve"> на 2026 –</w:t>
      </w:r>
      <w:r>
        <w:t xml:space="preserve"> 2027 </w:t>
      </w:r>
      <w:r w:rsidRPr="00B72344">
        <w:t>г</w:t>
      </w:r>
      <w:r>
        <w:t>ода</w:t>
      </w:r>
      <w:r w:rsidRPr="00B72344">
        <w:t xml:space="preserve"> в части развития веб-ресурсов компании.</w:t>
      </w:r>
    </w:p>
    <w:p w14:paraId="7A5E0D00" w14:textId="0521B272" w:rsidR="00B72344" w:rsidRDefault="00282747" w:rsidP="00F4301B">
      <w:pPr>
        <w:pStyle w:val="2"/>
        <w:numPr>
          <w:ilvl w:val="1"/>
          <w:numId w:val="5"/>
        </w:numPr>
        <w:spacing w:before="240"/>
        <w:ind w:left="1276" w:hanging="567"/>
      </w:pPr>
      <w:r>
        <w:t>Плановые</w:t>
      </w:r>
      <w:r w:rsidR="0028492A">
        <w:t xml:space="preserve"> сроки начала и окончания работ</w:t>
      </w:r>
    </w:p>
    <w:p w14:paraId="4FF6F31D" w14:textId="5C168ED6" w:rsidR="00282747" w:rsidRDefault="00603E66" w:rsidP="00F4301B">
      <w:pPr>
        <w:pStyle w:val="3"/>
        <w:numPr>
          <w:ilvl w:val="2"/>
          <w:numId w:val="5"/>
        </w:numPr>
        <w:spacing w:before="120" w:after="120" w:line="240" w:lineRule="auto"/>
        <w:ind w:left="1418" w:hanging="709"/>
        <w:rPr>
          <w:b/>
          <w:bCs/>
        </w:rPr>
      </w:pPr>
      <w:r w:rsidRPr="00603E66">
        <w:rPr>
          <w:b/>
          <w:bCs/>
        </w:rPr>
        <w:t>Этапность реализации проекта</w:t>
      </w:r>
    </w:p>
    <w:p w14:paraId="4102310B" w14:textId="6D90BF3C" w:rsidR="00603E66" w:rsidRDefault="00603E66" w:rsidP="00603E66">
      <w:pPr>
        <w:pStyle w:val="ad"/>
      </w:pPr>
      <w:r>
        <w:t>Реализация проекта осуществляется в два этапа, соответствующих независимым календарным периодам (2026 и 2027 гг.), с документальной фиксацией результатов каждого этапа отдельными актами сдачи-приемки выполненных работ.</w:t>
      </w:r>
    </w:p>
    <w:p w14:paraId="332EC751" w14:textId="1C8EE37B" w:rsidR="00603E66" w:rsidRDefault="00603E66" w:rsidP="00F4301B">
      <w:pPr>
        <w:pStyle w:val="3"/>
        <w:numPr>
          <w:ilvl w:val="2"/>
          <w:numId w:val="5"/>
        </w:numPr>
        <w:spacing w:before="120" w:after="120" w:line="240" w:lineRule="auto"/>
        <w:ind w:left="1418" w:hanging="709"/>
        <w:rPr>
          <w:b/>
          <w:bCs/>
        </w:rPr>
      </w:pPr>
      <w:r w:rsidRPr="00603E66">
        <w:rPr>
          <w:b/>
          <w:bCs/>
        </w:rPr>
        <w:t>Этап 1: Разработка и ввод в эксплуатацию MVP (2026 год)</w:t>
      </w:r>
    </w:p>
    <w:p w14:paraId="30B99CC2" w14:textId="7D7835C4" w:rsidR="00AC664F" w:rsidRPr="00AC664F" w:rsidRDefault="00AC664F" w:rsidP="00D429BE">
      <w:pPr>
        <w:pStyle w:val="af5"/>
        <w:numPr>
          <w:ilvl w:val="0"/>
          <w:numId w:val="189"/>
        </w:numPr>
        <w:ind w:left="1985" w:hanging="284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r w:rsidRPr="00AC664F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Начало: </w:t>
      </w:r>
      <w:r w:rsidRPr="00AC664F">
        <w:rPr>
          <w:rFonts w:ascii="Times New Roman" w:eastAsia="Times New Roman" w:hAnsi="Times New Roman" w:cs="Times New Roman"/>
          <w:bCs/>
          <w:sz w:val="28"/>
          <w:szCs w:val="24"/>
          <w:lang w:val="ru-RU"/>
        </w:rPr>
        <w:t>с даты подписания Договора.</w:t>
      </w:r>
    </w:p>
    <w:p w14:paraId="161832C8" w14:textId="06F73478" w:rsidR="00603E66" w:rsidRPr="00603E66" w:rsidRDefault="00603E66" w:rsidP="00387F20">
      <w:pPr>
        <w:pStyle w:val="ad"/>
        <w:tabs>
          <w:tab w:val="clear" w:pos="851"/>
        </w:tabs>
        <w:ind w:left="1985" w:hanging="284"/>
      </w:pPr>
      <w:r w:rsidRPr="00603E66">
        <w:rPr>
          <w:rFonts w:hAnsi="Symbol"/>
        </w:rPr>
        <w:t></w:t>
      </w:r>
      <w:r w:rsidR="00387F20">
        <w:t xml:space="preserve"> </w:t>
      </w:r>
      <w:r w:rsidRPr="00603E66">
        <w:rPr>
          <w:b/>
          <w:bCs/>
        </w:rPr>
        <w:t>Срок реализации:</w:t>
      </w:r>
      <w:r w:rsidRPr="00603E66">
        <w:t xml:space="preserve"> </w:t>
      </w:r>
      <w:r>
        <w:rPr>
          <w:lang w:val="en-US"/>
        </w:rPr>
        <w:t>IV</w:t>
      </w:r>
      <w:r>
        <w:t>-квартал</w:t>
      </w:r>
      <w:r w:rsidRPr="00603E66">
        <w:t xml:space="preserve"> 2026 г. (не более 6 месяцев активной разработки).</w:t>
      </w:r>
    </w:p>
    <w:p w14:paraId="3960DCCD" w14:textId="1E732243" w:rsidR="00603E66" w:rsidRPr="00603E66" w:rsidRDefault="00603E66" w:rsidP="00387F20">
      <w:pPr>
        <w:pStyle w:val="ad"/>
        <w:tabs>
          <w:tab w:val="clear" w:pos="851"/>
        </w:tabs>
        <w:ind w:left="1985" w:hanging="284"/>
      </w:pPr>
      <w:r w:rsidRPr="00603E66">
        <w:rPr>
          <w:rFonts w:hAnsi="Symbol"/>
        </w:rPr>
        <w:t></w:t>
      </w:r>
      <w:r w:rsidRPr="00603E66">
        <w:t xml:space="preserve"> </w:t>
      </w:r>
      <w:r w:rsidRPr="00603E66">
        <w:rPr>
          <w:b/>
          <w:bCs/>
        </w:rPr>
        <w:t>Цель этапа:</w:t>
      </w:r>
      <w:r w:rsidRPr="00603E66">
        <w:t xml:space="preserve"> Создание и ввод в промышленную эксплуатацию корпоративного веб-сайта как базовой информационной цифровой платформы ООО «UMS»</w:t>
      </w:r>
      <w:r>
        <w:t xml:space="preserve"> (</w:t>
      </w:r>
      <w:r>
        <w:rPr>
          <w:lang w:val="en-US"/>
        </w:rPr>
        <w:t>Mobiuz</w:t>
      </w:r>
      <w:r>
        <w:t>)</w:t>
      </w:r>
      <w:r w:rsidRPr="00603E66">
        <w:t>.</w:t>
      </w:r>
    </w:p>
    <w:p w14:paraId="54037C83" w14:textId="77777777" w:rsidR="00603E66" w:rsidRPr="00603E66" w:rsidRDefault="00603E66" w:rsidP="00387F20">
      <w:pPr>
        <w:pStyle w:val="ad"/>
        <w:ind w:left="1985" w:hanging="284"/>
      </w:pPr>
      <w:r w:rsidRPr="00603E66">
        <w:rPr>
          <w:rFonts w:hAnsi="Symbol"/>
        </w:rPr>
        <w:t></w:t>
      </w:r>
      <w:r w:rsidRPr="00603E66">
        <w:t xml:space="preserve">  </w:t>
      </w:r>
      <w:r w:rsidRPr="00603E66">
        <w:rPr>
          <w:b/>
          <w:bCs/>
        </w:rPr>
        <w:t>Состав работ:</w:t>
      </w:r>
    </w:p>
    <w:p w14:paraId="52D92532" w14:textId="68A2D58D" w:rsidR="00603E66" w:rsidRPr="00603E66" w:rsidRDefault="00603E66" w:rsidP="00F4301B">
      <w:pPr>
        <w:pStyle w:val="ad"/>
        <w:numPr>
          <w:ilvl w:val="0"/>
          <w:numId w:val="36"/>
        </w:numPr>
        <w:ind w:left="2268" w:hanging="283"/>
      </w:pPr>
      <w:r w:rsidRPr="00603E66">
        <w:rPr>
          <w:b/>
          <w:bCs/>
        </w:rPr>
        <w:t>Проектирование:</w:t>
      </w:r>
      <w:r w:rsidRPr="00603E66">
        <w:t xml:space="preserve"> Проведение UX-исследований, разработка прототипов и утверждение дизайн-концепции в стиле </w:t>
      </w:r>
      <w:proofErr w:type="spellStart"/>
      <w:r w:rsidRPr="00603E66">
        <w:t>Mobile-first</w:t>
      </w:r>
      <w:proofErr w:type="spellEnd"/>
      <w:r w:rsidRPr="00603E66">
        <w:t>.</w:t>
      </w:r>
    </w:p>
    <w:p w14:paraId="6F74C255" w14:textId="49E76EF1" w:rsidR="00603E66" w:rsidRPr="00603E66" w:rsidRDefault="00603E66" w:rsidP="00F4301B">
      <w:pPr>
        <w:pStyle w:val="ad"/>
        <w:numPr>
          <w:ilvl w:val="0"/>
          <w:numId w:val="36"/>
        </w:numPr>
        <w:ind w:left="2268" w:hanging="283"/>
      </w:pPr>
      <w:r w:rsidRPr="00603E66">
        <w:rPr>
          <w:b/>
          <w:bCs/>
        </w:rPr>
        <w:t xml:space="preserve">Разработка </w:t>
      </w:r>
      <w:proofErr w:type="spellStart"/>
      <w:r w:rsidRPr="00603E66">
        <w:rPr>
          <w:b/>
          <w:bCs/>
        </w:rPr>
        <w:t>Front-end</w:t>
      </w:r>
      <w:proofErr w:type="spellEnd"/>
      <w:r w:rsidRPr="00603E66">
        <w:rPr>
          <w:b/>
          <w:bCs/>
        </w:rPr>
        <w:t xml:space="preserve"> и </w:t>
      </w:r>
      <w:proofErr w:type="spellStart"/>
      <w:r w:rsidRPr="00603E66">
        <w:rPr>
          <w:b/>
          <w:bCs/>
        </w:rPr>
        <w:t>Back-end</w:t>
      </w:r>
      <w:proofErr w:type="spellEnd"/>
      <w:r w:rsidRPr="00603E66">
        <w:rPr>
          <w:b/>
          <w:bCs/>
        </w:rPr>
        <w:t>:</w:t>
      </w:r>
      <w:r w:rsidRPr="00603E66">
        <w:t xml:space="preserve"> Верстка и программирование витрин B2C и B2B, разделов тарифов, услуг, роуминга и блога.</w:t>
      </w:r>
    </w:p>
    <w:p w14:paraId="6D50288B" w14:textId="4E9802E5" w:rsidR="00603E66" w:rsidRPr="00603E66" w:rsidRDefault="00603E66" w:rsidP="00F4301B">
      <w:pPr>
        <w:pStyle w:val="ad"/>
        <w:numPr>
          <w:ilvl w:val="0"/>
          <w:numId w:val="36"/>
        </w:numPr>
        <w:ind w:left="2268" w:hanging="283"/>
      </w:pPr>
      <w:r w:rsidRPr="00603E66">
        <w:rPr>
          <w:b/>
          <w:bCs/>
        </w:rPr>
        <w:t>Функциональные модули:</w:t>
      </w:r>
      <w:r w:rsidRPr="00603E66">
        <w:t xml:space="preserve"> Реализация форм обратной связи, заявок, интеграция базовых CJM-сценариев (информационного характера).</w:t>
      </w:r>
    </w:p>
    <w:p w14:paraId="37304B77" w14:textId="38B3E1E2" w:rsidR="00603E66" w:rsidRPr="00603E66" w:rsidRDefault="00603E66" w:rsidP="00F4301B">
      <w:pPr>
        <w:pStyle w:val="ad"/>
        <w:numPr>
          <w:ilvl w:val="0"/>
          <w:numId w:val="36"/>
        </w:numPr>
        <w:ind w:left="2268" w:hanging="283"/>
      </w:pPr>
      <w:r w:rsidRPr="00603E66">
        <w:rPr>
          <w:b/>
          <w:bCs/>
        </w:rPr>
        <w:lastRenderedPageBreak/>
        <w:t>Управление контентом:</w:t>
      </w:r>
      <w:r w:rsidRPr="00603E66">
        <w:t xml:space="preserve"> Внедрение административной панели (CMS) с разграничением прав доступа.</w:t>
      </w:r>
    </w:p>
    <w:p w14:paraId="52CBEE85" w14:textId="67ED7B02" w:rsidR="00603E66" w:rsidRPr="00603E66" w:rsidRDefault="00603E66" w:rsidP="00F4301B">
      <w:pPr>
        <w:pStyle w:val="ad"/>
        <w:numPr>
          <w:ilvl w:val="0"/>
          <w:numId w:val="36"/>
        </w:numPr>
        <w:ind w:left="2268" w:hanging="283"/>
      </w:pPr>
      <w:r w:rsidRPr="00603E66">
        <w:rPr>
          <w:b/>
          <w:bCs/>
        </w:rPr>
        <w:t>Оптимизация и аналитика:</w:t>
      </w:r>
      <w:r w:rsidRPr="00603E66">
        <w:t xml:space="preserve"> Настройка SEO-параметров и систем веб-аналитики.</w:t>
      </w:r>
    </w:p>
    <w:p w14:paraId="748A396F" w14:textId="1C94E8C0" w:rsidR="00603E66" w:rsidRPr="00603E66" w:rsidRDefault="00603E66" w:rsidP="00F4301B">
      <w:pPr>
        <w:pStyle w:val="ad"/>
        <w:numPr>
          <w:ilvl w:val="0"/>
          <w:numId w:val="36"/>
        </w:numPr>
        <w:ind w:left="2268" w:hanging="283"/>
      </w:pPr>
      <w:r w:rsidRPr="00603E66">
        <w:rPr>
          <w:b/>
          <w:bCs/>
        </w:rPr>
        <w:t>Информационная безопасность:</w:t>
      </w:r>
      <w:r w:rsidRPr="00603E66">
        <w:t xml:space="preserve"> Обеспечение базовых требований ИБ согласно </w:t>
      </w:r>
      <w:r w:rsidRPr="00603E66">
        <w:rPr>
          <w:b/>
          <w:bCs/>
        </w:rPr>
        <w:t>ПКМ №702</w:t>
      </w:r>
      <w:r w:rsidRPr="00603E66">
        <w:t>.</w:t>
      </w:r>
    </w:p>
    <w:p w14:paraId="1BEBD8F7" w14:textId="766B41F9" w:rsidR="00603E66" w:rsidRPr="00603E66" w:rsidRDefault="00603E66" w:rsidP="00F4301B">
      <w:pPr>
        <w:pStyle w:val="ad"/>
        <w:numPr>
          <w:ilvl w:val="8"/>
          <w:numId w:val="37"/>
        </w:numPr>
        <w:tabs>
          <w:tab w:val="clear" w:pos="851"/>
        </w:tabs>
        <w:ind w:left="1985" w:hanging="284"/>
        <w:rPr>
          <w:rFonts w:eastAsia="Arial"/>
          <w:b/>
        </w:rPr>
      </w:pPr>
      <w:r w:rsidRPr="00603E66">
        <w:rPr>
          <w:b/>
        </w:rPr>
        <w:t>Основные контрольные точки:</w:t>
      </w:r>
    </w:p>
    <w:p w14:paraId="58BA5EC6" w14:textId="6996D8C9" w:rsidR="00603E66" w:rsidRPr="00603E66" w:rsidRDefault="00603E66" w:rsidP="00F4301B">
      <w:pPr>
        <w:pStyle w:val="ad"/>
        <w:numPr>
          <w:ilvl w:val="0"/>
          <w:numId w:val="38"/>
        </w:numPr>
        <w:tabs>
          <w:tab w:val="clear" w:pos="851"/>
        </w:tabs>
        <w:ind w:left="2268" w:hanging="283"/>
      </w:pPr>
      <w:r w:rsidRPr="00603E66">
        <w:t>Утверждение прототипов и дизайн-макетов.</w:t>
      </w:r>
    </w:p>
    <w:p w14:paraId="00D2C865" w14:textId="5B0784A3" w:rsidR="00603E66" w:rsidRPr="00603E66" w:rsidRDefault="00603E66" w:rsidP="00F4301B">
      <w:pPr>
        <w:pStyle w:val="ad"/>
        <w:numPr>
          <w:ilvl w:val="0"/>
          <w:numId w:val="38"/>
        </w:numPr>
        <w:tabs>
          <w:tab w:val="clear" w:pos="851"/>
        </w:tabs>
        <w:ind w:left="2268" w:hanging="283"/>
      </w:pPr>
      <w:r w:rsidRPr="00603E66">
        <w:t>Демонстрация функционального MVP на тестовом стенде.</w:t>
      </w:r>
    </w:p>
    <w:p w14:paraId="315E84D6" w14:textId="4A785774" w:rsidR="00603E66" w:rsidRPr="00603E66" w:rsidRDefault="00603E66" w:rsidP="00F4301B">
      <w:pPr>
        <w:pStyle w:val="ad"/>
        <w:numPr>
          <w:ilvl w:val="0"/>
          <w:numId w:val="38"/>
        </w:numPr>
        <w:tabs>
          <w:tab w:val="clear" w:pos="851"/>
        </w:tabs>
        <w:ind w:left="2268" w:hanging="283"/>
      </w:pPr>
      <w:r w:rsidRPr="00603E66">
        <w:t>Завершение комплексного тестирования (функциональное, нагрузочное, ИБ).</w:t>
      </w:r>
    </w:p>
    <w:p w14:paraId="0FEF75D9" w14:textId="0B0A8214" w:rsidR="00603E66" w:rsidRDefault="00603E66" w:rsidP="00F4301B">
      <w:pPr>
        <w:pStyle w:val="ad"/>
        <w:numPr>
          <w:ilvl w:val="0"/>
          <w:numId w:val="39"/>
        </w:numPr>
        <w:tabs>
          <w:tab w:val="clear" w:pos="851"/>
        </w:tabs>
        <w:ind w:left="1985" w:hanging="284"/>
      </w:pPr>
      <w:r w:rsidRPr="00603E66">
        <w:rPr>
          <w:b/>
        </w:rPr>
        <w:t>Результат этапа:</w:t>
      </w:r>
      <w:r w:rsidRPr="00603E66">
        <w:t xml:space="preserve"> Функционирующий веб-сайт в сегменте TAS-IX, запуск цифрового канала взаимодействия, подписанный акт по Этапу 1.</w:t>
      </w:r>
    </w:p>
    <w:p w14:paraId="416189DE" w14:textId="4EAAAACB" w:rsidR="00603E66" w:rsidRDefault="00603E66" w:rsidP="00F4301B">
      <w:pPr>
        <w:pStyle w:val="3"/>
        <w:numPr>
          <w:ilvl w:val="2"/>
          <w:numId w:val="5"/>
        </w:numPr>
        <w:spacing w:before="120" w:after="120" w:line="240" w:lineRule="auto"/>
        <w:ind w:left="1418" w:hanging="709"/>
        <w:rPr>
          <w:b/>
          <w:bCs/>
        </w:rPr>
      </w:pPr>
      <w:r w:rsidRPr="00603E66">
        <w:rPr>
          <w:b/>
          <w:bCs/>
        </w:rPr>
        <w:t>Этап 2: Модернизация и развитие платформы (2027 год)</w:t>
      </w:r>
    </w:p>
    <w:p w14:paraId="2B4DFEE8" w14:textId="77777777" w:rsidR="00603E66" w:rsidRPr="00603E66" w:rsidRDefault="00603E66" w:rsidP="00F4301B">
      <w:pPr>
        <w:pStyle w:val="ad"/>
        <w:numPr>
          <w:ilvl w:val="0"/>
          <w:numId w:val="39"/>
        </w:numPr>
        <w:tabs>
          <w:tab w:val="clear" w:pos="851"/>
        </w:tabs>
        <w:ind w:left="1985" w:hanging="284"/>
      </w:pPr>
      <w:r w:rsidRPr="00603E66">
        <w:rPr>
          <w:b/>
          <w:bCs/>
        </w:rPr>
        <w:t>Срок реализации:</w:t>
      </w:r>
      <w:r w:rsidRPr="00603E66">
        <w:t xml:space="preserve"> </w:t>
      </w:r>
      <w:proofErr w:type="gramStart"/>
      <w:r w:rsidRPr="00603E66">
        <w:t>В</w:t>
      </w:r>
      <w:proofErr w:type="gramEnd"/>
      <w:r w:rsidRPr="00603E66">
        <w:t xml:space="preserve"> течение 2027 года (согласно отдельному календарному плану).</w:t>
      </w:r>
    </w:p>
    <w:p w14:paraId="6A38DDC0" w14:textId="77777777" w:rsidR="00603E66" w:rsidRPr="00603E66" w:rsidRDefault="00603E66" w:rsidP="00F4301B">
      <w:pPr>
        <w:pStyle w:val="ad"/>
        <w:numPr>
          <w:ilvl w:val="0"/>
          <w:numId w:val="39"/>
        </w:numPr>
        <w:tabs>
          <w:tab w:val="clear" w:pos="851"/>
        </w:tabs>
        <w:ind w:left="1985" w:hanging="284"/>
      </w:pPr>
      <w:r w:rsidRPr="00603E66">
        <w:rPr>
          <w:b/>
          <w:bCs/>
        </w:rPr>
        <w:t>Цель этапа:</w:t>
      </w:r>
      <w:r w:rsidRPr="00603E66">
        <w:t xml:space="preserve"> Трансформация веб-сайта в сервисную экосистему с глубокой интеграцией транзакционного функционала.</w:t>
      </w:r>
    </w:p>
    <w:p w14:paraId="229FF5EE" w14:textId="77777777" w:rsidR="00603E66" w:rsidRPr="00603E66" w:rsidRDefault="00603E66" w:rsidP="00F4301B">
      <w:pPr>
        <w:pStyle w:val="ad"/>
        <w:numPr>
          <w:ilvl w:val="0"/>
          <w:numId w:val="39"/>
        </w:numPr>
        <w:tabs>
          <w:tab w:val="clear" w:pos="851"/>
        </w:tabs>
        <w:ind w:left="1985" w:hanging="284"/>
      </w:pPr>
      <w:r w:rsidRPr="00603E66">
        <w:rPr>
          <w:b/>
          <w:bCs/>
        </w:rPr>
        <w:t>Состав работ:</w:t>
      </w:r>
    </w:p>
    <w:p w14:paraId="6DAA6381" w14:textId="4ECE7903" w:rsidR="00603E66" w:rsidRPr="00603E66" w:rsidRDefault="00603E66" w:rsidP="007A1E27">
      <w:pPr>
        <w:pStyle w:val="ad"/>
        <w:numPr>
          <w:ilvl w:val="0"/>
          <w:numId w:val="40"/>
        </w:numPr>
        <w:tabs>
          <w:tab w:val="clear" w:pos="851"/>
        </w:tabs>
        <w:ind w:left="2268" w:hanging="283"/>
      </w:pPr>
      <w:r w:rsidRPr="00603E66">
        <w:rPr>
          <w:b/>
          <w:bCs/>
        </w:rPr>
        <w:t>Интеграционный слой:</w:t>
      </w:r>
      <w:r w:rsidRPr="00603E66">
        <w:t xml:space="preserve"> Реализация защищенного взаимодействия (API) с биллинговой системой, ИС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603E66">
        <w:t>, платежными системами и eSIM-платформой.</w:t>
      </w:r>
    </w:p>
    <w:p w14:paraId="3CB846F9" w14:textId="77777777" w:rsidR="00603E66" w:rsidRPr="00603E66" w:rsidRDefault="00603E66" w:rsidP="00F4301B">
      <w:pPr>
        <w:pStyle w:val="ad"/>
        <w:numPr>
          <w:ilvl w:val="0"/>
          <w:numId w:val="40"/>
        </w:numPr>
        <w:tabs>
          <w:tab w:val="clear" w:pos="851"/>
        </w:tabs>
        <w:ind w:left="2268" w:hanging="283"/>
      </w:pPr>
      <w:r w:rsidRPr="00603E66">
        <w:rPr>
          <w:b/>
          <w:bCs/>
        </w:rPr>
        <w:t>Личный кабинет (B2C/B2B):</w:t>
      </w:r>
      <w:r w:rsidRPr="00603E66">
        <w:t xml:space="preserve"> Разработка персональных интерфейсов для управления балансом, тарифами и получения отчетности.</w:t>
      </w:r>
    </w:p>
    <w:p w14:paraId="048782B8" w14:textId="77777777" w:rsidR="00603E66" w:rsidRPr="00603E66" w:rsidRDefault="00603E66" w:rsidP="00F4301B">
      <w:pPr>
        <w:pStyle w:val="ad"/>
        <w:numPr>
          <w:ilvl w:val="0"/>
          <w:numId w:val="40"/>
        </w:numPr>
        <w:tabs>
          <w:tab w:val="clear" w:pos="851"/>
        </w:tabs>
        <w:ind w:left="2268" w:hanging="283"/>
      </w:pPr>
      <w:r w:rsidRPr="00603E66">
        <w:rPr>
          <w:b/>
          <w:bCs/>
        </w:rPr>
        <w:t>Автоматизация (AI):</w:t>
      </w:r>
      <w:r w:rsidRPr="00603E66">
        <w:t xml:space="preserve"> Внедрение интеллектуального ассистента (чат-бота) и интеграция с корпоративной базой знаний.</w:t>
      </w:r>
    </w:p>
    <w:p w14:paraId="5DAE9287" w14:textId="77777777" w:rsidR="00603E66" w:rsidRPr="00603E66" w:rsidRDefault="00603E66" w:rsidP="00F4301B">
      <w:pPr>
        <w:pStyle w:val="ad"/>
        <w:numPr>
          <w:ilvl w:val="0"/>
          <w:numId w:val="40"/>
        </w:numPr>
        <w:tabs>
          <w:tab w:val="clear" w:pos="851"/>
        </w:tabs>
        <w:ind w:left="2268" w:hanging="283"/>
      </w:pPr>
      <w:proofErr w:type="spellStart"/>
      <w:r w:rsidRPr="00603E66">
        <w:rPr>
          <w:b/>
          <w:bCs/>
        </w:rPr>
        <w:t>Self-Service</w:t>
      </w:r>
      <w:proofErr w:type="spellEnd"/>
      <w:r w:rsidRPr="00603E66">
        <w:rPr>
          <w:b/>
          <w:bCs/>
        </w:rPr>
        <w:t>:</w:t>
      </w:r>
      <w:r w:rsidRPr="00603E66">
        <w:t xml:space="preserve"> Реализация сквозных (</w:t>
      </w:r>
      <w:proofErr w:type="spellStart"/>
      <w:r w:rsidRPr="00603E66">
        <w:t>End</w:t>
      </w:r>
      <w:proofErr w:type="spellEnd"/>
      <w:r w:rsidRPr="00603E66">
        <w:t>-to-</w:t>
      </w:r>
      <w:proofErr w:type="spellStart"/>
      <w:r w:rsidRPr="00603E66">
        <w:t>End</w:t>
      </w:r>
      <w:proofErr w:type="spellEnd"/>
      <w:r w:rsidRPr="00603E66">
        <w:t>) сценариев подключения услуг и смены тарифных планов без участия оператора.</w:t>
      </w:r>
    </w:p>
    <w:p w14:paraId="0D381C0A" w14:textId="77777777" w:rsidR="00603E66" w:rsidRPr="00603E66" w:rsidRDefault="00603E66" w:rsidP="00F4301B">
      <w:pPr>
        <w:pStyle w:val="ad"/>
        <w:numPr>
          <w:ilvl w:val="0"/>
          <w:numId w:val="40"/>
        </w:numPr>
        <w:tabs>
          <w:tab w:val="clear" w:pos="851"/>
        </w:tabs>
        <w:ind w:left="2268" w:hanging="283"/>
      </w:pPr>
      <w:r w:rsidRPr="00603E66">
        <w:rPr>
          <w:b/>
          <w:bCs/>
        </w:rPr>
        <w:t>Масштабируемость:</w:t>
      </w:r>
      <w:r w:rsidRPr="00603E66">
        <w:t xml:space="preserve"> Оптимизация архитектуры под высокие нагрузки и расширение функций CMS.</w:t>
      </w:r>
    </w:p>
    <w:p w14:paraId="3C985AB0" w14:textId="77777777" w:rsidR="00603E66" w:rsidRPr="00603E66" w:rsidRDefault="00603E66" w:rsidP="00F4301B">
      <w:pPr>
        <w:pStyle w:val="ad"/>
        <w:numPr>
          <w:ilvl w:val="0"/>
          <w:numId w:val="39"/>
        </w:numPr>
        <w:tabs>
          <w:tab w:val="clear" w:pos="851"/>
        </w:tabs>
        <w:ind w:left="1985" w:hanging="284"/>
      </w:pPr>
      <w:r w:rsidRPr="00603E66">
        <w:rPr>
          <w:b/>
          <w:bCs/>
        </w:rPr>
        <w:lastRenderedPageBreak/>
        <w:t>Основные контрольные точки:</w:t>
      </w:r>
    </w:p>
    <w:p w14:paraId="3BDBEE79" w14:textId="794AE826" w:rsidR="00603E66" w:rsidRPr="00603E66" w:rsidRDefault="00603E66" w:rsidP="00F4301B">
      <w:pPr>
        <w:pStyle w:val="ad"/>
        <w:numPr>
          <w:ilvl w:val="1"/>
          <w:numId w:val="39"/>
        </w:numPr>
        <w:tabs>
          <w:tab w:val="clear" w:pos="851"/>
        </w:tabs>
        <w:ind w:left="2268" w:hanging="283"/>
      </w:pPr>
      <w:r w:rsidRPr="00603E66">
        <w:t xml:space="preserve">Готовность интеграционных шлюзов с биллингом и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="00487367">
        <w:t xml:space="preserve"> </w:t>
      </w:r>
      <w:r w:rsidR="007A1E27">
        <w:t>/</w:t>
      </w:r>
      <w:r w:rsidR="007A1E27" w:rsidRPr="007A1E27">
        <w:t xml:space="preserve"> IDSYS</w:t>
      </w:r>
      <w:r w:rsidRPr="00603E66">
        <w:t>.</w:t>
      </w:r>
    </w:p>
    <w:p w14:paraId="7F587E4E" w14:textId="77777777" w:rsidR="00603E66" w:rsidRPr="00603E66" w:rsidRDefault="00603E66" w:rsidP="00F4301B">
      <w:pPr>
        <w:pStyle w:val="ad"/>
        <w:numPr>
          <w:ilvl w:val="1"/>
          <w:numId w:val="39"/>
        </w:numPr>
        <w:tabs>
          <w:tab w:val="clear" w:pos="851"/>
        </w:tabs>
        <w:ind w:left="2268" w:hanging="283"/>
      </w:pPr>
      <w:r w:rsidRPr="00603E66">
        <w:t>Запуск Личных кабинетов в промышленную эксплуатацию.</w:t>
      </w:r>
    </w:p>
    <w:p w14:paraId="00F27B30" w14:textId="77777777" w:rsidR="00603E66" w:rsidRPr="00603E66" w:rsidRDefault="00603E66" w:rsidP="00F4301B">
      <w:pPr>
        <w:pStyle w:val="ad"/>
        <w:numPr>
          <w:ilvl w:val="1"/>
          <w:numId w:val="39"/>
        </w:numPr>
        <w:tabs>
          <w:tab w:val="clear" w:pos="851"/>
        </w:tabs>
        <w:ind w:left="2268" w:hanging="283"/>
      </w:pPr>
      <w:r w:rsidRPr="00603E66">
        <w:t>Ввод в действие ИИ-ассистента.</w:t>
      </w:r>
    </w:p>
    <w:p w14:paraId="716C95DC" w14:textId="77777777" w:rsidR="00603E66" w:rsidRPr="00603E66" w:rsidRDefault="00603E66" w:rsidP="00F4301B">
      <w:pPr>
        <w:pStyle w:val="ad"/>
        <w:numPr>
          <w:ilvl w:val="0"/>
          <w:numId w:val="39"/>
        </w:numPr>
        <w:tabs>
          <w:tab w:val="clear" w:pos="851"/>
        </w:tabs>
        <w:ind w:left="1985" w:hanging="284"/>
      </w:pPr>
      <w:r w:rsidRPr="00603E66">
        <w:rPr>
          <w:b/>
          <w:bCs/>
        </w:rPr>
        <w:t>Результат этапа:</w:t>
      </w:r>
      <w:r w:rsidRPr="00603E66">
        <w:t xml:space="preserve"> Полнофункциональная сервисная платформа, автоматизация клиентских сценариев, снижение нагрузки на контактный центр ООО «UMS», подписанный акт по Этапу 2.</w:t>
      </w:r>
    </w:p>
    <w:p w14:paraId="46B4FB32" w14:textId="566D78EB" w:rsidR="00F6508C" w:rsidRPr="00F6508C" w:rsidRDefault="00F6508C" w:rsidP="00F6508C">
      <w:pPr>
        <w:pStyle w:val="3"/>
        <w:numPr>
          <w:ilvl w:val="0"/>
          <w:numId w:val="0"/>
        </w:numPr>
        <w:ind w:left="1276" w:hanging="567"/>
        <w:rPr>
          <w:b/>
        </w:rPr>
      </w:pPr>
      <w:r w:rsidRPr="00F6508C">
        <w:rPr>
          <w:b/>
          <w:lang w:val="ru-RU"/>
        </w:rPr>
        <w:t>1.4.4</w:t>
      </w:r>
      <w:r w:rsidR="00603E66" w:rsidRPr="00F6508C">
        <w:rPr>
          <w:b/>
        </w:rPr>
        <w:t xml:space="preserve"> Требования к документированию работ</w:t>
      </w:r>
    </w:p>
    <w:p w14:paraId="6DBE0651" w14:textId="2EB73B5E" w:rsidR="00603E66" w:rsidRDefault="00603E66" w:rsidP="00F6508C">
      <w:pPr>
        <w:pStyle w:val="ad"/>
        <w:ind w:left="1560"/>
      </w:pPr>
      <w:r w:rsidRPr="00603E66">
        <w:t xml:space="preserve">На каждом этапе Исполнитель обязан предоставить комплект документации в соответствии с </w:t>
      </w:r>
      <w:proofErr w:type="spellStart"/>
      <w:r w:rsidRPr="00603E66">
        <w:rPr>
          <w:b/>
          <w:bCs/>
        </w:rPr>
        <w:t>OʻzDSt</w:t>
      </w:r>
      <w:proofErr w:type="spellEnd"/>
      <w:r w:rsidRPr="00603E66">
        <w:rPr>
          <w:b/>
          <w:bCs/>
        </w:rPr>
        <w:t xml:space="preserve"> 1985:2018</w:t>
      </w:r>
      <w:r w:rsidRPr="00603E66">
        <w:t>, включая текст программы (код 12), описание программы (код 13) и эксплуатационные руководства (коды 30-34).</w:t>
      </w:r>
    </w:p>
    <w:p w14:paraId="788AC197" w14:textId="77777777" w:rsidR="00AC664F" w:rsidRDefault="00AC664F" w:rsidP="00F4301B">
      <w:pPr>
        <w:pStyle w:val="2"/>
        <w:numPr>
          <w:ilvl w:val="1"/>
          <w:numId w:val="5"/>
        </w:numPr>
        <w:spacing w:before="240" w:line="240" w:lineRule="auto"/>
        <w:ind w:left="1276" w:hanging="567"/>
      </w:pPr>
      <w:r w:rsidRPr="00C14965">
        <w:t>Сведения об источниках и порядке финансирования</w:t>
      </w:r>
    </w:p>
    <w:p w14:paraId="7E31BFDA" w14:textId="77777777" w:rsidR="00AC664F" w:rsidRPr="00C14965" w:rsidRDefault="00AC664F" w:rsidP="00D429BE">
      <w:pPr>
        <w:pStyle w:val="ad"/>
        <w:numPr>
          <w:ilvl w:val="0"/>
          <w:numId w:val="176"/>
        </w:numPr>
        <w:tabs>
          <w:tab w:val="clear" w:pos="851"/>
        </w:tabs>
        <w:ind w:left="1985" w:hanging="284"/>
      </w:pPr>
      <w:r w:rsidRPr="00C14965">
        <w:rPr>
          <w:b/>
          <w:bCs/>
        </w:rPr>
        <w:t>Источник финансирования:</w:t>
      </w:r>
      <w:r w:rsidRPr="00C14965">
        <w:t xml:space="preserve"> Собственные средства ООО «UMS».</w:t>
      </w:r>
    </w:p>
    <w:p w14:paraId="466D61FC" w14:textId="17E862A9" w:rsidR="00AC664F" w:rsidRPr="00603E66" w:rsidRDefault="00AC664F" w:rsidP="00D429BE">
      <w:pPr>
        <w:pStyle w:val="ad"/>
        <w:numPr>
          <w:ilvl w:val="0"/>
          <w:numId w:val="176"/>
        </w:numPr>
        <w:tabs>
          <w:tab w:val="clear" w:pos="851"/>
        </w:tabs>
        <w:ind w:left="1985" w:hanging="284"/>
      </w:pPr>
      <w:r w:rsidRPr="00C14965">
        <w:rPr>
          <w:b/>
          <w:bCs/>
        </w:rPr>
        <w:t>Порядок финансирования:</w:t>
      </w:r>
      <w:r w:rsidRPr="00C14965">
        <w:t xml:space="preserve"> Оплата осуществляется поэтапно на основании подписанных Актов выполненных работ в соответствии с условиями Договора.</w:t>
      </w:r>
    </w:p>
    <w:p w14:paraId="5125B9B7" w14:textId="0E6090B4" w:rsidR="00C14965" w:rsidRDefault="00C14965" w:rsidP="00F4301B">
      <w:pPr>
        <w:pStyle w:val="2"/>
        <w:numPr>
          <w:ilvl w:val="1"/>
          <w:numId w:val="5"/>
        </w:numPr>
        <w:spacing w:before="240" w:line="240" w:lineRule="auto"/>
        <w:ind w:left="1276" w:hanging="567"/>
      </w:pPr>
      <w:r w:rsidRPr="00C14965">
        <w:t>Порядок оформления и предъявления результатов работ</w:t>
      </w:r>
    </w:p>
    <w:p w14:paraId="3ECBB49A" w14:textId="76F1B055" w:rsidR="00803DFC" w:rsidRDefault="00803DFC" w:rsidP="00F4301B">
      <w:pPr>
        <w:pStyle w:val="3"/>
        <w:numPr>
          <w:ilvl w:val="2"/>
          <w:numId w:val="5"/>
        </w:numPr>
        <w:ind w:left="1418" w:hanging="709"/>
        <w:rPr>
          <w:b/>
        </w:rPr>
      </w:pPr>
      <w:r w:rsidRPr="00803DFC">
        <w:rPr>
          <w:b/>
        </w:rPr>
        <w:t>Порядок сдачи-приемки работ</w:t>
      </w:r>
    </w:p>
    <w:p w14:paraId="09BFA3BD" w14:textId="7798099D" w:rsidR="00803DFC" w:rsidRPr="00803DFC" w:rsidRDefault="00803DFC" w:rsidP="00803DFC">
      <w:pPr>
        <w:pStyle w:val="ad"/>
      </w:pPr>
      <w:r w:rsidRPr="00803DFC">
        <w:t xml:space="preserve">Работы по созданию </w:t>
      </w:r>
      <w:r w:rsidR="00AC664F">
        <w:t>ИС</w:t>
      </w:r>
      <w:r w:rsidRPr="00803DFC">
        <w:t xml:space="preserve"> производятся и принимаются поэтапно в соответствии с Разделом 5 настоящего ТЗ. По завершении каждого этапа Разработчик представляет Заказчику:</w:t>
      </w:r>
    </w:p>
    <w:p w14:paraId="17F94E5F" w14:textId="1027904E" w:rsidR="00803DFC" w:rsidRPr="00803DFC" w:rsidRDefault="00803DFC" w:rsidP="00F4301B">
      <w:pPr>
        <w:pStyle w:val="ad"/>
        <w:numPr>
          <w:ilvl w:val="0"/>
          <w:numId w:val="41"/>
        </w:numPr>
        <w:tabs>
          <w:tab w:val="clear" w:pos="851"/>
        </w:tabs>
        <w:ind w:left="1985" w:hanging="284"/>
      </w:pPr>
      <w:r w:rsidRPr="00803DFC">
        <w:rPr>
          <w:b/>
          <w:bCs/>
        </w:rPr>
        <w:t>Комплект программной и эксплуатационной документации</w:t>
      </w:r>
      <w:r w:rsidRPr="00803DFC">
        <w:t xml:space="preserve">, оформленный согласно </w:t>
      </w:r>
      <w:proofErr w:type="spellStart"/>
      <w:r w:rsidRPr="00803DFC">
        <w:rPr>
          <w:b/>
          <w:bCs/>
        </w:rPr>
        <w:t>Oʻz</w:t>
      </w:r>
      <w:proofErr w:type="spellEnd"/>
      <w:r w:rsidRPr="00803DFC">
        <w:rPr>
          <w:b/>
          <w:bCs/>
        </w:rPr>
        <w:t xml:space="preserve"> DSt 1985:2018</w:t>
      </w:r>
      <w:r w:rsidR="00BF57C4">
        <w:t>: Руководство администратора, Руководство пользователя, описание API и схему архитектуры базы данных (форматы PDF и DOCX).</w:t>
      </w:r>
    </w:p>
    <w:p w14:paraId="52405BA4" w14:textId="77777777" w:rsidR="00803DFC" w:rsidRPr="00803DFC" w:rsidRDefault="00803DFC" w:rsidP="00F4301B">
      <w:pPr>
        <w:pStyle w:val="ad"/>
        <w:numPr>
          <w:ilvl w:val="0"/>
          <w:numId w:val="41"/>
        </w:numPr>
        <w:tabs>
          <w:tab w:val="clear" w:pos="851"/>
        </w:tabs>
        <w:ind w:left="1985" w:hanging="284"/>
      </w:pPr>
      <w:r w:rsidRPr="00803DFC">
        <w:rPr>
          <w:b/>
          <w:bCs/>
        </w:rPr>
        <w:t>Акт сдачи-приемки выполненных работ</w:t>
      </w:r>
      <w:r w:rsidRPr="00803DFC">
        <w:t xml:space="preserve"> (в двух экземплярах), подписанный со стороны Разработчика.</w:t>
      </w:r>
    </w:p>
    <w:p w14:paraId="0A088736" w14:textId="77777777" w:rsidR="00803DFC" w:rsidRPr="00803DFC" w:rsidRDefault="00803DFC" w:rsidP="00F4301B">
      <w:pPr>
        <w:pStyle w:val="ad"/>
        <w:numPr>
          <w:ilvl w:val="0"/>
          <w:numId w:val="41"/>
        </w:numPr>
        <w:tabs>
          <w:tab w:val="clear" w:pos="851"/>
        </w:tabs>
        <w:ind w:left="1985" w:hanging="284"/>
      </w:pPr>
      <w:r w:rsidRPr="00803DFC">
        <w:rPr>
          <w:b/>
          <w:bCs/>
        </w:rPr>
        <w:t>Протоколы испытаний</w:t>
      </w:r>
      <w:r w:rsidRPr="00803DFC">
        <w:t xml:space="preserve"> (функциональных, нагрузочных, на информационную безопасность), подтверждающие выполнение требований ТЗ на соответствующем этапе.</w:t>
      </w:r>
    </w:p>
    <w:p w14:paraId="17CE7E61" w14:textId="4C07C1A8" w:rsidR="00803DFC" w:rsidRDefault="00803DFC" w:rsidP="00F4301B">
      <w:pPr>
        <w:pStyle w:val="3"/>
        <w:numPr>
          <w:ilvl w:val="2"/>
          <w:numId w:val="5"/>
        </w:numPr>
        <w:ind w:left="1418" w:hanging="709"/>
        <w:rPr>
          <w:b/>
        </w:rPr>
      </w:pPr>
      <w:r w:rsidRPr="00803DFC">
        <w:rPr>
          <w:b/>
        </w:rPr>
        <w:lastRenderedPageBreak/>
        <w:t xml:space="preserve">Состав передаваемой документации (согласно </w:t>
      </w:r>
      <w:proofErr w:type="spellStart"/>
      <w:r w:rsidRPr="00803DFC">
        <w:rPr>
          <w:b/>
        </w:rPr>
        <w:t>Oʻz</w:t>
      </w:r>
      <w:proofErr w:type="spellEnd"/>
      <w:r w:rsidRPr="00803DFC">
        <w:rPr>
          <w:b/>
        </w:rPr>
        <w:t xml:space="preserve"> DSt 1985)</w:t>
      </w:r>
    </w:p>
    <w:p w14:paraId="69B93AD2" w14:textId="77777777" w:rsidR="00803DFC" w:rsidRPr="00803DFC" w:rsidRDefault="00803DFC" w:rsidP="00803DFC">
      <w:pPr>
        <w:pStyle w:val="ad"/>
      </w:pPr>
      <w:r w:rsidRPr="00803DFC">
        <w:t>При предъявлении результатов работ Разработчик обязан передать следующие документы (в печатном и электронном виде):</w:t>
      </w:r>
    </w:p>
    <w:p w14:paraId="02126E06" w14:textId="0218491E" w:rsidR="00803DFC" w:rsidRPr="00803DFC" w:rsidRDefault="00803DFC" w:rsidP="00F4301B">
      <w:pPr>
        <w:pStyle w:val="ad"/>
        <w:numPr>
          <w:ilvl w:val="8"/>
          <w:numId w:val="37"/>
        </w:numPr>
        <w:tabs>
          <w:tab w:val="clear" w:pos="851"/>
        </w:tabs>
        <w:ind w:left="2127" w:hanging="425"/>
      </w:pPr>
      <w:r w:rsidRPr="00803DFC">
        <w:rPr>
          <w:b/>
          <w:bCs/>
        </w:rPr>
        <w:t>Спецификация (код 01)</w:t>
      </w:r>
      <w:r w:rsidRPr="00803DFC">
        <w:t xml:space="preserve"> – на систему в целом.</w:t>
      </w:r>
    </w:p>
    <w:p w14:paraId="18138698" w14:textId="14E09CB2" w:rsidR="00803DFC" w:rsidRPr="00803DFC" w:rsidRDefault="00803DFC" w:rsidP="00F4301B">
      <w:pPr>
        <w:pStyle w:val="ad"/>
        <w:numPr>
          <w:ilvl w:val="8"/>
          <w:numId w:val="37"/>
        </w:numPr>
        <w:tabs>
          <w:tab w:val="clear" w:pos="851"/>
        </w:tabs>
        <w:ind w:left="2127" w:hanging="425"/>
      </w:pPr>
      <w:r w:rsidRPr="00803DFC">
        <w:rPr>
          <w:b/>
          <w:bCs/>
        </w:rPr>
        <w:t>Текст программы (код 12)</w:t>
      </w:r>
      <w:r w:rsidRPr="00803DFC">
        <w:t xml:space="preserve"> – исходные коды веб-сайта и интеграционных модулей.</w:t>
      </w:r>
    </w:p>
    <w:p w14:paraId="401F215B" w14:textId="2432AA43" w:rsidR="00803DFC" w:rsidRPr="00803DFC" w:rsidRDefault="00803DFC" w:rsidP="00F4301B">
      <w:pPr>
        <w:pStyle w:val="ad"/>
        <w:numPr>
          <w:ilvl w:val="8"/>
          <w:numId w:val="37"/>
        </w:numPr>
        <w:tabs>
          <w:tab w:val="clear" w:pos="851"/>
        </w:tabs>
        <w:ind w:left="2127" w:hanging="425"/>
      </w:pPr>
      <w:r w:rsidRPr="00803DFC">
        <w:rPr>
          <w:b/>
          <w:bCs/>
        </w:rPr>
        <w:t>Описание программы (код 13)</w:t>
      </w:r>
      <w:r w:rsidRPr="00803DFC">
        <w:t xml:space="preserve"> – логика работы и структура базы данных.</w:t>
      </w:r>
    </w:p>
    <w:p w14:paraId="054F6A04" w14:textId="19694AD0" w:rsidR="00803DFC" w:rsidRPr="00803DFC" w:rsidRDefault="00803DFC" w:rsidP="00F4301B">
      <w:pPr>
        <w:pStyle w:val="ad"/>
        <w:numPr>
          <w:ilvl w:val="8"/>
          <w:numId w:val="37"/>
        </w:numPr>
        <w:tabs>
          <w:tab w:val="clear" w:pos="851"/>
        </w:tabs>
        <w:ind w:left="2127" w:hanging="425"/>
      </w:pPr>
      <w:r w:rsidRPr="00803DFC">
        <w:rPr>
          <w:b/>
          <w:bCs/>
        </w:rPr>
        <w:t>Пояснительная записка (код 20)</w:t>
      </w:r>
      <w:r w:rsidRPr="00803DFC">
        <w:t xml:space="preserve"> – архитектурные решения.</w:t>
      </w:r>
    </w:p>
    <w:p w14:paraId="52A2D9A5" w14:textId="7A7A6A44" w:rsidR="00803DFC" w:rsidRDefault="00803DFC" w:rsidP="00F4301B">
      <w:pPr>
        <w:pStyle w:val="ad"/>
        <w:numPr>
          <w:ilvl w:val="8"/>
          <w:numId w:val="37"/>
        </w:numPr>
        <w:tabs>
          <w:tab w:val="clear" w:pos="851"/>
        </w:tabs>
        <w:ind w:left="2127" w:hanging="425"/>
      </w:pPr>
      <w:r w:rsidRPr="00803DFC">
        <w:rPr>
          <w:b/>
          <w:bCs/>
        </w:rPr>
        <w:t>Эксплуатационные документы (коды 30, 32, 34)</w:t>
      </w:r>
      <w:r w:rsidRPr="00803DFC">
        <w:t xml:space="preserve"> – руководства для системных администраторов, офицеров ИБ и контент-менеджеров.</w:t>
      </w:r>
    </w:p>
    <w:p w14:paraId="35CAF2B8" w14:textId="2EEF52CE" w:rsidR="00803DFC" w:rsidRPr="002B2ECF" w:rsidRDefault="002B2ECF" w:rsidP="00F4301B">
      <w:pPr>
        <w:pStyle w:val="3"/>
        <w:numPr>
          <w:ilvl w:val="2"/>
          <w:numId w:val="5"/>
        </w:numPr>
        <w:ind w:left="1418" w:hanging="709"/>
        <w:rPr>
          <w:b/>
        </w:rPr>
      </w:pPr>
      <w:r w:rsidRPr="002B2ECF">
        <w:rPr>
          <w:b/>
        </w:rPr>
        <w:t>Требования к оформлению результатов</w:t>
      </w:r>
    </w:p>
    <w:p w14:paraId="6476517D" w14:textId="68EE49D2" w:rsidR="002B2ECF" w:rsidRPr="002B2ECF" w:rsidRDefault="002B2ECF" w:rsidP="00F4301B">
      <w:pPr>
        <w:pStyle w:val="ad"/>
        <w:numPr>
          <w:ilvl w:val="0"/>
          <w:numId w:val="42"/>
        </w:numPr>
        <w:tabs>
          <w:tab w:val="clear" w:pos="851"/>
        </w:tabs>
        <w:ind w:left="1985" w:hanging="283"/>
      </w:pPr>
      <w:r w:rsidRPr="002B2ECF">
        <w:t xml:space="preserve">Вся документация должна быть оформлена на </w:t>
      </w:r>
      <w:r w:rsidRPr="002B2ECF">
        <w:rPr>
          <w:b/>
          <w:bCs/>
        </w:rPr>
        <w:t>государственном (узбекском) языке</w:t>
      </w:r>
      <w:r w:rsidRPr="002B2ECF">
        <w:t>. Допускается дублирование на русском языке.</w:t>
      </w:r>
    </w:p>
    <w:p w14:paraId="2A211B47" w14:textId="1892E837" w:rsidR="002B2ECF" w:rsidRPr="002B2ECF" w:rsidRDefault="002B2ECF" w:rsidP="00F4301B">
      <w:pPr>
        <w:pStyle w:val="ad"/>
        <w:numPr>
          <w:ilvl w:val="0"/>
          <w:numId w:val="42"/>
        </w:numPr>
        <w:tabs>
          <w:tab w:val="clear" w:pos="851"/>
        </w:tabs>
        <w:ind w:left="1985" w:hanging="283"/>
      </w:pPr>
      <w:r w:rsidRPr="002B2ECF">
        <w:t>Техническая документация (описание API, архитектурные схемы) может быть представлена на русском или английском языках по предварительному согласованию с Заказчиком.</w:t>
      </w:r>
    </w:p>
    <w:p w14:paraId="532037BA" w14:textId="56E3412C" w:rsidR="002B2ECF" w:rsidRPr="002B2ECF" w:rsidRDefault="002B2ECF" w:rsidP="00F4301B">
      <w:pPr>
        <w:pStyle w:val="ad"/>
        <w:numPr>
          <w:ilvl w:val="0"/>
          <w:numId w:val="42"/>
        </w:numPr>
        <w:tabs>
          <w:tab w:val="clear" w:pos="851"/>
        </w:tabs>
        <w:ind w:left="1985" w:hanging="283"/>
      </w:pPr>
      <w:r w:rsidRPr="002B2ECF">
        <w:t>Исходные коды и база данных должны сопровождаться документацией по развертыванию (</w:t>
      </w:r>
      <w:proofErr w:type="spellStart"/>
      <w:r w:rsidRPr="002B2ECF">
        <w:t>Deployment</w:t>
      </w:r>
      <w:proofErr w:type="spellEnd"/>
      <w:r w:rsidRPr="002B2ECF">
        <w:t xml:space="preserve"> </w:t>
      </w:r>
      <w:proofErr w:type="spellStart"/>
      <w:r w:rsidRPr="002B2ECF">
        <w:t>Guide</w:t>
      </w:r>
      <w:proofErr w:type="spellEnd"/>
      <w:r w:rsidRPr="002B2ECF">
        <w:t>).</w:t>
      </w:r>
    </w:p>
    <w:p w14:paraId="609D164E" w14:textId="1B00D0E0" w:rsidR="00803DFC" w:rsidRDefault="002B2ECF" w:rsidP="00F4301B">
      <w:pPr>
        <w:pStyle w:val="3"/>
        <w:numPr>
          <w:ilvl w:val="2"/>
          <w:numId w:val="5"/>
        </w:numPr>
        <w:ind w:left="1418" w:hanging="709"/>
        <w:rPr>
          <w:b/>
        </w:rPr>
      </w:pPr>
      <w:r w:rsidRPr="002B2ECF">
        <w:rPr>
          <w:b/>
        </w:rPr>
        <w:t>Особые условия приемки (ПКМ №702)</w:t>
      </w:r>
    </w:p>
    <w:p w14:paraId="1C8B2E96" w14:textId="2AD8959B" w:rsidR="00BD5504" w:rsidRPr="00BD5504" w:rsidRDefault="00BD5504" w:rsidP="00D429BE">
      <w:pPr>
        <w:pStyle w:val="ad"/>
        <w:numPr>
          <w:ilvl w:val="0"/>
          <w:numId w:val="192"/>
        </w:numPr>
        <w:tabs>
          <w:tab w:val="clear" w:pos="851"/>
        </w:tabs>
        <w:ind w:left="1985" w:hanging="284"/>
      </w:pPr>
      <w:r w:rsidRPr="00BD5504">
        <w:rPr>
          <w:b/>
          <w:bCs/>
        </w:rPr>
        <w:t>Поэтапная государственная экспертиза:</w:t>
      </w:r>
      <w:r>
        <w:t xml:space="preserve"> </w:t>
      </w:r>
      <w:r w:rsidRPr="00BD5504">
        <w:t xml:space="preserve">Ввод системы в коммерческую эксплуатацию на </w:t>
      </w:r>
      <w:r w:rsidRPr="00BD5504">
        <w:rPr>
          <w:b/>
          <w:bCs/>
        </w:rPr>
        <w:t>Этапе 1 (MVP)</w:t>
      </w:r>
      <w:r w:rsidRPr="00BD5504">
        <w:t xml:space="preserve"> осуществляется только при наличии положительного экспертного заключения ГУП «Центр кибербезопасности» по результатам экспертизы программных средств MVP-версии.</w:t>
      </w:r>
    </w:p>
    <w:p w14:paraId="2286F760" w14:textId="77777777" w:rsidR="00BD5504" w:rsidRPr="00BD5504" w:rsidRDefault="00BD5504" w:rsidP="00D429BE">
      <w:pPr>
        <w:pStyle w:val="ad"/>
        <w:numPr>
          <w:ilvl w:val="0"/>
          <w:numId w:val="193"/>
        </w:numPr>
        <w:tabs>
          <w:tab w:val="clear" w:pos="851"/>
        </w:tabs>
        <w:ind w:left="2268" w:hanging="284"/>
      </w:pPr>
      <w:r w:rsidRPr="00BD5504">
        <w:t xml:space="preserve">Окончательный ввод системы в промышленную эксплуатацию по завершении </w:t>
      </w:r>
      <w:r w:rsidRPr="00BD5504">
        <w:rPr>
          <w:b/>
          <w:bCs/>
        </w:rPr>
        <w:t>Этапа 2 (2027 г.)</w:t>
      </w:r>
      <w:r w:rsidRPr="00BD5504">
        <w:t xml:space="preserve"> осуществляется после проведения повторной или дополнительной экспертизы (в случае существенных изменений архитектуры или логики обработки </w:t>
      </w:r>
      <w:proofErr w:type="spellStart"/>
      <w:r w:rsidRPr="00BD5504">
        <w:t>ПДн</w:t>
      </w:r>
      <w:proofErr w:type="spellEnd"/>
      <w:r w:rsidRPr="00BD5504">
        <w:t>).</w:t>
      </w:r>
    </w:p>
    <w:p w14:paraId="2ECCF146" w14:textId="1F9642BE" w:rsidR="00BD5504" w:rsidRPr="00BD5504" w:rsidRDefault="00BD5504" w:rsidP="00D429BE">
      <w:pPr>
        <w:pStyle w:val="ad"/>
        <w:numPr>
          <w:ilvl w:val="0"/>
          <w:numId w:val="192"/>
        </w:numPr>
        <w:tabs>
          <w:tab w:val="clear" w:pos="851"/>
        </w:tabs>
        <w:ind w:left="1985" w:hanging="284"/>
      </w:pPr>
      <w:r w:rsidRPr="00BD5504">
        <w:rPr>
          <w:b/>
          <w:bCs/>
        </w:rPr>
        <w:t>Финансовые обязательства:</w:t>
      </w:r>
      <w:r w:rsidRPr="00BD5504">
        <w:t xml:space="preserve"> Все государственные сборы и расходы, связанные с проведением экспертиз в ГУП «Центр </w:t>
      </w:r>
      <w:r w:rsidRPr="00BD5504">
        <w:lastRenderedPageBreak/>
        <w:t xml:space="preserve">кибербезопасности», несет </w:t>
      </w:r>
      <w:r w:rsidRPr="00BD5504">
        <w:rPr>
          <w:b/>
          <w:bCs/>
        </w:rPr>
        <w:t>Исполнитель</w:t>
      </w:r>
      <w:r w:rsidRPr="00BD5504">
        <w:t>. Стоимость данных работ должна быть включена в общую стоимость этапов.</w:t>
      </w:r>
    </w:p>
    <w:p w14:paraId="0750C447" w14:textId="51E0F913" w:rsidR="00BD5504" w:rsidRPr="00BD5504" w:rsidRDefault="00BD5504" w:rsidP="00D429BE">
      <w:pPr>
        <w:pStyle w:val="ad"/>
        <w:numPr>
          <w:ilvl w:val="0"/>
          <w:numId w:val="192"/>
        </w:numPr>
        <w:tabs>
          <w:tab w:val="clear" w:pos="851"/>
        </w:tabs>
        <w:ind w:left="1985" w:hanging="284"/>
      </w:pPr>
      <w:r w:rsidRPr="00BD5504">
        <w:rPr>
          <w:b/>
          <w:bCs/>
        </w:rPr>
        <w:t>Порядок подписания актов:</w:t>
      </w:r>
      <w:r w:rsidRPr="00BD5504">
        <w:t xml:space="preserve"> Акт сдачи-приемки за соответствующий этап подписывается Заказчиком в течение 10 (десяти) рабочих дней только после предоставления Исполнителем полного пакета материалов, включая </w:t>
      </w:r>
      <w:r w:rsidRPr="00BD5504">
        <w:rPr>
          <w:b/>
          <w:bCs/>
        </w:rPr>
        <w:t>оригинал положительного экспертного заключения ЦКБ</w:t>
      </w:r>
      <w:r w:rsidRPr="00BD5504">
        <w:t xml:space="preserve"> (для этапов, предполагающих ввод в эксплуатацию).</w:t>
      </w:r>
    </w:p>
    <w:p w14:paraId="408693F6" w14:textId="5F4941FB" w:rsidR="00BD5504" w:rsidRPr="00BD5504" w:rsidRDefault="00BD5504" w:rsidP="00D429BE">
      <w:pPr>
        <w:pStyle w:val="ad"/>
        <w:numPr>
          <w:ilvl w:val="0"/>
          <w:numId w:val="192"/>
        </w:numPr>
        <w:tabs>
          <w:tab w:val="clear" w:pos="851"/>
        </w:tabs>
        <w:ind w:left="1985" w:hanging="284"/>
      </w:pPr>
      <w:r w:rsidRPr="00BD5504">
        <w:rPr>
          <w:b/>
          <w:bCs/>
        </w:rPr>
        <w:t>Сроки устранения уязвимостей:</w:t>
      </w:r>
      <w:r w:rsidRPr="00BD5504">
        <w:t xml:space="preserve"> </w:t>
      </w:r>
      <w:proofErr w:type="gramStart"/>
      <w:r w:rsidRPr="00BD5504">
        <w:t>В</w:t>
      </w:r>
      <w:proofErr w:type="gramEnd"/>
      <w:r w:rsidRPr="00BD5504">
        <w:t xml:space="preserve"> случае выявления несоответствий ТЗ или уязвимостей в ходе экспертизы ЦКБ, Разработчик обязан устранить их за свой счет в срок </w:t>
      </w:r>
      <w:r w:rsidRPr="00BD5504">
        <w:rPr>
          <w:b/>
          <w:bCs/>
        </w:rPr>
        <w:t>не более 15 календарных дней</w:t>
      </w:r>
      <w:r w:rsidRPr="00BD5504">
        <w:t xml:space="preserve"> с момента получения протокола испытаний.</w:t>
      </w:r>
    </w:p>
    <w:p w14:paraId="05E718BE" w14:textId="03EC6B15" w:rsidR="00BD5504" w:rsidRPr="00BD5504" w:rsidRDefault="00BD5504" w:rsidP="00D429BE">
      <w:pPr>
        <w:pStyle w:val="ad"/>
        <w:numPr>
          <w:ilvl w:val="0"/>
          <w:numId w:val="192"/>
        </w:numPr>
        <w:tabs>
          <w:tab w:val="clear" w:pos="851"/>
        </w:tabs>
        <w:ind w:left="1985" w:hanging="284"/>
      </w:pPr>
      <w:r w:rsidRPr="00BD5504">
        <w:rPr>
          <w:b/>
          <w:bCs/>
        </w:rPr>
        <w:t>Превентивный контроль (SAST/DAST):</w:t>
      </w:r>
      <w:r w:rsidRPr="00BD5504">
        <w:t xml:space="preserve"> До направления системы на государственную экспертизу Исполнитель обязан провести внутренний аудит безопасности кода и предоставить отчет Заказчику. Наличие критических уязвимостей в отчете является основанием для отказа в начале процедуры приемки этапа.</w:t>
      </w:r>
    </w:p>
    <w:p w14:paraId="4C0748F5" w14:textId="3BDC3C99" w:rsidR="00C14965" w:rsidRDefault="008E5274" w:rsidP="00F4301B">
      <w:pPr>
        <w:pStyle w:val="2"/>
        <w:numPr>
          <w:ilvl w:val="1"/>
          <w:numId w:val="5"/>
        </w:numPr>
        <w:spacing w:before="240" w:line="240" w:lineRule="auto"/>
        <w:ind w:left="1276" w:hanging="567"/>
      </w:pPr>
      <w:r w:rsidRPr="008E5274">
        <w:t>Место оказания услуг и размещения Системы</w:t>
      </w:r>
    </w:p>
    <w:p w14:paraId="0B0D8F27" w14:textId="058A31F4" w:rsidR="008E5274" w:rsidRDefault="008E5274" w:rsidP="00F4301B">
      <w:pPr>
        <w:pStyle w:val="3"/>
        <w:numPr>
          <w:ilvl w:val="2"/>
          <w:numId w:val="5"/>
        </w:numPr>
        <w:ind w:left="1418" w:hanging="709"/>
        <w:rPr>
          <w:b/>
        </w:rPr>
      </w:pPr>
      <w:r w:rsidRPr="008E5274">
        <w:rPr>
          <w:b/>
        </w:rPr>
        <w:t>Сведения о Заказчике</w:t>
      </w:r>
    </w:p>
    <w:p w14:paraId="2E7A2EDE" w14:textId="2837451E" w:rsidR="008E5274" w:rsidRPr="008E5274" w:rsidRDefault="008E5274" w:rsidP="00D429BE">
      <w:pPr>
        <w:pStyle w:val="ad"/>
        <w:numPr>
          <w:ilvl w:val="0"/>
          <w:numId w:val="177"/>
        </w:numPr>
        <w:tabs>
          <w:tab w:val="clear" w:pos="851"/>
        </w:tabs>
        <w:ind w:left="1985" w:hanging="284"/>
      </w:pPr>
      <w:r w:rsidRPr="008E5274">
        <w:rPr>
          <w:b/>
        </w:rPr>
        <w:t>Владелец Системы (Заказчик)</w:t>
      </w:r>
      <w:r w:rsidRPr="008E5274">
        <w:t>: ООО «UMS».</w:t>
      </w:r>
    </w:p>
    <w:p w14:paraId="2064C74D" w14:textId="77442908" w:rsidR="008E5274" w:rsidRPr="008E5274" w:rsidRDefault="008E5274" w:rsidP="00D429BE">
      <w:pPr>
        <w:pStyle w:val="ad"/>
        <w:numPr>
          <w:ilvl w:val="0"/>
          <w:numId w:val="177"/>
        </w:numPr>
        <w:tabs>
          <w:tab w:val="clear" w:pos="851"/>
        </w:tabs>
        <w:ind w:left="1985" w:hanging="284"/>
      </w:pPr>
      <w:r w:rsidRPr="008E5274">
        <w:rPr>
          <w:b/>
        </w:rPr>
        <w:t>Юридический/Почтовый адрес</w:t>
      </w:r>
      <w:r w:rsidRPr="008E5274">
        <w:t>: Республика Узбекистан, 100000, г. Ташкент, проспект Амира Темура, 24.</w:t>
      </w:r>
    </w:p>
    <w:p w14:paraId="553EA7D8" w14:textId="0B5F8DBB" w:rsidR="008E5274" w:rsidRPr="008E5274" w:rsidRDefault="008E5274" w:rsidP="00D429BE">
      <w:pPr>
        <w:pStyle w:val="ad"/>
        <w:numPr>
          <w:ilvl w:val="0"/>
          <w:numId w:val="177"/>
        </w:numPr>
        <w:tabs>
          <w:tab w:val="clear" w:pos="851"/>
        </w:tabs>
        <w:ind w:left="1985" w:hanging="284"/>
      </w:pPr>
      <w:r w:rsidRPr="008E5274">
        <w:rPr>
          <w:b/>
        </w:rPr>
        <w:t>Контактные данные</w:t>
      </w:r>
      <w:r w:rsidRPr="008E5274">
        <w:t>: тел. +998 (97) 403-81-00, e-mail: info@mobi.uz.</w:t>
      </w:r>
    </w:p>
    <w:p w14:paraId="65E497B1" w14:textId="573F361E" w:rsidR="008E5274" w:rsidRDefault="008E5274" w:rsidP="00F4301B">
      <w:pPr>
        <w:pStyle w:val="3"/>
        <w:numPr>
          <w:ilvl w:val="2"/>
          <w:numId w:val="5"/>
        </w:numPr>
        <w:ind w:left="1418" w:hanging="709"/>
        <w:rPr>
          <w:b/>
        </w:rPr>
      </w:pPr>
      <w:r w:rsidRPr="008E5274">
        <w:rPr>
          <w:b/>
        </w:rPr>
        <w:t>Место выполнения работ</w:t>
      </w:r>
    </w:p>
    <w:p w14:paraId="7FEFF4FC" w14:textId="4506E60A" w:rsidR="008E5274" w:rsidRPr="008E5274" w:rsidRDefault="008E5274" w:rsidP="00D429BE">
      <w:pPr>
        <w:pStyle w:val="ad"/>
        <w:numPr>
          <w:ilvl w:val="0"/>
          <w:numId w:val="178"/>
        </w:numPr>
        <w:tabs>
          <w:tab w:val="clear" w:pos="851"/>
        </w:tabs>
        <w:ind w:left="1985" w:hanging="284"/>
      </w:pPr>
      <w:r w:rsidRPr="008E5274">
        <w:t>Разработка и проектирование Системы могут осуществляться на территории Исполнителя.</w:t>
      </w:r>
    </w:p>
    <w:p w14:paraId="33966E7E" w14:textId="4E9A0647" w:rsidR="008E5274" w:rsidRPr="008E5274" w:rsidRDefault="008E5274" w:rsidP="00D429BE">
      <w:pPr>
        <w:pStyle w:val="ad"/>
        <w:numPr>
          <w:ilvl w:val="0"/>
          <w:numId w:val="178"/>
        </w:numPr>
        <w:tabs>
          <w:tab w:val="clear" w:pos="851"/>
        </w:tabs>
        <w:ind w:left="1985" w:hanging="284"/>
      </w:pPr>
      <w:r w:rsidRPr="008E5274">
        <w:t>Пусконаладочные работы, миграция данных и интеграционное тестирование проводятся с использованием удаленного доступа к инфраструктуре Заказчика или непосредственно на территории Заказчика по адресу, указанному в п. 1.7.1.</w:t>
      </w:r>
    </w:p>
    <w:p w14:paraId="6EB00B8B" w14:textId="03545785" w:rsidR="008E5274" w:rsidRDefault="008E5274" w:rsidP="00F4301B">
      <w:pPr>
        <w:pStyle w:val="3"/>
        <w:numPr>
          <w:ilvl w:val="2"/>
          <w:numId w:val="5"/>
        </w:numPr>
        <w:ind w:left="1418" w:hanging="709"/>
        <w:rPr>
          <w:b/>
        </w:rPr>
      </w:pPr>
      <w:r w:rsidRPr="008E5274">
        <w:rPr>
          <w:b/>
        </w:rPr>
        <w:t>Место физического размещения Системы (</w:t>
      </w:r>
      <w:proofErr w:type="spellStart"/>
      <w:r w:rsidRPr="008E5274">
        <w:rPr>
          <w:b/>
        </w:rPr>
        <w:t>Data</w:t>
      </w:r>
      <w:proofErr w:type="spellEnd"/>
      <w:r w:rsidRPr="008E5274">
        <w:rPr>
          <w:b/>
        </w:rPr>
        <w:t xml:space="preserve"> </w:t>
      </w:r>
      <w:proofErr w:type="spellStart"/>
      <w:r w:rsidRPr="008E5274">
        <w:rPr>
          <w:b/>
        </w:rPr>
        <w:t>Residency</w:t>
      </w:r>
      <w:proofErr w:type="spellEnd"/>
      <w:r w:rsidRPr="008E5274">
        <w:rPr>
          <w:b/>
        </w:rPr>
        <w:t>)</w:t>
      </w:r>
    </w:p>
    <w:p w14:paraId="4626D087" w14:textId="632200C3" w:rsidR="008E5274" w:rsidRPr="008E5274" w:rsidRDefault="008E5274" w:rsidP="00D429BE">
      <w:pPr>
        <w:pStyle w:val="ad"/>
        <w:numPr>
          <w:ilvl w:val="0"/>
          <w:numId w:val="179"/>
        </w:numPr>
        <w:tabs>
          <w:tab w:val="clear" w:pos="851"/>
        </w:tabs>
        <w:ind w:left="1985" w:hanging="284"/>
      </w:pPr>
      <w:r w:rsidRPr="008E5274">
        <w:t xml:space="preserve">В соответствии с требованиями </w:t>
      </w:r>
      <w:r w:rsidRPr="008E5274">
        <w:rPr>
          <w:b/>
          <w:bCs/>
        </w:rPr>
        <w:t>ЗРУ-547</w:t>
      </w:r>
      <w:r w:rsidRPr="008E5274">
        <w:t xml:space="preserve"> и </w:t>
      </w:r>
      <w:r w:rsidRPr="008E5274">
        <w:rPr>
          <w:b/>
          <w:bCs/>
        </w:rPr>
        <w:t>ПКМ №702</w:t>
      </w:r>
      <w:r w:rsidRPr="008E5274">
        <w:t xml:space="preserve">, программно-аппаратный комплекс Системы, включая базы </w:t>
      </w:r>
      <w:r w:rsidRPr="008E5274">
        <w:lastRenderedPageBreak/>
        <w:t>данных персональных данных, должен быть физически размещен в Центре обработки данных (ЦОД) ООО «UMS» на т</w:t>
      </w:r>
      <w:r w:rsidR="004A5706">
        <w:t>ерритории Республики Узбекистан.</w:t>
      </w:r>
    </w:p>
    <w:p w14:paraId="2A4C4BDE" w14:textId="64D901C1" w:rsidR="00C14965" w:rsidRPr="00CA7A51" w:rsidRDefault="008E5274" w:rsidP="00D429BE">
      <w:pPr>
        <w:pStyle w:val="ad"/>
        <w:numPr>
          <w:ilvl w:val="0"/>
          <w:numId w:val="179"/>
        </w:numPr>
        <w:tabs>
          <w:tab w:val="clear" w:pos="851"/>
        </w:tabs>
        <w:ind w:left="1985" w:hanging="284"/>
      </w:pPr>
      <w:r w:rsidRPr="008E5274">
        <w:t xml:space="preserve">Исполнитель обязан обеспечить работоспособность Системы в целевой среде Заказчика с учетом сетевой доступности в сегменте </w:t>
      </w:r>
      <w:r w:rsidRPr="008E5274">
        <w:rPr>
          <w:b/>
          <w:bCs/>
        </w:rPr>
        <w:t>TAS-IX</w:t>
      </w:r>
      <w:r w:rsidRPr="008E5274">
        <w:t>.</w:t>
      </w:r>
    </w:p>
    <w:p w14:paraId="5859C445" w14:textId="3AA3F1E4" w:rsidR="008A0AA3" w:rsidRDefault="00A139E7" w:rsidP="00194C4A">
      <w:pPr>
        <w:pStyle w:val="10"/>
        <w:pageBreakBefore/>
        <w:numPr>
          <w:ilvl w:val="0"/>
          <w:numId w:val="5"/>
        </w:numPr>
        <w:ind w:left="1276" w:hanging="567"/>
        <w:jc w:val="left"/>
      </w:pPr>
      <w:r>
        <w:lastRenderedPageBreak/>
        <w:t xml:space="preserve">НАЗНАЧЕНИЕ И ЦЕЛИ СОЗДАНИЯ (ИСПОЛЬЗОВАНИЯ) </w:t>
      </w:r>
      <w:r w:rsidR="008D07BD">
        <w:t>И</w:t>
      </w:r>
      <w:r>
        <w:t>С</w:t>
      </w:r>
    </w:p>
    <w:p w14:paraId="2AA051E9" w14:textId="4856FD45" w:rsidR="00A139E7" w:rsidRDefault="00A139E7" w:rsidP="00F4301B">
      <w:pPr>
        <w:pStyle w:val="2"/>
        <w:numPr>
          <w:ilvl w:val="1"/>
          <w:numId w:val="43"/>
        </w:numPr>
        <w:ind w:left="1276" w:hanging="567"/>
      </w:pPr>
      <w:r>
        <w:t xml:space="preserve">Назначение </w:t>
      </w:r>
      <w:r w:rsidR="008D07BD">
        <w:rPr>
          <w:lang w:val="ru-RU"/>
        </w:rPr>
        <w:t>ИС</w:t>
      </w:r>
    </w:p>
    <w:p w14:paraId="21C745D7" w14:textId="6B1310FF" w:rsidR="00A139E7" w:rsidRDefault="00A139E7" w:rsidP="00A139E7">
      <w:pPr>
        <w:pStyle w:val="ad"/>
        <w:tabs>
          <w:tab w:val="clear" w:pos="851"/>
        </w:tabs>
      </w:pPr>
      <w:r>
        <w:t>Веб-сайт предназначен для обеспечения цифрового присутствия компании в сети Интернет (включая сегмент TAS-IX), предоставления актуальной информации об услугах связи, реализации сервисов самообслуживания и интеграции с ключевыми информационными системами ООО «UMS».</w:t>
      </w:r>
    </w:p>
    <w:p w14:paraId="003CF4CC" w14:textId="60706623" w:rsidR="00A139E7" w:rsidRDefault="00A139E7" w:rsidP="00F4301B">
      <w:pPr>
        <w:pStyle w:val="2"/>
        <w:numPr>
          <w:ilvl w:val="1"/>
          <w:numId w:val="43"/>
        </w:numPr>
        <w:ind w:left="1276" w:hanging="567"/>
      </w:pPr>
      <w:r>
        <w:t xml:space="preserve">Цели создания </w:t>
      </w:r>
      <w:r w:rsidR="008D07BD">
        <w:rPr>
          <w:lang w:val="ru-RU"/>
        </w:rPr>
        <w:t>ИС</w:t>
      </w:r>
    </w:p>
    <w:p w14:paraId="30BBEA60" w14:textId="77777777" w:rsidR="00A139E7" w:rsidRDefault="00A139E7" w:rsidP="00F4301B">
      <w:pPr>
        <w:pStyle w:val="3"/>
        <w:numPr>
          <w:ilvl w:val="2"/>
          <w:numId w:val="43"/>
        </w:numPr>
        <w:spacing w:before="120" w:after="120" w:line="240" w:lineRule="auto"/>
        <w:ind w:left="1418" w:hanging="709"/>
      </w:pPr>
      <w:r>
        <w:rPr>
          <w:b/>
          <w:bCs/>
        </w:rPr>
        <w:t>Повышение качества обслуживания (</w:t>
      </w:r>
      <w:proofErr w:type="spellStart"/>
      <w:r>
        <w:rPr>
          <w:b/>
          <w:bCs/>
        </w:rPr>
        <w:t>Customer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Experience</w:t>
      </w:r>
      <w:proofErr w:type="spellEnd"/>
      <w:r>
        <w:rPr>
          <w:b/>
          <w:bCs/>
        </w:rPr>
        <w:t>):</w:t>
      </w:r>
    </w:p>
    <w:p w14:paraId="04295E49" w14:textId="341B23E4" w:rsidR="00A139E7" w:rsidRDefault="00A139E7" w:rsidP="00A139E7">
      <w:pPr>
        <w:pStyle w:val="ad"/>
        <w:rPr>
          <w:rStyle w:val="ae"/>
        </w:rPr>
      </w:pPr>
      <w:r w:rsidRPr="00A139E7">
        <w:rPr>
          <w:rStyle w:val="ae"/>
        </w:rPr>
        <w:t>Создание современного, минималистичного и интуитивно понятного UX/UI дизайна с обеспечением полной адаптивности под все типы пользовательских устройств.</w:t>
      </w:r>
    </w:p>
    <w:p w14:paraId="1F3F859D" w14:textId="0C169FFA" w:rsidR="00CD0EBB" w:rsidRPr="008D07BD" w:rsidRDefault="00234632" w:rsidP="00F4301B">
      <w:pPr>
        <w:pStyle w:val="3"/>
        <w:numPr>
          <w:ilvl w:val="2"/>
          <w:numId w:val="43"/>
        </w:numPr>
        <w:ind w:left="1418" w:hanging="709"/>
        <w:rPr>
          <w:b/>
          <w:bCs/>
        </w:rPr>
      </w:pPr>
      <w:r w:rsidRPr="008D07BD">
        <w:rPr>
          <w:b/>
          <w:bCs/>
        </w:rPr>
        <w:t>Расширение функциональности и интеграция</w:t>
      </w:r>
    </w:p>
    <w:p w14:paraId="744A3469" w14:textId="77777777" w:rsidR="00CD0EBB" w:rsidRPr="00CD0EBB" w:rsidRDefault="00CD0EBB" w:rsidP="00CA7A51">
      <w:pPr>
        <w:pStyle w:val="ad"/>
        <w:tabs>
          <w:tab w:val="clear" w:pos="851"/>
        </w:tabs>
      </w:pPr>
      <w:r w:rsidRPr="00CD0EBB">
        <w:t>Обеспечение бесперебойного взаимодействия с:</w:t>
      </w:r>
    </w:p>
    <w:p w14:paraId="5DC985BF" w14:textId="77777777" w:rsidR="00CD0EBB" w:rsidRPr="00CD0EBB" w:rsidRDefault="00CD0EBB" w:rsidP="00F4301B">
      <w:pPr>
        <w:pStyle w:val="ad"/>
        <w:numPr>
          <w:ilvl w:val="0"/>
          <w:numId w:val="6"/>
        </w:numPr>
        <w:tabs>
          <w:tab w:val="clear" w:pos="851"/>
        </w:tabs>
        <w:ind w:left="1985" w:hanging="284"/>
      </w:pPr>
      <w:r w:rsidRPr="00CD0EBB">
        <w:t>Биллинговой системой ООО «UMS»;</w:t>
      </w:r>
    </w:p>
    <w:p w14:paraId="171CD5EB" w14:textId="5E3134A8" w:rsidR="00CD0EBB" w:rsidRPr="00CD0EBB" w:rsidRDefault="00CD0EBB" w:rsidP="00F4301B">
      <w:pPr>
        <w:pStyle w:val="ad"/>
        <w:numPr>
          <w:ilvl w:val="0"/>
          <w:numId w:val="6"/>
        </w:numPr>
        <w:tabs>
          <w:tab w:val="clear" w:pos="851"/>
        </w:tabs>
        <w:ind w:left="1985" w:hanging="284"/>
      </w:pPr>
      <w:r w:rsidRPr="00CD0EBB">
        <w:t xml:space="preserve">Системой онлайн-идентификации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="00487367">
        <w:t xml:space="preserve"> </w:t>
      </w:r>
      <w:r w:rsidR="007A1E27">
        <w:t>/</w:t>
      </w:r>
      <w:r w:rsidR="007A1E27" w:rsidRPr="007A1E27">
        <w:t xml:space="preserve"> IDSYS</w:t>
      </w:r>
      <w:r w:rsidRPr="00CD0EBB">
        <w:t xml:space="preserve"> (согласно регламентам удаленного обслуживания);</w:t>
      </w:r>
    </w:p>
    <w:p w14:paraId="48475091" w14:textId="746DBF69" w:rsidR="00CD0EBB" w:rsidRPr="00CD0EBB" w:rsidRDefault="00CD0EBB" w:rsidP="00F4301B">
      <w:pPr>
        <w:pStyle w:val="ad"/>
        <w:numPr>
          <w:ilvl w:val="0"/>
          <w:numId w:val="6"/>
        </w:numPr>
        <w:tabs>
          <w:tab w:val="clear" w:pos="851"/>
        </w:tabs>
        <w:ind w:left="1985" w:hanging="284"/>
      </w:pPr>
      <w:r w:rsidRPr="00CD0EBB">
        <w:t xml:space="preserve">Платформами </w:t>
      </w:r>
      <w:proofErr w:type="spellStart"/>
      <w:r w:rsidRPr="00CD0EBB">
        <w:t>омниканального</w:t>
      </w:r>
      <w:proofErr w:type="spellEnd"/>
      <w:r w:rsidRPr="00CD0EBB">
        <w:t xml:space="preserve"> обслуживания</w:t>
      </w:r>
      <w:r w:rsidR="00387F20">
        <w:t xml:space="preserve"> -</w:t>
      </w:r>
      <w:r w:rsidRPr="00CD0EBB">
        <w:t xml:space="preserve"> (чат-боты Jivo/</w:t>
      </w:r>
      <w:proofErr w:type="spellStart"/>
      <w:r w:rsidRPr="00CD0EBB">
        <w:t>Webim</w:t>
      </w:r>
      <w:proofErr w:type="spellEnd"/>
      <w:r w:rsidRPr="00CD0EBB">
        <w:t>/</w:t>
      </w:r>
      <w:proofErr w:type="spellStart"/>
      <w:r w:rsidRPr="00CD0EBB">
        <w:t>Smiddle</w:t>
      </w:r>
      <w:proofErr w:type="spellEnd"/>
      <w:r w:rsidRPr="00CD0EBB">
        <w:t>, Telegram API);</w:t>
      </w:r>
    </w:p>
    <w:p w14:paraId="72EAAD5B" w14:textId="3DD9C0DA" w:rsidR="00CD0EBB" w:rsidRDefault="00CD0EBB" w:rsidP="00F4301B">
      <w:pPr>
        <w:pStyle w:val="ad"/>
        <w:numPr>
          <w:ilvl w:val="0"/>
          <w:numId w:val="6"/>
        </w:numPr>
        <w:tabs>
          <w:tab w:val="clear" w:pos="851"/>
        </w:tabs>
        <w:ind w:left="1985" w:hanging="284"/>
      </w:pPr>
      <w:r w:rsidRPr="00CD0EBB">
        <w:t>Голосовыми и видео-сервисами через SIP/WebRTC</w:t>
      </w:r>
      <w:r w:rsidR="00553A21" w:rsidRPr="00553A21">
        <w:t xml:space="preserve"> (</w:t>
      </w:r>
      <w:r w:rsidR="00553A21">
        <w:t>опционально</w:t>
      </w:r>
      <w:r w:rsidR="00553A21" w:rsidRPr="00553A21">
        <w:t>)</w:t>
      </w:r>
      <w:r w:rsidRPr="00CD0EBB">
        <w:t>.</w:t>
      </w:r>
    </w:p>
    <w:p w14:paraId="4647C9E9" w14:textId="3EBCE508" w:rsidR="00CD0EBB" w:rsidRPr="008D07BD" w:rsidRDefault="00CD0EBB" w:rsidP="00F4301B">
      <w:pPr>
        <w:pStyle w:val="3"/>
        <w:numPr>
          <w:ilvl w:val="2"/>
          <w:numId w:val="43"/>
        </w:numPr>
        <w:ind w:left="1418" w:hanging="709"/>
        <w:rPr>
          <w:b/>
          <w:bCs/>
        </w:rPr>
      </w:pPr>
      <w:r w:rsidRPr="008D07BD">
        <w:rPr>
          <w:b/>
          <w:bCs/>
        </w:rPr>
        <w:t>Маркетинговая эффективность</w:t>
      </w:r>
    </w:p>
    <w:p w14:paraId="6DFE8190" w14:textId="2AFBA563" w:rsidR="00234632" w:rsidRDefault="00CD0EBB" w:rsidP="00CA7A51">
      <w:pPr>
        <w:pStyle w:val="ad"/>
        <w:tabs>
          <w:tab w:val="clear" w:pos="851"/>
        </w:tabs>
      </w:pPr>
      <w:bookmarkStart w:id="4" w:name="_Toc225410568"/>
      <w:r w:rsidRPr="00CD0EBB">
        <w:t>Техническая оптимизация для поисковых систем (SEO) и интеграция аналитических/рекламных инструментов (Google Ads, Яндекс.Директ).</w:t>
      </w:r>
    </w:p>
    <w:p w14:paraId="13049D0F" w14:textId="53080440" w:rsidR="00CD0EBB" w:rsidRPr="008D07BD" w:rsidRDefault="00CD0EBB" w:rsidP="00F4301B">
      <w:pPr>
        <w:pStyle w:val="3"/>
        <w:numPr>
          <w:ilvl w:val="2"/>
          <w:numId w:val="43"/>
        </w:numPr>
        <w:ind w:left="1418"/>
        <w:rPr>
          <w:b/>
          <w:bCs/>
        </w:rPr>
      </w:pPr>
      <w:r w:rsidRPr="008D07BD">
        <w:rPr>
          <w:b/>
          <w:bCs/>
        </w:rPr>
        <w:t>Соответствие нормативным требованиям</w:t>
      </w:r>
    </w:p>
    <w:p w14:paraId="11532339" w14:textId="3F8CADEC" w:rsidR="00CD0EBB" w:rsidRDefault="00CD0EBB" w:rsidP="00C573FB">
      <w:pPr>
        <w:pStyle w:val="ad"/>
      </w:pPr>
      <w:r>
        <w:t>Обеспечение высокой производительности и отказоустойчивости в режиме 24/7, а также соблюдение норм кибербезопасности (</w:t>
      </w:r>
      <w:r>
        <w:rPr>
          <w:b/>
          <w:bCs/>
        </w:rPr>
        <w:t>ПКМ №702</w:t>
      </w:r>
      <w:r>
        <w:t>) и защиты персональных данных (</w:t>
      </w:r>
      <w:r>
        <w:rPr>
          <w:b/>
          <w:bCs/>
        </w:rPr>
        <w:t>ЗРУ-547</w:t>
      </w:r>
      <w:r>
        <w:t>).</w:t>
      </w:r>
    </w:p>
    <w:p w14:paraId="3D7B0212" w14:textId="53E12DFF" w:rsidR="00CD0EBB" w:rsidRDefault="00C573FB" w:rsidP="00194C4A">
      <w:pPr>
        <w:pStyle w:val="10"/>
        <w:pageBreakBefore/>
        <w:numPr>
          <w:ilvl w:val="0"/>
          <w:numId w:val="43"/>
        </w:numPr>
        <w:ind w:left="1276" w:hanging="567"/>
      </w:pPr>
      <w:r>
        <w:lastRenderedPageBreak/>
        <w:t>ХАРАКТЕРИСТИКА ОБЪЕКТА ИНФОРМАТИЗАЦИИ</w:t>
      </w:r>
    </w:p>
    <w:p w14:paraId="00AE735F" w14:textId="0B740F28" w:rsidR="00C573FB" w:rsidRPr="008D07BD" w:rsidRDefault="00C573FB" w:rsidP="00F4301B">
      <w:pPr>
        <w:pStyle w:val="2"/>
        <w:numPr>
          <w:ilvl w:val="1"/>
          <w:numId w:val="43"/>
        </w:numPr>
        <w:ind w:left="1276" w:hanging="567"/>
      </w:pPr>
      <w:r w:rsidRPr="008D07BD">
        <w:t>Текущее состояние объекта информатизации</w:t>
      </w:r>
    </w:p>
    <w:p w14:paraId="48EF5F6A" w14:textId="0AED26C9" w:rsidR="00C573FB" w:rsidRDefault="00C573FB" w:rsidP="00C573FB">
      <w:pPr>
        <w:pStyle w:val="ad"/>
      </w:pPr>
      <w:r>
        <w:t>Объектом информатизации является цифровая экосистема взаимодействия ООО «UMS» с текущими и потенциальными абонентами. В настоящее время функционирует корпоративный веб-сайт</w:t>
      </w:r>
      <w:r w:rsidRPr="00C573FB">
        <w:t xml:space="preserve"> </w:t>
      </w:r>
      <w:r>
        <w:rPr>
          <w:lang w:val="en-US"/>
        </w:rPr>
        <w:t>Mobiuz</w:t>
      </w:r>
      <w:r>
        <w:t>, который служит основной информационной площадкой, однако его текущая архитектура и функциональные возможности не в полной мере соответствуют возросшим требованиям бизнеса и современным стандартам безопасности.</w:t>
      </w:r>
    </w:p>
    <w:p w14:paraId="46F5AFEE" w14:textId="37FA48B7" w:rsidR="00C573FB" w:rsidRDefault="00C573FB" w:rsidP="00F4301B">
      <w:pPr>
        <w:pStyle w:val="2"/>
        <w:numPr>
          <w:ilvl w:val="1"/>
          <w:numId w:val="7"/>
        </w:numPr>
        <w:ind w:left="1276" w:hanging="567"/>
      </w:pPr>
      <w:r>
        <w:t>Проблемы, подлежащие решению</w:t>
      </w:r>
    </w:p>
    <w:p w14:paraId="10F0AC56" w14:textId="77777777" w:rsidR="00C573FB" w:rsidRPr="00C573FB" w:rsidRDefault="00C573FB" w:rsidP="00C573FB">
      <w:pPr>
        <w:pStyle w:val="ad"/>
      </w:pPr>
      <w:r w:rsidRPr="00C573FB">
        <w:t>Внедрение обновленного веб-сайта направлено на устранение следующих проблем:</w:t>
      </w:r>
    </w:p>
    <w:p w14:paraId="7C100BBF" w14:textId="77777777" w:rsidR="00C573FB" w:rsidRPr="00C573FB" w:rsidRDefault="00C573FB" w:rsidP="00F4301B">
      <w:pPr>
        <w:pStyle w:val="ad"/>
        <w:numPr>
          <w:ilvl w:val="0"/>
          <w:numId w:val="8"/>
        </w:numPr>
        <w:tabs>
          <w:tab w:val="clear" w:pos="851"/>
        </w:tabs>
        <w:ind w:left="1985" w:hanging="284"/>
      </w:pPr>
      <w:r w:rsidRPr="00C573FB">
        <w:rPr>
          <w:b/>
          <w:bCs/>
        </w:rPr>
        <w:t>Технологический долг:</w:t>
      </w:r>
      <w:r w:rsidRPr="00C573FB">
        <w:t xml:space="preserve"> отсутствие полноценной адаптивности и низкая производительность интерфейсов на мобильных устройствах;</w:t>
      </w:r>
    </w:p>
    <w:p w14:paraId="0E9F9A8C" w14:textId="77777777" w:rsidR="00C573FB" w:rsidRPr="00C573FB" w:rsidRDefault="00C573FB" w:rsidP="00F4301B">
      <w:pPr>
        <w:pStyle w:val="ad"/>
        <w:numPr>
          <w:ilvl w:val="0"/>
          <w:numId w:val="8"/>
        </w:numPr>
        <w:ind w:left="1985" w:hanging="284"/>
      </w:pPr>
      <w:r w:rsidRPr="00C573FB">
        <w:rPr>
          <w:b/>
          <w:bCs/>
        </w:rPr>
        <w:t>Сложность процессов (CJM):</w:t>
      </w:r>
      <w:r w:rsidRPr="00C573FB">
        <w:t xml:space="preserve"> </w:t>
      </w:r>
      <w:proofErr w:type="spellStart"/>
      <w:r w:rsidRPr="00C573FB">
        <w:t>фрагментированность</w:t>
      </w:r>
      <w:proofErr w:type="spellEnd"/>
      <w:r w:rsidRPr="00C573FB">
        <w:t xml:space="preserve"> путей пользователя при выполнении критических операций (замена SIM на eSIM, онлайн-бронирование номеров, MNP), требующая глубокой интеграции с внутренними системами;</w:t>
      </w:r>
    </w:p>
    <w:p w14:paraId="1BF89F97" w14:textId="6C6C0DDE" w:rsidR="00C573FB" w:rsidRPr="00C573FB" w:rsidRDefault="00C573FB" w:rsidP="00F4301B">
      <w:pPr>
        <w:pStyle w:val="ad"/>
        <w:numPr>
          <w:ilvl w:val="0"/>
          <w:numId w:val="8"/>
        </w:numPr>
        <w:ind w:left="1985" w:hanging="284"/>
      </w:pPr>
      <w:r w:rsidRPr="00C573FB">
        <w:rPr>
          <w:b/>
          <w:bCs/>
        </w:rPr>
        <w:t>Ограниченная идентификация:</w:t>
      </w:r>
      <w:r w:rsidRPr="00C573FB">
        <w:t xml:space="preserve"> необходимость внедрения бесшовной интеграции с системой </w:t>
      </w:r>
      <w:r w:rsidR="007A1E27" w:rsidRPr="00603E66">
        <w:t>MyID</w:t>
      </w:r>
      <w:r w:rsidR="007A1E27">
        <w:t>/</w:t>
      </w:r>
      <w:r w:rsidR="007A1E27" w:rsidRPr="007A1E27">
        <w:t xml:space="preserve"> IDSYS</w:t>
      </w:r>
      <w:r w:rsidRPr="00C573FB">
        <w:t xml:space="preserve"> для выполнения юридически значимых действий в режиме онлайн;</w:t>
      </w:r>
    </w:p>
    <w:p w14:paraId="2C0F1635" w14:textId="77777777" w:rsidR="00C573FB" w:rsidRPr="00C573FB" w:rsidRDefault="00C573FB" w:rsidP="00F4301B">
      <w:pPr>
        <w:pStyle w:val="ad"/>
        <w:numPr>
          <w:ilvl w:val="0"/>
          <w:numId w:val="8"/>
        </w:numPr>
        <w:ind w:left="1985" w:hanging="284"/>
      </w:pPr>
      <w:r w:rsidRPr="00C573FB">
        <w:rPr>
          <w:b/>
          <w:bCs/>
        </w:rPr>
        <w:t>Безопасность:</w:t>
      </w:r>
      <w:r w:rsidRPr="00C573FB">
        <w:t xml:space="preserve"> потребность в приведении системы в полное соответствие с требованиями </w:t>
      </w:r>
      <w:r w:rsidRPr="00C573FB">
        <w:rPr>
          <w:b/>
          <w:bCs/>
        </w:rPr>
        <w:t>ПКМ №702</w:t>
      </w:r>
      <w:r w:rsidRPr="00C573FB">
        <w:t xml:space="preserve"> и </w:t>
      </w:r>
      <w:r w:rsidRPr="00C573FB">
        <w:rPr>
          <w:b/>
          <w:bCs/>
        </w:rPr>
        <w:t>ЗРУ-547</w:t>
      </w:r>
      <w:r w:rsidRPr="00C573FB">
        <w:t xml:space="preserve"> (в части локализации баз данных и защиты персональных данных).</w:t>
      </w:r>
    </w:p>
    <w:p w14:paraId="1A268CC4" w14:textId="0ECDA2FB" w:rsidR="00C573FB" w:rsidRDefault="00C573FB" w:rsidP="00F4301B">
      <w:pPr>
        <w:pStyle w:val="2"/>
        <w:numPr>
          <w:ilvl w:val="1"/>
          <w:numId w:val="7"/>
        </w:numPr>
        <w:ind w:left="1276" w:hanging="567"/>
        <w:rPr>
          <w:lang w:val="ru-RU"/>
        </w:rPr>
      </w:pPr>
      <w:r>
        <w:t>Перечень существующих информационных систем</w:t>
      </w:r>
    </w:p>
    <w:p w14:paraId="4A5D454B" w14:textId="77777777" w:rsidR="00C573FB" w:rsidRPr="00C573FB" w:rsidRDefault="00C573FB" w:rsidP="00C573FB">
      <w:pPr>
        <w:pStyle w:val="ad"/>
      </w:pPr>
      <w:r w:rsidRPr="00C573FB">
        <w:t>Веб-сайт должен функционировать в интеграции со следующими системами, уже эксплуатируемыми в ООО «UMS»:</w:t>
      </w:r>
    </w:p>
    <w:p w14:paraId="77382AB4" w14:textId="77777777" w:rsidR="00C573FB" w:rsidRPr="00C573FB" w:rsidRDefault="00C573FB" w:rsidP="00F4301B">
      <w:pPr>
        <w:pStyle w:val="ad"/>
        <w:numPr>
          <w:ilvl w:val="0"/>
          <w:numId w:val="9"/>
        </w:numPr>
        <w:tabs>
          <w:tab w:val="clear" w:pos="851"/>
        </w:tabs>
        <w:ind w:left="1985" w:hanging="284"/>
        <w:jc w:val="left"/>
      </w:pPr>
      <w:r w:rsidRPr="00C573FB">
        <w:rPr>
          <w:b/>
          <w:bCs/>
        </w:rPr>
        <w:t>Биллинговая система:</w:t>
      </w:r>
      <w:r w:rsidRPr="00C573FB">
        <w:t xml:space="preserve"> для получения данных о балансе, тарифах и управления услугами абонентов.</w:t>
      </w:r>
    </w:p>
    <w:p w14:paraId="40CB4123" w14:textId="6DBADD08" w:rsidR="00C573FB" w:rsidRPr="00C573FB" w:rsidRDefault="00C573FB" w:rsidP="00F4301B">
      <w:pPr>
        <w:pStyle w:val="ad"/>
        <w:numPr>
          <w:ilvl w:val="0"/>
          <w:numId w:val="9"/>
        </w:numPr>
        <w:tabs>
          <w:tab w:val="clear" w:pos="851"/>
        </w:tabs>
        <w:ind w:left="1985" w:hanging="284"/>
        <w:jc w:val="left"/>
      </w:pPr>
      <w:r w:rsidRPr="00C573FB">
        <w:rPr>
          <w:b/>
          <w:bCs/>
        </w:rPr>
        <w:t xml:space="preserve">ИС </w:t>
      </w:r>
      <w:r w:rsidR="007A1E27" w:rsidRPr="007A1E27">
        <w:rPr>
          <w:b/>
        </w:rPr>
        <w:t>MyID/ IDSYS</w:t>
      </w:r>
      <w:r w:rsidRPr="00C573FB">
        <w:rPr>
          <w:b/>
          <w:bCs/>
        </w:rPr>
        <w:t>:</w:t>
      </w:r>
      <w:r w:rsidRPr="00C573FB">
        <w:t xml:space="preserve"> для проведения удаленной идентификации пользователей.</w:t>
      </w:r>
    </w:p>
    <w:p w14:paraId="508EBE65" w14:textId="77777777" w:rsidR="00C573FB" w:rsidRPr="00C573FB" w:rsidRDefault="00C573FB" w:rsidP="00F4301B">
      <w:pPr>
        <w:pStyle w:val="ad"/>
        <w:numPr>
          <w:ilvl w:val="0"/>
          <w:numId w:val="9"/>
        </w:numPr>
        <w:tabs>
          <w:tab w:val="clear" w:pos="851"/>
        </w:tabs>
        <w:ind w:left="1985" w:hanging="284"/>
        <w:jc w:val="left"/>
      </w:pPr>
      <w:proofErr w:type="spellStart"/>
      <w:r w:rsidRPr="00C573FB">
        <w:rPr>
          <w:b/>
          <w:bCs/>
        </w:rPr>
        <w:t>Омниканальная</w:t>
      </w:r>
      <w:proofErr w:type="spellEnd"/>
      <w:r w:rsidRPr="00C573FB">
        <w:rPr>
          <w:b/>
          <w:bCs/>
        </w:rPr>
        <w:t xml:space="preserve"> платформа:</w:t>
      </w:r>
      <w:r w:rsidRPr="00C573FB">
        <w:t xml:space="preserve"> (Jivo/</w:t>
      </w:r>
      <w:proofErr w:type="spellStart"/>
      <w:r w:rsidRPr="00C573FB">
        <w:t>Webim</w:t>
      </w:r>
      <w:proofErr w:type="spellEnd"/>
      <w:r w:rsidRPr="00C573FB">
        <w:t>/</w:t>
      </w:r>
      <w:proofErr w:type="spellStart"/>
      <w:r w:rsidRPr="00C573FB">
        <w:t>Smiddle</w:t>
      </w:r>
      <w:proofErr w:type="spellEnd"/>
      <w:r w:rsidRPr="00C573FB">
        <w:t>) для обеспечения технической поддержки.</w:t>
      </w:r>
    </w:p>
    <w:p w14:paraId="0F2B0B00" w14:textId="77777777" w:rsidR="00C573FB" w:rsidRPr="00C573FB" w:rsidRDefault="00C573FB" w:rsidP="00F4301B">
      <w:pPr>
        <w:pStyle w:val="ad"/>
        <w:numPr>
          <w:ilvl w:val="0"/>
          <w:numId w:val="9"/>
        </w:numPr>
        <w:tabs>
          <w:tab w:val="clear" w:pos="851"/>
        </w:tabs>
        <w:ind w:left="1985" w:hanging="284"/>
        <w:jc w:val="left"/>
      </w:pPr>
      <w:r w:rsidRPr="00C573FB">
        <w:rPr>
          <w:b/>
          <w:bCs/>
        </w:rPr>
        <w:lastRenderedPageBreak/>
        <w:t>Платежные шлюзы:</w:t>
      </w:r>
      <w:r w:rsidRPr="00C573FB">
        <w:t xml:space="preserve"> для приема онлайн-платежей в реальном времени.</w:t>
      </w:r>
    </w:p>
    <w:p w14:paraId="0151BE78" w14:textId="45B0850D" w:rsidR="00C573FB" w:rsidRPr="00C573FB" w:rsidRDefault="00C573FB" w:rsidP="00F4301B">
      <w:pPr>
        <w:pStyle w:val="ad"/>
        <w:numPr>
          <w:ilvl w:val="0"/>
          <w:numId w:val="9"/>
        </w:numPr>
        <w:tabs>
          <w:tab w:val="clear" w:pos="851"/>
        </w:tabs>
        <w:ind w:left="1985" w:hanging="284"/>
        <w:jc w:val="left"/>
      </w:pPr>
      <w:r w:rsidRPr="00C573FB">
        <w:rPr>
          <w:b/>
          <w:bCs/>
        </w:rPr>
        <w:t>SIP/WebRTC инфраструктура:</w:t>
      </w:r>
      <w:r w:rsidRPr="00C573FB">
        <w:t xml:space="preserve"> для реализации функции звонка с сайта</w:t>
      </w:r>
      <w:r w:rsidR="00553A21">
        <w:t xml:space="preserve"> (опционально)</w:t>
      </w:r>
      <w:r w:rsidRPr="00C573FB">
        <w:t>.</w:t>
      </w:r>
    </w:p>
    <w:p w14:paraId="53F2F353" w14:textId="00163369" w:rsidR="00C573FB" w:rsidRDefault="00C573FB" w:rsidP="00F4301B">
      <w:pPr>
        <w:pStyle w:val="2"/>
        <w:numPr>
          <w:ilvl w:val="1"/>
          <w:numId w:val="7"/>
        </w:numPr>
        <w:ind w:left="1276" w:hanging="567"/>
        <w:rPr>
          <w:lang w:val="ru-RU"/>
        </w:rPr>
      </w:pPr>
      <w:r>
        <w:t>Условия эксплуатации и характеристики окружающей среды</w:t>
      </w:r>
    </w:p>
    <w:p w14:paraId="0ED9AA04" w14:textId="77777777" w:rsidR="00C573FB" w:rsidRPr="00C573FB" w:rsidRDefault="00C573FB" w:rsidP="00C573FB">
      <w:pPr>
        <w:pStyle w:val="ad"/>
      </w:pPr>
      <w:r w:rsidRPr="00C573FB">
        <w:t>Эксплуатация веб-сайта осуществляется в следующих условиях:</w:t>
      </w:r>
    </w:p>
    <w:p w14:paraId="4F5C203D" w14:textId="77777777" w:rsidR="00C573FB" w:rsidRPr="00C573FB" w:rsidRDefault="00C573FB" w:rsidP="00F4301B">
      <w:pPr>
        <w:pStyle w:val="ad"/>
        <w:numPr>
          <w:ilvl w:val="0"/>
          <w:numId w:val="10"/>
        </w:numPr>
        <w:tabs>
          <w:tab w:val="clear" w:pos="851"/>
        </w:tabs>
        <w:ind w:left="1985" w:hanging="284"/>
      </w:pPr>
      <w:r w:rsidRPr="00C573FB">
        <w:rPr>
          <w:b/>
          <w:bCs/>
        </w:rPr>
        <w:t>Размещение:</w:t>
      </w:r>
      <w:r w:rsidRPr="00C573FB">
        <w:t xml:space="preserve"> серверное оборудование и базы данных должны быть физически размещены в собственном ЦОД ООО «UMS» на территории Республики Узбекистан (согласно </w:t>
      </w:r>
      <w:r w:rsidRPr="00C573FB">
        <w:rPr>
          <w:b/>
          <w:bCs/>
        </w:rPr>
        <w:t>ЗРУ-547</w:t>
      </w:r>
      <w:r w:rsidRPr="00C573FB">
        <w:t>).</w:t>
      </w:r>
    </w:p>
    <w:p w14:paraId="1C4D9443" w14:textId="77777777" w:rsidR="00C573FB" w:rsidRPr="00C573FB" w:rsidRDefault="00C573FB" w:rsidP="00F4301B">
      <w:pPr>
        <w:pStyle w:val="ad"/>
        <w:numPr>
          <w:ilvl w:val="0"/>
          <w:numId w:val="10"/>
        </w:numPr>
        <w:tabs>
          <w:tab w:val="clear" w:pos="851"/>
        </w:tabs>
        <w:ind w:left="1985" w:hanging="284"/>
      </w:pPr>
      <w:r w:rsidRPr="00C573FB">
        <w:rPr>
          <w:b/>
          <w:bCs/>
        </w:rPr>
        <w:t>Сетевая доступность:</w:t>
      </w:r>
      <w:r w:rsidRPr="00C573FB">
        <w:t xml:space="preserve"> обязательное нахождение ресурсов в национальном сегменте </w:t>
      </w:r>
      <w:r w:rsidRPr="00C573FB">
        <w:rPr>
          <w:b/>
          <w:bCs/>
        </w:rPr>
        <w:t>TAS-IX</w:t>
      </w:r>
      <w:r w:rsidRPr="00C573FB">
        <w:t xml:space="preserve"> для обеспечения минимальных задержек.</w:t>
      </w:r>
    </w:p>
    <w:p w14:paraId="673D887B" w14:textId="77777777" w:rsidR="00C573FB" w:rsidRPr="00C573FB" w:rsidRDefault="00C573FB" w:rsidP="00F4301B">
      <w:pPr>
        <w:pStyle w:val="ad"/>
        <w:numPr>
          <w:ilvl w:val="0"/>
          <w:numId w:val="10"/>
        </w:numPr>
        <w:tabs>
          <w:tab w:val="clear" w:pos="851"/>
        </w:tabs>
        <w:ind w:left="1985" w:hanging="284"/>
      </w:pPr>
      <w:r w:rsidRPr="00C573FB">
        <w:rPr>
          <w:b/>
          <w:bCs/>
        </w:rPr>
        <w:t>Режим функционирования:</w:t>
      </w:r>
      <w:r w:rsidRPr="00C573FB">
        <w:t xml:space="preserve"> круглосуточный (</w:t>
      </w:r>
      <w:r w:rsidRPr="00C573FB">
        <w:rPr>
          <w:b/>
          <w:bCs/>
        </w:rPr>
        <w:t>24/7/365</w:t>
      </w:r>
      <w:r w:rsidRPr="00C573FB">
        <w:t>) с коэффициентом доступности (SLA) не менее 99,9%.</w:t>
      </w:r>
    </w:p>
    <w:p w14:paraId="3EA9D517" w14:textId="77777777" w:rsidR="00C573FB" w:rsidRPr="00C573FB" w:rsidRDefault="00C573FB" w:rsidP="00F4301B">
      <w:pPr>
        <w:pStyle w:val="ad"/>
        <w:numPr>
          <w:ilvl w:val="0"/>
          <w:numId w:val="10"/>
        </w:numPr>
        <w:tabs>
          <w:tab w:val="clear" w:pos="851"/>
        </w:tabs>
        <w:ind w:left="1985" w:hanging="284"/>
      </w:pPr>
      <w:r w:rsidRPr="00C573FB">
        <w:rPr>
          <w:b/>
          <w:bCs/>
        </w:rPr>
        <w:t>Нагрузочные характеристики:</w:t>
      </w:r>
      <w:r w:rsidRPr="00C573FB">
        <w:t xml:space="preserve"> система должна обеспечивать стабильную работу при пиковых нагрузках, характерных для телекоммуникационной отрасли (массовые рассылки, запуск новых тарифных планов).</w:t>
      </w:r>
    </w:p>
    <w:p w14:paraId="48A80EB6" w14:textId="7B99154E" w:rsidR="00C573FB" w:rsidRDefault="008D07BD" w:rsidP="00D429BE">
      <w:pPr>
        <w:pStyle w:val="10"/>
        <w:pageBreakBefore/>
        <w:numPr>
          <w:ilvl w:val="0"/>
          <w:numId w:val="204"/>
        </w:numPr>
        <w:ind w:left="1276" w:hanging="567"/>
        <w:rPr>
          <w:spacing w:val="-5"/>
        </w:rPr>
      </w:pPr>
      <w:r>
        <w:lastRenderedPageBreak/>
        <w:t>ТРЕБОВАНИЯ К ИС</w:t>
      </w:r>
    </w:p>
    <w:p w14:paraId="1C952198" w14:textId="5980FA2F" w:rsidR="00A52A0C" w:rsidRDefault="00A52A0C" w:rsidP="00F4301B">
      <w:pPr>
        <w:pStyle w:val="2"/>
        <w:numPr>
          <w:ilvl w:val="1"/>
          <w:numId w:val="44"/>
        </w:numPr>
        <w:spacing w:before="240"/>
        <w:ind w:left="1276" w:hanging="567"/>
      </w:pPr>
      <w:r w:rsidRPr="00A52A0C">
        <w:t>Требования к ИС в целом</w:t>
      </w:r>
    </w:p>
    <w:p w14:paraId="2CFEFA38" w14:textId="77777777" w:rsidR="001F38CD" w:rsidRPr="00C67CF3" w:rsidRDefault="001F38CD" w:rsidP="00F4301B">
      <w:pPr>
        <w:pStyle w:val="3"/>
        <w:numPr>
          <w:ilvl w:val="2"/>
          <w:numId w:val="11"/>
        </w:numPr>
        <w:spacing w:before="120" w:after="120" w:line="240" w:lineRule="auto"/>
        <w:ind w:left="1418" w:hanging="709"/>
        <w:rPr>
          <w:b/>
          <w:lang w:val="ru-RU"/>
        </w:rPr>
      </w:pPr>
      <w:r w:rsidRPr="00C67CF3">
        <w:rPr>
          <w:b/>
          <w:lang w:val="ru-RU"/>
        </w:rPr>
        <w:t>Требования к структуре и функционированию ИС</w:t>
      </w:r>
    </w:p>
    <w:p w14:paraId="1FA33AEA" w14:textId="23FB7415" w:rsidR="00C6294A" w:rsidRPr="00C67CF3" w:rsidRDefault="00C6294A" w:rsidP="00F4301B">
      <w:pPr>
        <w:pStyle w:val="ad"/>
        <w:numPr>
          <w:ilvl w:val="0"/>
          <w:numId w:val="47"/>
        </w:numPr>
        <w:ind w:left="1701" w:hanging="425"/>
        <w:rPr>
          <w:b/>
        </w:rPr>
      </w:pPr>
      <w:r w:rsidRPr="00C67CF3">
        <w:rPr>
          <w:b/>
        </w:rPr>
        <w:t>Перечень и назначение подсистем</w:t>
      </w:r>
      <w:r w:rsidR="00145226" w:rsidRPr="00C67CF3">
        <w:rPr>
          <w:b/>
        </w:rPr>
        <w:t>:</w:t>
      </w:r>
    </w:p>
    <w:p w14:paraId="5CB79375" w14:textId="43C09BFE" w:rsidR="00C6294A" w:rsidRDefault="00C6294A" w:rsidP="00C6294A">
      <w:pPr>
        <w:pStyle w:val="ad"/>
      </w:pPr>
      <w:r>
        <w:t>Для реализации поставленных целей Веб-сайт должен состоять из следующих взаимосвязанных подсистем:</w:t>
      </w:r>
    </w:p>
    <w:p w14:paraId="1D2E9840" w14:textId="11B8E99A" w:rsidR="00C6294A" w:rsidRPr="00C6294A" w:rsidRDefault="00C6294A" w:rsidP="00F4301B">
      <w:pPr>
        <w:pStyle w:val="ad"/>
        <w:numPr>
          <w:ilvl w:val="0"/>
          <w:numId w:val="45"/>
        </w:numPr>
        <w:tabs>
          <w:tab w:val="clear" w:pos="851"/>
        </w:tabs>
        <w:ind w:left="1985" w:hanging="283"/>
      </w:pPr>
      <w:r w:rsidRPr="00C6294A">
        <w:rPr>
          <w:b/>
          <w:bCs/>
        </w:rPr>
        <w:t>Подсистема представления данных (</w:t>
      </w:r>
      <w:proofErr w:type="spellStart"/>
      <w:r w:rsidRPr="00C6294A">
        <w:rPr>
          <w:b/>
          <w:bCs/>
        </w:rPr>
        <w:t>Front-end</w:t>
      </w:r>
      <w:proofErr w:type="spellEnd"/>
      <w:r w:rsidRPr="00C6294A">
        <w:rPr>
          <w:b/>
          <w:bCs/>
        </w:rPr>
        <w:t>):</w:t>
      </w:r>
      <w:r w:rsidRPr="00C6294A">
        <w:t xml:space="preserve"> обеспечивает визуализацию интерфейсов для пользователей (B2C, B2B), адаптивность под различные устройства и первичное взаимодействие с клиентом.</w:t>
      </w:r>
    </w:p>
    <w:p w14:paraId="1F938174" w14:textId="1D085FF9" w:rsidR="00C6294A" w:rsidRPr="00C6294A" w:rsidRDefault="00C6294A" w:rsidP="00F4301B">
      <w:pPr>
        <w:pStyle w:val="ad"/>
        <w:numPr>
          <w:ilvl w:val="0"/>
          <w:numId w:val="45"/>
        </w:numPr>
        <w:tabs>
          <w:tab w:val="clear" w:pos="851"/>
        </w:tabs>
        <w:ind w:left="1985" w:hanging="283"/>
      </w:pPr>
      <w:r w:rsidRPr="00C6294A">
        <w:rPr>
          <w:b/>
          <w:bCs/>
        </w:rPr>
        <w:t>Подсистема управления контентом (CMS/</w:t>
      </w:r>
      <w:proofErr w:type="spellStart"/>
      <w:r w:rsidRPr="00C6294A">
        <w:rPr>
          <w:b/>
          <w:bCs/>
        </w:rPr>
        <w:t>Back-end</w:t>
      </w:r>
      <w:proofErr w:type="spellEnd"/>
      <w:r w:rsidRPr="00C6294A">
        <w:rPr>
          <w:b/>
          <w:bCs/>
        </w:rPr>
        <w:t>):</w:t>
      </w:r>
      <w:r w:rsidRPr="00C6294A">
        <w:t xml:space="preserve"> предоставляет инструменты для создания, редактирования и публикации информационных материалов, управления структурой разделов и </w:t>
      </w:r>
      <w:proofErr w:type="spellStart"/>
      <w:r w:rsidRPr="00C6294A">
        <w:t>медиафайлами</w:t>
      </w:r>
      <w:proofErr w:type="spellEnd"/>
      <w:r w:rsidRPr="00C6294A">
        <w:t>.</w:t>
      </w:r>
    </w:p>
    <w:p w14:paraId="78DA0D70" w14:textId="5B21A736" w:rsidR="00C6294A" w:rsidRPr="00C6294A" w:rsidRDefault="00C6294A" w:rsidP="00F4301B">
      <w:pPr>
        <w:pStyle w:val="ad"/>
        <w:numPr>
          <w:ilvl w:val="0"/>
          <w:numId w:val="45"/>
        </w:numPr>
        <w:tabs>
          <w:tab w:val="clear" w:pos="851"/>
        </w:tabs>
        <w:ind w:left="1985" w:hanging="283"/>
      </w:pPr>
      <w:r w:rsidRPr="00C6294A">
        <w:rPr>
          <w:b/>
          <w:bCs/>
        </w:rPr>
        <w:t>Подсистема интеграционного взаимодействия (</w:t>
      </w:r>
      <w:proofErr w:type="spellStart"/>
      <w:r w:rsidRPr="00C6294A">
        <w:rPr>
          <w:b/>
          <w:bCs/>
        </w:rPr>
        <w:t>Middleware</w:t>
      </w:r>
      <w:proofErr w:type="spellEnd"/>
      <w:r w:rsidRPr="00C6294A">
        <w:rPr>
          <w:b/>
          <w:bCs/>
        </w:rPr>
        <w:t>):</w:t>
      </w:r>
      <w:r w:rsidRPr="00C6294A">
        <w:t xml:space="preserve"> обеспечивает защищенный обмен данными между Веб-сайтом и сторонними ИС (</w:t>
      </w:r>
      <w:proofErr w:type="spellStart"/>
      <w:r w:rsidRPr="00C6294A">
        <w:t>биллинг</w:t>
      </w:r>
      <w:proofErr w:type="spellEnd"/>
      <w:r w:rsidRPr="00C6294A">
        <w:t xml:space="preserve">, MyID, </w:t>
      </w:r>
      <w:r w:rsidR="00413FC5">
        <w:rPr>
          <w:lang w:val="en-US"/>
        </w:rPr>
        <w:t>IDSYS</w:t>
      </w:r>
      <w:r w:rsidR="00413FC5">
        <w:t xml:space="preserve">, </w:t>
      </w:r>
      <w:r w:rsidRPr="00C6294A">
        <w:t>eSIM-платформа) через API-шлюзы.</w:t>
      </w:r>
    </w:p>
    <w:p w14:paraId="60427AC5" w14:textId="11E4A789" w:rsidR="00C6294A" w:rsidRPr="00C6294A" w:rsidRDefault="00C6294A" w:rsidP="00F4301B">
      <w:pPr>
        <w:pStyle w:val="ad"/>
        <w:numPr>
          <w:ilvl w:val="0"/>
          <w:numId w:val="45"/>
        </w:numPr>
        <w:tabs>
          <w:tab w:val="clear" w:pos="851"/>
        </w:tabs>
        <w:ind w:left="1985" w:hanging="283"/>
      </w:pPr>
      <w:r w:rsidRPr="00C6294A">
        <w:rPr>
          <w:b/>
          <w:bCs/>
        </w:rPr>
        <w:t>Подсистема идентификации и авторизации:</w:t>
      </w:r>
      <w:r w:rsidRPr="00C6294A">
        <w:t xml:space="preserve"> реализует механизмы входа в Личный кабинет, управление сессиями и разграничение прав доступа (RBAC) на основе многофакторной аутентификации.</w:t>
      </w:r>
    </w:p>
    <w:p w14:paraId="716CC5C9" w14:textId="4D3B3298" w:rsidR="00C6294A" w:rsidRPr="00C6294A" w:rsidRDefault="00C6294A" w:rsidP="00F4301B">
      <w:pPr>
        <w:pStyle w:val="ad"/>
        <w:numPr>
          <w:ilvl w:val="0"/>
          <w:numId w:val="45"/>
        </w:numPr>
        <w:tabs>
          <w:tab w:val="clear" w:pos="851"/>
        </w:tabs>
        <w:ind w:left="1985" w:hanging="283"/>
      </w:pPr>
      <w:r w:rsidRPr="00C6294A">
        <w:rPr>
          <w:b/>
          <w:bCs/>
        </w:rPr>
        <w:t xml:space="preserve">Подсистема </w:t>
      </w:r>
      <w:proofErr w:type="spellStart"/>
      <w:r w:rsidRPr="00C6294A">
        <w:rPr>
          <w:b/>
          <w:bCs/>
        </w:rPr>
        <w:t>журналирования</w:t>
      </w:r>
      <w:proofErr w:type="spellEnd"/>
      <w:r w:rsidRPr="00C6294A">
        <w:rPr>
          <w:b/>
          <w:bCs/>
        </w:rPr>
        <w:t xml:space="preserve"> и мониторинга:</w:t>
      </w:r>
      <w:r w:rsidRPr="00C6294A">
        <w:t xml:space="preserve"> осуществляет сбор диагностических данных, аудит действий пользователей и контроль состояния сервисов в реальном времени.</w:t>
      </w:r>
    </w:p>
    <w:p w14:paraId="4F2D2C39" w14:textId="11740502" w:rsidR="00C6294A" w:rsidRDefault="006C688C" w:rsidP="006C688C">
      <w:pPr>
        <w:pStyle w:val="ad"/>
        <w:rPr>
          <w:b/>
        </w:rPr>
      </w:pPr>
      <w:r w:rsidRPr="006C688C">
        <w:rPr>
          <w:b/>
        </w:rPr>
        <w:t>Требования к иерархии и централизации:</w:t>
      </w:r>
    </w:p>
    <w:p w14:paraId="60880DB9" w14:textId="6DF6A5D3" w:rsidR="006C688C" w:rsidRPr="006C688C" w:rsidRDefault="006C688C" w:rsidP="00F4301B">
      <w:pPr>
        <w:pStyle w:val="ad"/>
        <w:numPr>
          <w:ilvl w:val="0"/>
          <w:numId w:val="10"/>
        </w:numPr>
        <w:tabs>
          <w:tab w:val="clear" w:pos="851"/>
        </w:tabs>
        <w:ind w:left="1985" w:hanging="284"/>
      </w:pPr>
      <w:r w:rsidRPr="006C688C">
        <w:t>Система должна иметь централизованную архитектуру с размещением серверных компонентов в ЦОД ООО «UMS».</w:t>
      </w:r>
    </w:p>
    <w:p w14:paraId="5E8362E6" w14:textId="2A448FC8" w:rsidR="006C688C" w:rsidRDefault="006C688C" w:rsidP="00F4301B">
      <w:pPr>
        <w:pStyle w:val="ad"/>
        <w:numPr>
          <w:ilvl w:val="0"/>
          <w:numId w:val="10"/>
        </w:numPr>
        <w:tabs>
          <w:tab w:val="clear" w:pos="851"/>
        </w:tabs>
        <w:ind w:left="1985" w:hanging="284"/>
      </w:pPr>
      <w:r w:rsidRPr="006C688C">
        <w:t>Должна быть реализована трехуровневая модель: уровень представления (</w:t>
      </w:r>
      <w:proofErr w:type="spellStart"/>
      <w:r w:rsidRPr="006C688C">
        <w:t>Client</w:t>
      </w:r>
      <w:proofErr w:type="spellEnd"/>
      <w:r w:rsidRPr="006C688C">
        <w:t>), уровень бизнес-логики (Application) и уровень данных (</w:t>
      </w:r>
      <w:proofErr w:type="spellStart"/>
      <w:r w:rsidRPr="006C688C">
        <w:t>Database</w:t>
      </w:r>
      <w:proofErr w:type="spellEnd"/>
      <w:r w:rsidRPr="006C688C">
        <w:t>).</w:t>
      </w:r>
    </w:p>
    <w:p w14:paraId="433E6C46" w14:textId="56E924F4" w:rsidR="006C688C" w:rsidRPr="00D443BC" w:rsidRDefault="00145226" w:rsidP="00F4301B">
      <w:pPr>
        <w:pStyle w:val="ad"/>
        <w:numPr>
          <w:ilvl w:val="0"/>
          <w:numId w:val="47"/>
        </w:numPr>
        <w:ind w:left="1701" w:hanging="425"/>
        <w:rPr>
          <w:b/>
        </w:rPr>
      </w:pPr>
      <w:r w:rsidRPr="00D443BC">
        <w:rPr>
          <w:b/>
        </w:rPr>
        <w:t>Требования к взаимодействию</w:t>
      </w:r>
      <w:r w:rsidR="006C688C" w:rsidRPr="00D443BC">
        <w:rPr>
          <w:b/>
        </w:rPr>
        <w:t xml:space="preserve"> со сторонними информационными системами</w:t>
      </w:r>
    </w:p>
    <w:p w14:paraId="2AF0DEFE" w14:textId="0091C9CD" w:rsidR="006C688C" w:rsidRDefault="006C688C" w:rsidP="006C688C">
      <w:pPr>
        <w:pStyle w:val="ad"/>
      </w:pPr>
      <w:r w:rsidRPr="006C688C">
        <w:t>Веб-сайт должен обеспечивать информационное взаимодействие со следующими системами:</w:t>
      </w:r>
    </w:p>
    <w:p w14:paraId="47EC999C" w14:textId="6128208B" w:rsidR="006C688C" w:rsidRPr="006C688C" w:rsidRDefault="006C688C" w:rsidP="00F4301B">
      <w:pPr>
        <w:pStyle w:val="ad"/>
        <w:numPr>
          <w:ilvl w:val="0"/>
          <w:numId w:val="46"/>
        </w:numPr>
        <w:tabs>
          <w:tab w:val="clear" w:pos="851"/>
        </w:tabs>
        <w:ind w:left="1985" w:hanging="284"/>
      </w:pPr>
      <w:r w:rsidRPr="006C688C">
        <w:rPr>
          <w:b/>
          <w:bCs/>
        </w:rPr>
        <w:lastRenderedPageBreak/>
        <w:t>Биллинговая система ООО «UMS»:</w:t>
      </w:r>
      <w:r w:rsidRPr="006C688C">
        <w:t xml:space="preserve"> получение данных о балансе, тарифах и статусе услуг.</w:t>
      </w:r>
    </w:p>
    <w:p w14:paraId="5ACDC22C" w14:textId="09437785" w:rsidR="006C688C" w:rsidRDefault="00413FC5" w:rsidP="00F4301B">
      <w:pPr>
        <w:pStyle w:val="ad"/>
        <w:numPr>
          <w:ilvl w:val="0"/>
          <w:numId w:val="46"/>
        </w:numPr>
        <w:tabs>
          <w:tab w:val="clear" w:pos="851"/>
        </w:tabs>
        <w:ind w:left="1985" w:hanging="284"/>
      </w:pPr>
      <w:r w:rsidRPr="00413FC5">
        <w:rPr>
          <w:b/>
          <w:bCs/>
        </w:rPr>
        <w:t>Требования к реализации eSIM</w:t>
      </w:r>
      <w:r>
        <w:rPr>
          <w:b/>
          <w:bCs/>
        </w:rPr>
        <w:t xml:space="preserve">: </w:t>
      </w:r>
      <w:r w:rsidRPr="00413FC5">
        <w:t>Внедрение или доработка платформы SM-DP+ (генерация и доставка профилей) не входит в область ответственности Исполнителя. Интеграция сервисов eSIM осуществляется на уровне биллинговой системы ООО «UMS». Исполнителю будет предоставлен унифицированный интерфейс программирования приложений (API) биллинга для управления профилями eSIM.</w:t>
      </w:r>
    </w:p>
    <w:p w14:paraId="35189989" w14:textId="11536D7F" w:rsidR="00413FC5" w:rsidRPr="006C688C" w:rsidRDefault="00413FC5" w:rsidP="00F4301B">
      <w:pPr>
        <w:pStyle w:val="ad"/>
        <w:numPr>
          <w:ilvl w:val="0"/>
          <w:numId w:val="46"/>
        </w:numPr>
        <w:tabs>
          <w:tab w:val="clear" w:pos="851"/>
        </w:tabs>
        <w:ind w:left="1985" w:hanging="284"/>
      </w:pPr>
      <w:r>
        <w:rPr>
          <w:lang w:val="en-US"/>
        </w:rPr>
        <w:t>IDSYS</w:t>
      </w:r>
      <w:r>
        <w:t>: собственная система биометрической идентификации ООО «</w:t>
      </w:r>
      <w:r>
        <w:rPr>
          <w:lang w:val="en-US"/>
        </w:rPr>
        <w:t>UMS</w:t>
      </w:r>
      <w:r>
        <w:t>».</w:t>
      </w:r>
    </w:p>
    <w:p w14:paraId="48679131" w14:textId="5A48CE6F" w:rsidR="006C688C" w:rsidRPr="006C688C" w:rsidRDefault="006C688C" w:rsidP="00F4301B">
      <w:pPr>
        <w:pStyle w:val="ad"/>
        <w:numPr>
          <w:ilvl w:val="0"/>
          <w:numId w:val="46"/>
        </w:numPr>
        <w:tabs>
          <w:tab w:val="clear" w:pos="851"/>
        </w:tabs>
        <w:ind w:left="1985" w:hanging="284"/>
      </w:pPr>
      <w:r w:rsidRPr="006C688C">
        <w:rPr>
          <w:b/>
          <w:bCs/>
        </w:rPr>
        <w:t>Платежные системы (</w:t>
      </w:r>
      <w:proofErr w:type="spellStart"/>
      <w:r w:rsidRPr="006C688C">
        <w:rPr>
          <w:b/>
          <w:bCs/>
        </w:rPr>
        <w:t>Payme</w:t>
      </w:r>
      <w:proofErr w:type="spellEnd"/>
      <w:r w:rsidRPr="006C688C">
        <w:rPr>
          <w:b/>
          <w:bCs/>
        </w:rPr>
        <w:t>, Click и др.):</w:t>
      </w:r>
      <w:r w:rsidRPr="006C688C">
        <w:t xml:space="preserve"> проведение транзакций в реальном времени.</w:t>
      </w:r>
    </w:p>
    <w:p w14:paraId="73F7706C" w14:textId="50D977BA" w:rsidR="006C688C" w:rsidRDefault="00413FC5" w:rsidP="00F4301B">
      <w:pPr>
        <w:pStyle w:val="ad"/>
        <w:numPr>
          <w:ilvl w:val="0"/>
          <w:numId w:val="46"/>
        </w:numPr>
        <w:tabs>
          <w:tab w:val="clear" w:pos="851"/>
        </w:tabs>
        <w:ind w:left="1985" w:hanging="284"/>
      </w:pPr>
      <w:r w:rsidRPr="00413FC5">
        <w:rPr>
          <w:b/>
          <w:bCs/>
        </w:rPr>
        <w:t>Обработка заявок MNP (</w:t>
      </w:r>
      <w:proofErr w:type="spellStart"/>
      <w:r w:rsidRPr="00413FC5">
        <w:rPr>
          <w:b/>
          <w:bCs/>
        </w:rPr>
        <w:t>Mobile</w:t>
      </w:r>
      <w:proofErr w:type="spellEnd"/>
      <w:r w:rsidRPr="00413FC5">
        <w:rPr>
          <w:b/>
          <w:bCs/>
        </w:rPr>
        <w:t xml:space="preserve"> </w:t>
      </w:r>
      <w:proofErr w:type="spellStart"/>
      <w:r w:rsidRPr="00413FC5">
        <w:rPr>
          <w:b/>
          <w:bCs/>
        </w:rPr>
        <w:t>Number</w:t>
      </w:r>
      <w:proofErr w:type="spellEnd"/>
      <w:r w:rsidRPr="00413FC5">
        <w:rPr>
          <w:b/>
          <w:bCs/>
        </w:rPr>
        <w:t xml:space="preserve"> </w:t>
      </w:r>
      <w:proofErr w:type="spellStart"/>
      <w:r w:rsidRPr="00413FC5">
        <w:rPr>
          <w:b/>
          <w:bCs/>
        </w:rPr>
        <w:t>Portability</w:t>
      </w:r>
      <w:proofErr w:type="spellEnd"/>
      <w:r w:rsidRPr="00413FC5">
        <w:rPr>
          <w:b/>
          <w:bCs/>
        </w:rPr>
        <w:t>):</w:t>
      </w:r>
      <w:r>
        <w:rPr>
          <w:b/>
          <w:bCs/>
        </w:rPr>
        <w:t xml:space="preserve"> </w:t>
      </w:r>
      <w:r>
        <w:t>Прямая интеграция с централизованной базой данных перенесенных номеров (БДПН) не входит в объем работ Исполнителя. Данный функционал реализуется на стороне биллинговой системы ООО «UMS». Взаимодействие Системы с процессами MNP осуществляется посредством предоставленного API биллинга.</w:t>
      </w:r>
    </w:p>
    <w:p w14:paraId="76C2F3BC" w14:textId="1994DA67" w:rsidR="00D443BC" w:rsidRDefault="00D443BC" w:rsidP="00F4301B">
      <w:pPr>
        <w:pStyle w:val="ad"/>
        <w:numPr>
          <w:ilvl w:val="0"/>
          <w:numId w:val="47"/>
        </w:numPr>
        <w:tabs>
          <w:tab w:val="clear" w:pos="851"/>
        </w:tabs>
        <w:ind w:left="1701" w:hanging="425"/>
        <w:rPr>
          <w:b/>
        </w:rPr>
      </w:pPr>
      <w:r w:rsidRPr="00D443BC">
        <w:rPr>
          <w:b/>
        </w:rPr>
        <w:t>Режимы функционирования</w:t>
      </w:r>
    </w:p>
    <w:p w14:paraId="25FD73EF" w14:textId="2EDE68FC" w:rsidR="00D443BC" w:rsidRPr="00653B03" w:rsidRDefault="00D443BC" w:rsidP="00F4301B">
      <w:pPr>
        <w:pStyle w:val="ad"/>
        <w:numPr>
          <w:ilvl w:val="0"/>
          <w:numId w:val="48"/>
        </w:numPr>
        <w:ind w:left="1985" w:hanging="284"/>
        <w:rPr>
          <w:b/>
        </w:rPr>
      </w:pPr>
      <w:r w:rsidRPr="00653B03">
        <w:rPr>
          <w:b/>
        </w:rPr>
        <w:t>Нормальный режим:</w:t>
      </w:r>
    </w:p>
    <w:p w14:paraId="07556CDF" w14:textId="77777777" w:rsidR="00D443BC" w:rsidRPr="00D443BC" w:rsidRDefault="00D443BC" w:rsidP="00F4301B">
      <w:pPr>
        <w:pStyle w:val="ad"/>
        <w:numPr>
          <w:ilvl w:val="0"/>
          <w:numId w:val="49"/>
        </w:numPr>
        <w:tabs>
          <w:tab w:val="clear" w:pos="851"/>
        </w:tabs>
        <w:ind w:left="2268" w:hanging="284"/>
      </w:pPr>
      <w:r w:rsidRPr="00D443BC">
        <w:t>Функционирование 24/7/365 с обеспечением доступности не ниже 99,9%.</w:t>
      </w:r>
    </w:p>
    <w:p w14:paraId="733E60B4" w14:textId="77777777" w:rsidR="00D443BC" w:rsidRPr="00D443BC" w:rsidRDefault="00D443BC" w:rsidP="00F4301B">
      <w:pPr>
        <w:pStyle w:val="ad"/>
        <w:numPr>
          <w:ilvl w:val="0"/>
          <w:numId w:val="49"/>
        </w:numPr>
        <w:tabs>
          <w:tab w:val="clear" w:pos="851"/>
        </w:tabs>
        <w:ind w:left="2268" w:hanging="284"/>
      </w:pPr>
      <w:r w:rsidRPr="00D443BC">
        <w:t>Серверное ПО должно обеспечивать круглосуточную обработку запросов с перерывами на регламентное обслуживание в часы минимальной нагрузки (02:00–05:00).</w:t>
      </w:r>
    </w:p>
    <w:p w14:paraId="3B10D459" w14:textId="0B530A8A" w:rsidR="00D443BC" w:rsidRPr="00653B03" w:rsidRDefault="00D443BC" w:rsidP="00F4301B">
      <w:pPr>
        <w:pStyle w:val="ad"/>
        <w:numPr>
          <w:ilvl w:val="0"/>
          <w:numId w:val="48"/>
        </w:numPr>
        <w:rPr>
          <w:b/>
        </w:rPr>
      </w:pPr>
      <w:r w:rsidRPr="00653B03">
        <w:rPr>
          <w:b/>
        </w:rPr>
        <w:t>Аварийный режим:</w:t>
      </w:r>
    </w:p>
    <w:p w14:paraId="0FAF3706" w14:textId="77777777" w:rsidR="00D443BC" w:rsidRPr="00D443BC" w:rsidRDefault="00D443BC" w:rsidP="00F4301B">
      <w:pPr>
        <w:pStyle w:val="ad"/>
        <w:numPr>
          <w:ilvl w:val="0"/>
          <w:numId w:val="50"/>
        </w:numPr>
        <w:tabs>
          <w:tab w:val="clear" w:pos="851"/>
        </w:tabs>
        <w:ind w:left="2268" w:hanging="283"/>
      </w:pPr>
      <w:r w:rsidRPr="00D443BC">
        <w:t>Характеризуется отказом одного из узлов кластера, потерей связи с внешним API или сбоем электроснабжения.</w:t>
      </w:r>
    </w:p>
    <w:p w14:paraId="4FDE88BE" w14:textId="77777777" w:rsidR="00D443BC" w:rsidRPr="00D443BC" w:rsidRDefault="00D443BC" w:rsidP="00F4301B">
      <w:pPr>
        <w:pStyle w:val="ad"/>
        <w:numPr>
          <w:ilvl w:val="0"/>
          <w:numId w:val="50"/>
        </w:numPr>
        <w:ind w:left="2268" w:hanging="283"/>
      </w:pPr>
      <w:r w:rsidRPr="00D443BC">
        <w:t>При переходе в аварийный режим система должна обеспечивать автоматическое переключение на резервные мощности и сохранение целостности транзакционных данных.</w:t>
      </w:r>
    </w:p>
    <w:p w14:paraId="2730B745" w14:textId="77777777" w:rsidR="00D443BC" w:rsidRPr="00D443BC" w:rsidRDefault="00D443BC" w:rsidP="00F4301B">
      <w:pPr>
        <w:pStyle w:val="ad"/>
        <w:numPr>
          <w:ilvl w:val="0"/>
          <w:numId w:val="50"/>
        </w:numPr>
        <w:ind w:left="2268" w:hanging="283"/>
      </w:pPr>
      <w:r w:rsidRPr="00D443BC">
        <w:t xml:space="preserve">В случае недоступности интеграционных шлюзов Веб-сайт должен переходить в режим «только чтение» для </w:t>
      </w:r>
      <w:r w:rsidRPr="00D443BC">
        <w:lastRenderedPageBreak/>
        <w:t>информационных разделов, уведомляя пользователя о временных ограничениях сервисов.</w:t>
      </w:r>
    </w:p>
    <w:p w14:paraId="11F43E9F" w14:textId="2F803850" w:rsidR="00D443BC" w:rsidRDefault="00EB695A" w:rsidP="00F4301B">
      <w:pPr>
        <w:pStyle w:val="ad"/>
        <w:numPr>
          <w:ilvl w:val="0"/>
          <w:numId w:val="47"/>
        </w:numPr>
        <w:tabs>
          <w:tab w:val="clear" w:pos="851"/>
        </w:tabs>
        <w:rPr>
          <w:b/>
        </w:rPr>
      </w:pPr>
      <w:r w:rsidRPr="00EB695A">
        <w:rPr>
          <w:b/>
        </w:rPr>
        <w:t>Сценарии использования (</w:t>
      </w:r>
      <w:proofErr w:type="spellStart"/>
      <w:r w:rsidRPr="00EB695A">
        <w:rPr>
          <w:b/>
        </w:rPr>
        <w:t>Use</w:t>
      </w:r>
      <w:proofErr w:type="spellEnd"/>
      <w:r w:rsidRPr="00EB695A">
        <w:rPr>
          <w:b/>
        </w:rPr>
        <w:t xml:space="preserve"> </w:t>
      </w:r>
      <w:proofErr w:type="spellStart"/>
      <w:r w:rsidRPr="00EB695A">
        <w:rPr>
          <w:b/>
        </w:rPr>
        <w:t>Cases</w:t>
      </w:r>
      <w:proofErr w:type="spellEnd"/>
      <w:r w:rsidRPr="00EB695A">
        <w:rPr>
          <w:b/>
        </w:rPr>
        <w:t>)</w:t>
      </w:r>
    </w:p>
    <w:p w14:paraId="694CCA98" w14:textId="16870E12" w:rsidR="00EB695A" w:rsidRDefault="00EB695A" w:rsidP="008D07BD">
      <w:pPr>
        <w:pStyle w:val="ad"/>
      </w:pPr>
      <w:r w:rsidRPr="00EB695A">
        <w:t>Ниже приведен перечень основных сценариев, детализированных на основе бизнес-процессов (CJM):</w:t>
      </w:r>
    </w:p>
    <w:p w14:paraId="42051D82" w14:textId="77777777" w:rsidR="00EB695A" w:rsidRDefault="00EB695A" w:rsidP="00EB695A">
      <w:pPr>
        <w:pStyle w:val="ad"/>
      </w:pPr>
    </w:p>
    <w:tbl>
      <w:tblPr>
        <w:tblW w:w="10065" w:type="dxa"/>
        <w:tblInd w:w="-5" w:type="dxa"/>
        <w:tblLook w:val="04A0" w:firstRow="1" w:lastRow="0" w:firstColumn="1" w:lastColumn="0" w:noHBand="0" w:noVBand="1"/>
      </w:tblPr>
      <w:tblGrid>
        <w:gridCol w:w="749"/>
        <w:gridCol w:w="1878"/>
        <w:gridCol w:w="1790"/>
        <w:gridCol w:w="1888"/>
        <w:gridCol w:w="1814"/>
        <w:gridCol w:w="1946"/>
      </w:tblGrid>
      <w:tr w:rsidR="00EB695A" w:rsidRPr="00487367" w14:paraId="47485C80" w14:textId="77777777" w:rsidTr="00EB695A">
        <w:trPr>
          <w:trHeight w:val="60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0D16" w14:textId="77777777" w:rsidR="00EB695A" w:rsidRPr="00487367" w:rsidRDefault="00EB695A" w:rsidP="00EB69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ID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FF6D" w14:textId="77777777" w:rsidR="00EB695A" w:rsidRPr="00487367" w:rsidRDefault="00EB695A" w:rsidP="00EB69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Наименование сценария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CACC" w14:textId="77777777" w:rsidR="00EB695A" w:rsidRPr="00487367" w:rsidRDefault="00EB695A" w:rsidP="00EB69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Инициация (Условие)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B18D" w14:textId="77777777" w:rsidR="00EB695A" w:rsidRPr="00487367" w:rsidRDefault="00EB695A" w:rsidP="00EB69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Входные данные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45F8" w14:textId="77777777" w:rsidR="00EB695A" w:rsidRPr="00487367" w:rsidRDefault="00EB695A" w:rsidP="00EB69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Выходные данные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E31B" w14:textId="77777777" w:rsidR="00EB695A" w:rsidRPr="00487367" w:rsidRDefault="00EB695A" w:rsidP="00EB69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  <w:tr w:rsidR="00EB695A" w:rsidRPr="00487367" w14:paraId="743A1698" w14:textId="77777777" w:rsidTr="00EB695A">
        <w:trPr>
          <w:trHeight w:val="57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1753D" w14:textId="77777777" w:rsidR="00EB695A" w:rsidRPr="00487367" w:rsidRDefault="00EB695A" w:rsidP="00EB69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UC-01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7DBA" w14:textId="77777777" w:rsidR="00EB695A" w:rsidRPr="00487367" w:rsidRDefault="00EB695A" w:rsidP="00EB695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Онлайн-бронирование номера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16DF" w14:textId="77777777" w:rsidR="00EB695A" w:rsidRPr="00487367" w:rsidRDefault="00EB695A" w:rsidP="00EB695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Переход в раздел «Выбор номера»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3BBB" w14:textId="0A477460" w:rsidR="00EB695A" w:rsidRPr="00487367" w:rsidRDefault="00EB695A" w:rsidP="00EB695A">
            <w:pPr>
              <w:spacing w:line="240" w:lineRule="auto"/>
              <w:ind w:firstLineChars="4" w:firstLine="1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Параметры поиска, </w:t>
            </w:r>
            <w:proofErr w:type="spellStart"/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токен</w:t>
            </w:r>
            <w:proofErr w:type="spellEnd"/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 </w:t>
            </w:r>
            <w:r w:rsidR="007A1E27" w:rsidRPr="00487367">
              <w:rPr>
                <w:rFonts w:ascii="Times New Roman" w:hAnsi="Times New Roman" w:cs="Times New Roman"/>
              </w:rPr>
              <w:t>MyID/ IDSYS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6328" w14:textId="77777777" w:rsidR="00EB695A" w:rsidRPr="00487367" w:rsidRDefault="00EB695A" w:rsidP="00EB695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ID брони в биллинге, подтверждение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B06D" w14:textId="77777777" w:rsidR="00EB695A" w:rsidRPr="00487367" w:rsidRDefault="00EB695A" w:rsidP="00EB695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Ошибка оплаты, номер занят</w:t>
            </w:r>
          </w:p>
        </w:tc>
      </w:tr>
      <w:tr w:rsidR="00EB695A" w:rsidRPr="00487367" w14:paraId="376271A3" w14:textId="77777777" w:rsidTr="00EB695A">
        <w:trPr>
          <w:trHeight w:val="57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1BB01" w14:textId="77777777" w:rsidR="00EB695A" w:rsidRPr="00487367" w:rsidRDefault="00EB695A" w:rsidP="00EB69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UC-02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03E2" w14:textId="77777777" w:rsidR="00EB695A" w:rsidRPr="00487367" w:rsidRDefault="00EB695A" w:rsidP="00EB695A">
            <w:pPr>
              <w:spacing w:line="240" w:lineRule="auto"/>
              <w:ind w:leftChars="-2" w:left="1" w:hangingChars="2" w:hanging="5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Подключение eSIM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CBF1" w14:textId="77777777" w:rsidR="00EB695A" w:rsidRPr="00487367" w:rsidRDefault="00EB695A" w:rsidP="00EB695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Выбор тарифа и подтверждение e-mail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CA65" w14:textId="5680910D" w:rsidR="00EB695A" w:rsidRPr="00487367" w:rsidRDefault="00EB695A" w:rsidP="00EB695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Данные </w:t>
            </w:r>
            <w:r w:rsidR="007A1E27" w:rsidRPr="00487367">
              <w:rPr>
                <w:rFonts w:ascii="Times New Roman" w:hAnsi="Times New Roman" w:cs="Times New Roman"/>
              </w:rPr>
              <w:t>MyID/ IDSYS</w:t>
            </w: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, платежные данные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6977" w14:textId="77777777" w:rsidR="00EB695A" w:rsidRPr="00487367" w:rsidRDefault="00EB695A" w:rsidP="00EB695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QR-код активации, PDF-инструкция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0645" w14:textId="77777777" w:rsidR="00EB695A" w:rsidRPr="00487367" w:rsidRDefault="00EB695A" w:rsidP="00EB695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Сбой SM-DP+, ошибка валидации </w:t>
            </w:r>
            <w:proofErr w:type="spellStart"/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ПДн</w:t>
            </w:r>
            <w:proofErr w:type="spellEnd"/>
          </w:p>
        </w:tc>
      </w:tr>
      <w:tr w:rsidR="00EB695A" w:rsidRPr="00487367" w14:paraId="3038CD70" w14:textId="77777777" w:rsidTr="00EB695A">
        <w:trPr>
          <w:trHeight w:val="57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E5B9F" w14:textId="77777777" w:rsidR="00EB695A" w:rsidRPr="00487367" w:rsidRDefault="00EB695A" w:rsidP="00EB69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UC-03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C1B1" w14:textId="25E92513" w:rsidR="00EB695A" w:rsidRPr="00487367" w:rsidRDefault="00EB695A" w:rsidP="00EB695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Обновление </w:t>
            </w:r>
            <w:proofErr w:type="spellStart"/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ПДн</w:t>
            </w:r>
            <w:proofErr w:type="spellEnd"/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 через </w:t>
            </w:r>
            <w:r w:rsidR="007A1E27" w:rsidRPr="00487367">
              <w:rPr>
                <w:rFonts w:ascii="Times New Roman" w:hAnsi="Times New Roman" w:cs="Times New Roman"/>
              </w:rPr>
              <w:t>MyID/ IDSYS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A8D3" w14:textId="77777777" w:rsidR="00EB695A" w:rsidRPr="00487367" w:rsidRDefault="00EB695A" w:rsidP="00EB695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Запрос системы или инициатива абонента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7480" w14:textId="10649C5C" w:rsidR="00EB695A" w:rsidRPr="00487367" w:rsidRDefault="00EB695A" w:rsidP="00EB695A">
            <w:pPr>
              <w:spacing w:line="240" w:lineRule="auto"/>
              <w:ind w:firstLineChars="4" w:firstLine="1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Авторизация </w:t>
            </w:r>
            <w:r w:rsidR="007A1E27" w:rsidRPr="00487367">
              <w:rPr>
                <w:rFonts w:ascii="Times New Roman" w:hAnsi="Times New Roman" w:cs="Times New Roman"/>
              </w:rPr>
              <w:t>MyID/ IDSYS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4822" w14:textId="77777777" w:rsidR="00EB695A" w:rsidRPr="00487367" w:rsidRDefault="00EB695A" w:rsidP="00EB695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Обновленная запись в биллинге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4773" w14:textId="77777777" w:rsidR="00EB695A" w:rsidRPr="00487367" w:rsidRDefault="00EB695A" w:rsidP="00EB695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Несоответствие данных документа</w:t>
            </w:r>
          </w:p>
        </w:tc>
      </w:tr>
      <w:tr w:rsidR="00EB695A" w:rsidRPr="00487367" w14:paraId="5787B9D0" w14:textId="77777777" w:rsidTr="00EB695A">
        <w:trPr>
          <w:trHeight w:val="57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002E" w14:textId="77777777" w:rsidR="00EB695A" w:rsidRPr="00487367" w:rsidRDefault="00EB695A" w:rsidP="00EB69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UC-04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AAEC" w14:textId="77777777" w:rsidR="00EB695A" w:rsidRPr="00487367" w:rsidRDefault="00EB695A" w:rsidP="00EB695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Перенос номера (MNP)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DAC6" w14:textId="77777777" w:rsidR="00EB695A" w:rsidRPr="00487367" w:rsidRDefault="00EB695A" w:rsidP="00EB695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Подача заявки на подключение eSIM MNP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E339" w14:textId="4004AB99" w:rsidR="00EB695A" w:rsidRPr="00487367" w:rsidRDefault="00EB695A" w:rsidP="00EB695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Переносимый номер, данные </w:t>
            </w:r>
            <w:r w:rsidR="007A1E27" w:rsidRPr="00487367">
              <w:rPr>
                <w:rFonts w:ascii="Times New Roman" w:hAnsi="Times New Roman" w:cs="Times New Roman"/>
              </w:rPr>
              <w:t>MyID/ IDSYS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074E" w14:textId="77777777" w:rsidR="00EB695A" w:rsidRPr="00487367" w:rsidRDefault="00EB695A" w:rsidP="00EB695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Заявка в системе MNP, QR-код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1015" w14:textId="77777777" w:rsidR="00EB695A" w:rsidRPr="00487367" w:rsidRDefault="00EB695A" w:rsidP="00EB695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Отказ со стороны текущего оператора</w:t>
            </w:r>
          </w:p>
        </w:tc>
      </w:tr>
    </w:tbl>
    <w:p w14:paraId="1A4EED77" w14:textId="4D5ACF0C" w:rsidR="00EB695A" w:rsidRPr="008D07BD" w:rsidRDefault="00EB695A" w:rsidP="00EB695A">
      <w:pPr>
        <w:pStyle w:val="ad"/>
        <w:rPr>
          <w:i/>
          <w:iCs/>
        </w:rPr>
      </w:pPr>
      <w:r w:rsidRPr="008D07BD">
        <w:rPr>
          <w:i/>
          <w:iCs/>
        </w:rPr>
        <w:t xml:space="preserve">Полное описание сценариев приведено в </w:t>
      </w:r>
      <w:r w:rsidRPr="008C3746">
        <w:rPr>
          <w:b/>
          <w:bCs/>
          <w:i/>
          <w:iCs/>
        </w:rPr>
        <w:t xml:space="preserve">Приложении </w:t>
      </w:r>
      <w:r w:rsidRPr="008C3746">
        <w:rPr>
          <w:b/>
          <w:bCs/>
          <w:i/>
          <w:iCs/>
          <w:lang w:val="en-US"/>
        </w:rPr>
        <w:t>B</w:t>
      </w:r>
      <w:r w:rsidRPr="008C3746">
        <w:rPr>
          <w:i/>
          <w:iCs/>
        </w:rPr>
        <w:t xml:space="preserve"> к ТЗ.</w:t>
      </w:r>
    </w:p>
    <w:p w14:paraId="2FC5E291" w14:textId="105B238B" w:rsidR="00EB695A" w:rsidRDefault="00EB695A" w:rsidP="00F4301B">
      <w:pPr>
        <w:pStyle w:val="ad"/>
        <w:numPr>
          <w:ilvl w:val="0"/>
          <w:numId w:val="47"/>
        </w:numPr>
        <w:tabs>
          <w:tab w:val="clear" w:pos="851"/>
        </w:tabs>
        <w:rPr>
          <w:b/>
        </w:rPr>
      </w:pPr>
      <w:r w:rsidRPr="00EB695A">
        <w:rPr>
          <w:b/>
        </w:rPr>
        <w:t>Требования по диагностированию</w:t>
      </w:r>
      <w:r w:rsidR="00486BD0">
        <w:rPr>
          <w:b/>
        </w:rPr>
        <w:t xml:space="preserve"> ИС</w:t>
      </w:r>
    </w:p>
    <w:p w14:paraId="2025C40C" w14:textId="76D858B6" w:rsidR="00EB695A" w:rsidRPr="00EB695A" w:rsidRDefault="00EB695A" w:rsidP="00F4301B">
      <w:pPr>
        <w:pStyle w:val="ad"/>
        <w:numPr>
          <w:ilvl w:val="0"/>
          <w:numId w:val="56"/>
        </w:numPr>
        <w:tabs>
          <w:tab w:val="clear" w:pos="851"/>
        </w:tabs>
        <w:ind w:left="1985" w:hanging="284"/>
      </w:pPr>
      <w:r w:rsidRPr="00EB695A">
        <w:t>Веб-сайт должен предоставлять веб-интерфейс для мониторинга работоспособности модулей и визуализации логов.</w:t>
      </w:r>
    </w:p>
    <w:p w14:paraId="63DED5A0" w14:textId="64D02B10" w:rsidR="00EB695A" w:rsidRPr="00EB695A" w:rsidRDefault="00EB695A" w:rsidP="00F4301B">
      <w:pPr>
        <w:pStyle w:val="ad"/>
        <w:numPr>
          <w:ilvl w:val="0"/>
          <w:numId w:val="56"/>
        </w:numPr>
        <w:tabs>
          <w:tab w:val="clear" w:pos="851"/>
        </w:tabs>
        <w:ind w:left="1985" w:hanging="284"/>
      </w:pPr>
      <w:r w:rsidRPr="00EB695A">
        <w:t>Инструменты диагностики должны фиксировать полный стек ошибок (</w:t>
      </w:r>
      <w:proofErr w:type="spellStart"/>
      <w:r w:rsidRPr="00EB695A">
        <w:t>Stack</w:t>
      </w:r>
      <w:proofErr w:type="spellEnd"/>
      <w:r w:rsidRPr="00EB695A">
        <w:t xml:space="preserve"> </w:t>
      </w:r>
      <w:proofErr w:type="spellStart"/>
      <w:r w:rsidRPr="00EB695A">
        <w:t>trace</w:t>
      </w:r>
      <w:proofErr w:type="spellEnd"/>
      <w:r w:rsidRPr="00EB695A">
        <w:t>) и состояние памяти в момент сбоя.</w:t>
      </w:r>
    </w:p>
    <w:p w14:paraId="76B65016" w14:textId="2110E2DA" w:rsidR="00EB695A" w:rsidRPr="00EB695A" w:rsidRDefault="00EB695A" w:rsidP="00F4301B">
      <w:pPr>
        <w:pStyle w:val="ad"/>
        <w:numPr>
          <w:ilvl w:val="0"/>
          <w:numId w:val="56"/>
        </w:numPr>
        <w:tabs>
          <w:tab w:val="clear" w:pos="851"/>
        </w:tabs>
        <w:ind w:left="1985" w:hanging="284"/>
      </w:pPr>
      <w:r w:rsidRPr="00EB695A">
        <w:t>Должна быть обеспечена интеграция с системой SIEM ООО «UMS» для передачи событий информационной безопасности в реальном времени.</w:t>
      </w:r>
    </w:p>
    <w:p w14:paraId="57F016E4" w14:textId="3FE2ABCB" w:rsidR="00EB695A" w:rsidRDefault="00EB695A" w:rsidP="00F4301B">
      <w:pPr>
        <w:pStyle w:val="ad"/>
        <w:numPr>
          <w:ilvl w:val="0"/>
          <w:numId w:val="47"/>
        </w:numPr>
        <w:tabs>
          <w:tab w:val="clear" w:pos="851"/>
        </w:tabs>
        <w:rPr>
          <w:b/>
        </w:rPr>
      </w:pPr>
      <w:r w:rsidRPr="00EB695A">
        <w:rPr>
          <w:b/>
        </w:rPr>
        <w:t>Перспективы развития и модернизации</w:t>
      </w:r>
    </w:p>
    <w:p w14:paraId="073262A0" w14:textId="7A75CEFD" w:rsidR="00EB695A" w:rsidRPr="00EB695A" w:rsidRDefault="00EB695A" w:rsidP="00F4301B">
      <w:pPr>
        <w:pStyle w:val="ad"/>
        <w:numPr>
          <w:ilvl w:val="0"/>
          <w:numId w:val="57"/>
        </w:numPr>
        <w:ind w:left="1985" w:hanging="284"/>
      </w:pPr>
      <w:r w:rsidRPr="00EB695A">
        <w:t xml:space="preserve">Архитектура должна поддерживать горизонтальное масштабирование (добавление новых </w:t>
      </w:r>
      <w:proofErr w:type="spellStart"/>
      <w:r w:rsidRPr="00EB695A">
        <w:t>нод</w:t>
      </w:r>
      <w:proofErr w:type="spellEnd"/>
      <w:r w:rsidRPr="00EB695A">
        <w:t>) для обработки растущего трафика.</w:t>
      </w:r>
    </w:p>
    <w:p w14:paraId="32FE4581" w14:textId="1492C356" w:rsidR="00EB695A" w:rsidRPr="00EB695A" w:rsidRDefault="00EB695A" w:rsidP="00F4301B">
      <w:pPr>
        <w:pStyle w:val="ad"/>
        <w:numPr>
          <w:ilvl w:val="0"/>
          <w:numId w:val="57"/>
        </w:numPr>
        <w:tabs>
          <w:tab w:val="clear" w:pos="851"/>
        </w:tabs>
        <w:ind w:left="1985" w:hanging="284"/>
      </w:pPr>
      <w:r w:rsidRPr="00EB695A">
        <w:t>Должна быть предусмотрена возможность расширения функционала CMS через модульную систему без изменения ядра платформы.</w:t>
      </w:r>
    </w:p>
    <w:p w14:paraId="2A63AE9D" w14:textId="078A82E5" w:rsidR="00EB695A" w:rsidRDefault="00EB695A" w:rsidP="00F4301B">
      <w:pPr>
        <w:pStyle w:val="ad"/>
        <w:numPr>
          <w:ilvl w:val="0"/>
          <w:numId w:val="57"/>
        </w:numPr>
        <w:ind w:left="1985" w:hanging="284"/>
      </w:pPr>
      <w:r w:rsidRPr="00EB695A">
        <w:lastRenderedPageBreak/>
        <w:t>Программно-технический комплекс должен позволять внедрение технологий ИИ (чат-боты, персонализация) на последующих этапах развития (2027 г.).</w:t>
      </w:r>
    </w:p>
    <w:p w14:paraId="701A8F62" w14:textId="13AB3C59" w:rsidR="006A7FC9" w:rsidRDefault="006A7FC9" w:rsidP="00F4301B">
      <w:pPr>
        <w:pStyle w:val="ad"/>
        <w:numPr>
          <w:ilvl w:val="0"/>
          <w:numId w:val="47"/>
        </w:numPr>
        <w:tabs>
          <w:tab w:val="clear" w:pos="851"/>
        </w:tabs>
        <w:rPr>
          <w:b/>
        </w:rPr>
      </w:pPr>
      <w:r w:rsidRPr="006A7FC9">
        <w:rPr>
          <w:b/>
        </w:rPr>
        <w:t>Архитектура URL-адресов</w:t>
      </w:r>
    </w:p>
    <w:p w14:paraId="1EAF8DEA" w14:textId="298FB2EC" w:rsidR="008E2143" w:rsidRPr="008E2143" w:rsidRDefault="008E2143" w:rsidP="00F4301B">
      <w:pPr>
        <w:pStyle w:val="ad"/>
        <w:numPr>
          <w:ilvl w:val="2"/>
          <w:numId w:val="57"/>
        </w:numPr>
        <w:ind w:left="1985" w:hanging="284"/>
      </w:pPr>
      <w:r w:rsidRPr="008E2143">
        <w:t xml:space="preserve">Все разделы и страницы Системы должны располагаться в подкаталогах основного домена. Использование </w:t>
      </w:r>
      <w:proofErr w:type="spellStart"/>
      <w:r w:rsidRPr="008E2143">
        <w:t>субдоменов</w:t>
      </w:r>
      <w:proofErr w:type="spellEnd"/>
      <w:r w:rsidRPr="008E2143">
        <w:t xml:space="preserve"> (за исключением технических нужд) запрещено.</w:t>
      </w:r>
      <w:r w:rsidR="00D65AAC" w:rsidRPr="00D65AAC">
        <w:t xml:space="preserve"> </w:t>
      </w:r>
      <w:r w:rsidR="00D65AAC">
        <w:t xml:space="preserve">Необходима поддержка протокола </w:t>
      </w:r>
      <w:r w:rsidR="00D65AAC">
        <w:rPr>
          <w:b/>
          <w:bCs/>
        </w:rPr>
        <w:t>HTTP/3</w:t>
      </w:r>
      <w:r w:rsidR="00D65AAC">
        <w:t xml:space="preserve"> и обязательного использования </w:t>
      </w:r>
      <w:r w:rsidR="00D65AAC">
        <w:rPr>
          <w:b/>
          <w:bCs/>
        </w:rPr>
        <w:t>TLS 1.3</w:t>
      </w:r>
      <w:r w:rsidR="00D65AAC">
        <w:t>.</w:t>
      </w:r>
    </w:p>
    <w:p w14:paraId="4FE3FF6E" w14:textId="715469E3" w:rsidR="008E2143" w:rsidRPr="008E2143" w:rsidRDefault="008E2143" w:rsidP="00F4301B">
      <w:pPr>
        <w:pStyle w:val="ad"/>
        <w:numPr>
          <w:ilvl w:val="2"/>
          <w:numId w:val="57"/>
        </w:numPr>
        <w:ind w:left="1985" w:hanging="284"/>
      </w:pPr>
      <w:r w:rsidRPr="008E2143">
        <w:rPr>
          <w:b/>
          <w:bCs/>
        </w:rPr>
        <w:t>Локализация:</w:t>
      </w:r>
      <w:r w:rsidRPr="008E2143">
        <w:t xml:space="preserve"> Корень домена (</w:t>
      </w:r>
      <w:r w:rsidRPr="008E2143">
        <w:rPr>
          <w:rFonts w:ascii="Courier New" w:hAnsi="Courier New" w:cs="Courier New"/>
          <w:sz w:val="20"/>
          <w:szCs w:val="20"/>
        </w:rPr>
        <w:t>/</w:t>
      </w:r>
      <w:r w:rsidRPr="008E2143">
        <w:t xml:space="preserve">) должен отображать контент на государственном языке (латиница). Для других версий используются подкаталоги: </w:t>
      </w:r>
      <w:r w:rsidRPr="008E2143">
        <w:rPr>
          <w:rFonts w:ascii="Courier New" w:hAnsi="Courier New" w:cs="Courier New"/>
          <w:sz w:val="20"/>
          <w:szCs w:val="20"/>
        </w:rPr>
        <w:t>/ru/</w:t>
      </w:r>
      <w:r w:rsidRPr="008E2143">
        <w:t xml:space="preserve">, </w:t>
      </w:r>
      <w:r w:rsidRPr="008E2143">
        <w:rPr>
          <w:rFonts w:ascii="Courier New" w:hAnsi="Courier New" w:cs="Courier New"/>
          <w:sz w:val="20"/>
          <w:szCs w:val="20"/>
        </w:rPr>
        <w:t>/</w:t>
      </w:r>
      <w:proofErr w:type="spellStart"/>
      <w:r w:rsidRPr="008E2143">
        <w:rPr>
          <w:rFonts w:ascii="Courier New" w:hAnsi="Courier New" w:cs="Courier New"/>
          <w:sz w:val="20"/>
          <w:szCs w:val="20"/>
        </w:rPr>
        <w:t>en</w:t>
      </w:r>
      <w:proofErr w:type="spellEnd"/>
      <w:r w:rsidRPr="008E2143">
        <w:rPr>
          <w:rFonts w:ascii="Courier New" w:hAnsi="Courier New" w:cs="Courier New"/>
          <w:sz w:val="20"/>
          <w:szCs w:val="20"/>
        </w:rPr>
        <w:t>/</w:t>
      </w:r>
      <w:r w:rsidRPr="008E2143">
        <w:t xml:space="preserve">, </w:t>
      </w:r>
      <w:r w:rsidRPr="008E2143">
        <w:rPr>
          <w:rFonts w:ascii="Courier New" w:hAnsi="Courier New" w:cs="Courier New"/>
          <w:sz w:val="20"/>
          <w:szCs w:val="20"/>
        </w:rPr>
        <w:t>/uz</w:t>
      </w:r>
      <w:proofErr w:type="gramStart"/>
      <w:r w:rsidRPr="008E2143">
        <w:rPr>
          <w:rFonts w:ascii="Courier New" w:hAnsi="Courier New" w:cs="Courier New"/>
          <w:sz w:val="20"/>
          <w:szCs w:val="20"/>
        </w:rPr>
        <w:t>/</w:t>
      </w:r>
      <w:r w:rsidRPr="008E2143">
        <w:t xml:space="preserve"> .</w:t>
      </w:r>
      <w:proofErr w:type="gramEnd"/>
    </w:p>
    <w:p w14:paraId="78CB0C5A" w14:textId="3F4068B8" w:rsidR="008E2143" w:rsidRDefault="008E2143" w:rsidP="00F4301B">
      <w:pPr>
        <w:pStyle w:val="ad"/>
        <w:numPr>
          <w:ilvl w:val="2"/>
          <w:numId w:val="57"/>
        </w:numPr>
        <w:ind w:left="1985" w:hanging="284"/>
      </w:pPr>
      <w:r w:rsidRPr="008E2143">
        <w:rPr>
          <w:b/>
          <w:bCs/>
        </w:rPr>
        <w:t>SEO-требования:</w:t>
      </w:r>
      <w:r w:rsidRPr="008E2143">
        <w:t xml:space="preserve"> Система должна автоматически генерировать теги </w:t>
      </w:r>
      <w:proofErr w:type="spellStart"/>
      <w:r w:rsidRPr="008E2143">
        <w:rPr>
          <w:rFonts w:ascii="Courier New" w:hAnsi="Courier New" w:cs="Courier New"/>
          <w:sz w:val="20"/>
          <w:szCs w:val="20"/>
        </w:rPr>
        <w:t>canonical</w:t>
      </w:r>
      <w:proofErr w:type="spellEnd"/>
      <w:r w:rsidRPr="008E2143">
        <w:t xml:space="preserve"> и </w:t>
      </w:r>
      <w:proofErr w:type="spellStart"/>
      <w:r w:rsidRPr="008E2143">
        <w:rPr>
          <w:rFonts w:ascii="Courier New" w:hAnsi="Courier New" w:cs="Courier New"/>
          <w:sz w:val="20"/>
          <w:szCs w:val="20"/>
        </w:rPr>
        <w:t>hreflang</w:t>
      </w:r>
      <w:proofErr w:type="spellEnd"/>
      <w:r w:rsidRPr="008E2143">
        <w:t>. Ссылки (</w:t>
      </w:r>
      <w:proofErr w:type="spellStart"/>
      <w:r w:rsidRPr="008E2143">
        <w:t>slugs</w:t>
      </w:r>
      <w:proofErr w:type="spellEnd"/>
      <w:r w:rsidRPr="008E2143">
        <w:t>) должны формироваться методом латинской транслитерации заголовков в нижнем регистре. Обязателен 301-редирект с «</w:t>
      </w:r>
      <w:proofErr w:type="spellStart"/>
      <w:r w:rsidRPr="008E2143">
        <w:t>www</w:t>
      </w:r>
      <w:proofErr w:type="spellEnd"/>
      <w:r w:rsidRPr="008E2143">
        <w:t>» на основной домен.</w:t>
      </w:r>
      <w:r w:rsidR="005664FB" w:rsidRPr="005664FB">
        <w:t xml:space="preserve"> </w:t>
      </w:r>
      <w:r w:rsidR="005664FB">
        <w:t>При смене языка текущий путь (</w:t>
      </w:r>
      <w:proofErr w:type="spellStart"/>
      <w:r w:rsidR="005664FB">
        <w:t>path</w:t>
      </w:r>
      <w:proofErr w:type="spellEnd"/>
      <w:r w:rsidR="005664FB">
        <w:t>) пользователя должен сохраняться.</w:t>
      </w:r>
    </w:p>
    <w:p w14:paraId="1A59C372" w14:textId="5057F948" w:rsidR="00B92661" w:rsidRDefault="00B92661" w:rsidP="00F4301B">
      <w:pPr>
        <w:pStyle w:val="3"/>
        <w:numPr>
          <w:ilvl w:val="2"/>
          <w:numId w:val="11"/>
        </w:numPr>
        <w:spacing w:before="240" w:after="120" w:line="240" w:lineRule="auto"/>
        <w:ind w:left="1418" w:hanging="709"/>
        <w:rPr>
          <w:b/>
          <w:lang w:val="ru-RU"/>
        </w:rPr>
      </w:pPr>
      <w:r w:rsidRPr="00B92661">
        <w:rPr>
          <w:b/>
          <w:lang w:val="ru-RU"/>
        </w:rPr>
        <w:t>Требования к идентификации и авторизации пользователей</w:t>
      </w:r>
    </w:p>
    <w:p w14:paraId="24FE3609" w14:textId="6332B2F9" w:rsidR="00B92661" w:rsidRDefault="00B92661" w:rsidP="00F4301B">
      <w:pPr>
        <w:pStyle w:val="ad"/>
        <w:numPr>
          <w:ilvl w:val="1"/>
          <w:numId w:val="56"/>
        </w:numPr>
        <w:tabs>
          <w:tab w:val="clear" w:pos="851"/>
        </w:tabs>
        <w:ind w:left="1134" w:hanging="425"/>
        <w:rPr>
          <w:b/>
          <w:bCs/>
        </w:rPr>
      </w:pPr>
      <w:r w:rsidRPr="00B92661">
        <w:rPr>
          <w:b/>
          <w:bCs/>
        </w:rPr>
        <w:t>Единая система идентификации</w:t>
      </w:r>
    </w:p>
    <w:p w14:paraId="35303D1E" w14:textId="6D4C869F" w:rsidR="00A46185" w:rsidRDefault="00A46185" w:rsidP="00F4301B">
      <w:pPr>
        <w:pStyle w:val="ad"/>
        <w:numPr>
          <w:ilvl w:val="2"/>
          <w:numId w:val="56"/>
        </w:numPr>
        <w:ind w:left="1985" w:hanging="284"/>
      </w:pPr>
      <w:r>
        <w:t xml:space="preserve">Все сервисы самообслуживания, связанные с доступом к персональным данным, финансовым операциям или регистрационным действиям, должны предусматривать обязательную биометрическую идентификацию пользователя через государственную информационную систему </w:t>
      </w:r>
      <w:r w:rsidR="007A1E27" w:rsidRPr="00603E66">
        <w:t>MyID</w:t>
      </w:r>
      <w:r w:rsidR="007A1E27">
        <w:t>/</w:t>
      </w:r>
      <w:r w:rsidR="007A1E27" w:rsidRPr="007A1E27">
        <w:t xml:space="preserve"> IDSYS</w:t>
      </w:r>
      <w:r>
        <w:t>.</w:t>
      </w:r>
    </w:p>
    <w:p w14:paraId="26E58580" w14:textId="5757CE5A" w:rsidR="00B92661" w:rsidRDefault="00A46185" w:rsidP="00F4301B">
      <w:pPr>
        <w:pStyle w:val="ad"/>
        <w:numPr>
          <w:ilvl w:val="2"/>
          <w:numId w:val="56"/>
        </w:numPr>
        <w:tabs>
          <w:tab w:val="clear" w:pos="851"/>
        </w:tabs>
        <w:ind w:left="1985" w:hanging="284"/>
        <w:rPr>
          <w:b/>
          <w:bCs/>
        </w:rPr>
      </w:pPr>
      <w:r>
        <w:t>Интеграция с MyID</w:t>
      </w:r>
      <w:r w:rsidR="008C3746">
        <w:t>/</w:t>
      </w:r>
      <w:r w:rsidR="008C3746" w:rsidRPr="008C3746">
        <w:t xml:space="preserve"> </w:t>
      </w:r>
      <w:r w:rsidR="008C3746">
        <w:rPr>
          <w:lang w:val="en-US"/>
        </w:rPr>
        <w:t>IDSYS</w:t>
      </w:r>
      <w:r>
        <w:t xml:space="preserve"> должна осуществляться по протоколам </w:t>
      </w:r>
      <w:proofErr w:type="spellStart"/>
      <w:r>
        <w:t>OAuth</w:t>
      </w:r>
      <w:proofErr w:type="spellEnd"/>
      <w:r>
        <w:t xml:space="preserve"> 2.0 / </w:t>
      </w:r>
      <w:proofErr w:type="spellStart"/>
      <w:r>
        <w:t>OpenID</w:t>
      </w:r>
      <w:proofErr w:type="spellEnd"/>
      <w:r>
        <w:t xml:space="preserve"> </w:t>
      </w:r>
      <w:proofErr w:type="spellStart"/>
      <w:r>
        <w:t>Connect</w:t>
      </w:r>
      <w:proofErr w:type="spellEnd"/>
      <w:r>
        <w:t xml:space="preserve"> (OIDC) в соответствии с техническими регламентами оператора </w:t>
      </w:r>
      <w:proofErr w:type="spellStart"/>
      <w:r>
        <w:t>системы.</w:t>
      </w:r>
      <w:r w:rsidR="00B92661" w:rsidRPr="00B92661">
        <w:rPr>
          <w:b/>
          <w:bCs/>
        </w:rPr>
        <w:t>Регламент</w:t>
      </w:r>
      <w:proofErr w:type="spellEnd"/>
      <w:r w:rsidR="00B92661" w:rsidRPr="00B92661">
        <w:rPr>
          <w:b/>
          <w:bCs/>
        </w:rPr>
        <w:t xml:space="preserve"> доступа к сервисам</w:t>
      </w:r>
    </w:p>
    <w:p w14:paraId="6CEB06A9" w14:textId="1DDCE2B3" w:rsidR="00A46185" w:rsidRDefault="00A46185" w:rsidP="00F4301B">
      <w:pPr>
        <w:pStyle w:val="ad"/>
        <w:numPr>
          <w:ilvl w:val="1"/>
          <w:numId w:val="56"/>
        </w:numPr>
        <w:tabs>
          <w:tab w:val="clear" w:pos="851"/>
        </w:tabs>
        <w:ind w:left="1134" w:hanging="425"/>
        <w:rPr>
          <w:b/>
          <w:bCs/>
        </w:rPr>
      </w:pPr>
      <w:r w:rsidRPr="00A46185">
        <w:rPr>
          <w:b/>
          <w:bCs/>
        </w:rPr>
        <w:t>Механизм авторизации через SMS (OTP)</w:t>
      </w:r>
    </w:p>
    <w:p w14:paraId="66325BFE" w14:textId="51D8A7B2" w:rsidR="00A46185" w:rsidRPr="00A46185" w:rsidRDefault="00A46185" w:rsidP="00F4301B">
      <w:pPr>
        <w:pStyle w:val="ad"/>
        <w:numPr>
          <w:ilvl w:val="2"/>
          <w:numId w:val="56"/>
        </w:numPr>
        <w:tabs>
          <w:tab w:val="clear" w:pos="851"/>
        </w:tabs>
        <w:ind w:left="1985" w:hanging="284"/>
      </w:pPr>
      <w:r w:rsidRPr="00A46185">
        <w:t>Для первичного входа и подтверждения владения номером телефона Система должна обеспечивать отправку одноразовых паролей (OTP) посредством SMS-сообщений.</w:t>
      </w:r>
    </w:p>
    <w:p w14:paraId="35001882" w14:textId="1143EF55" w:rsidR="00A46185" w:rsidRPr="00A46185" w:rsidRDefault="00A46185" w:rsidP="00F4301B">
      <w:pPr>
        <w:pStyle w:val="ad"/>
        <w:numPr>
          <w:ilvl w:val="2"/>
          <w:numId w:val="56"/>
        </w:numPr>
        <w:tabs>
          <w:tab w:val="clear" w:pos="851"/>
        </w:tabs>
        <w:ind w:left="1985" w:hanging="284"/>
      </w:pPr>
      <w:r w:rsidRPr="00A46185">
        <w:rPr>
          <w:b/>
          <w:bCs/>
        </w:rPr>
        <w:t>Поддержка внешних сетей (MNP-сценарий):</w:t>
      </w:r>
      <w:r w:rsidRPr="00A46185">
        <w:t xml:space="preserve"> Система обязана поддерживать корректную доставку SMS-сообщений на номера </w:t>
      </w:r>
      <w:r w:rsidRPr="00A46185">
        <w:lastRenderedPageBreak/>
        <w:t>всех мобильных операторов Республики Узбекистан (</w:t>
      </w:r>
      <w:proofErr w:type="spellStart"/>
      <w:r w:rsidRPr="00A46185">
        <w:t>Beeline</w:t>
      </w:r>
      <w:proofErr w:type="spellEnd"/>
      <w:r w:rsidRPr="00A46185">
        <w:t xml:space="preserve">, Ucell, Uztelecom, </w:t>
      </w:r>
      <w:proofErr w:type="spellStart"/>
      <w:r w:rsidRPr="00A46185">
        <w:t>Humans</w:t>
      </w:r>
      <w:proofErr w:type="spellEnd"/>
      <w:r w:rsidRPr="00A46185">
        <w:t>) для обеспечения доступа к мониторингу статуса портации пользователям в статусе «Кандидат».</w:t>
      </w:r>
    </w:p>
    <w:p w14:paraId="5FB90905" w14:textId="5645B3DA" w:rsidR="00A46185" w:rsidRPr="00A46185" w:rsidRDefault="00A46185" w:rsidP="00F4301B">
      <w:pPr>
        <w:pStyle w:val="ad"/>
        <w:numPr>
          <w:ilvl w:val="2"/>
          <w:numId w:val="56"/>
        </w:numPr>
        <w:tabs>
          <w:tab w:val="clear" w:pos="851"/>
        </w:tabs>
        <w:ind w:left="1985" w:hanging="284"/>
      </w:pPr>
      <w:r w:rsidRPr="00A46185">
        <w:t>Исполнитель должен обеспечить интеграцию с соответствующими SMS-шлюзами Заказчика и настроить логику обработки международных и национальных форматов номеров.</w:t>
      </w:r>
    </w:p>
    <w:p w14:paraId="3DF1B1BD" w14:textId="76BEF145" w:rsidR="00A46185" w:rsidRDefault="00A46185" w:rsidP="00F4301B">
      <w:pPr>
        <w:pStyle w:val="ad"/>
        <w:numPr>
          <w:ilvl w:val="1"/>
          <w:numId w:val="56"/>
        </w:numPr>
        <w:tabs>
          <w:tab w:val="clear" w:pos="851"/>
        </w:tabs>
        <w:ind w:left="1134" w:hanging="425"/>
        <w:rPr>
          <w:b/>
          <w:bCs/>
        </w:rPr>
      </w:pPr>
      <w:r w:rsidRPr="00A46185">
        <w:rPr>
          <w:b/>
          <w:bCs/>
        </w:rPr>
        <w:t>Регламент доступа и перенаправления</w:t>
      </w:r>
    </w:p>
    <w:p w14:paraId="19ABB639" w14:textId="73530504" w:rsidR="00A46185" w:rsidRPr="00A46185" w:rsidRDefault="00A46185" w:rsidP="00F4301B">
      <w:pPr>
        <w:pStyle w:val="ad"/>
        <w:numPr>
          <w:ilvl w:val="2"/>
          <w:numId w:val="56"/>
        </w:numPr>
        <w:tabs>
          <w:tab w:val="clear" w:pos="851"/>
        </w:tabs>
        <w:ind w:left="1985" w:hanging="284"/>
      </w:pPr>
      <w:r w:rsidRPr="00A46185">
        <w:rPr>
          <w:b/>
          <w:bCs/>
        </w:rPr>
        <w:t>Приоритет авторизации:</w:t>
      </w:r>
      <w:r w:rsidRPr="00A46185">
        <w:t xml:space="preserve"> Инициация любого персонализированного сервиса возможна только после успешного прохождения авторизации.</w:t>
      </w:r>
    </w:p>
    <w:p w14:paraId="6B7A6A44" w14:textId="03515DC3" w:rsidR="00A46185" w:rsidRPr="00A46185" w:rsidRDefault="00A46185" w:rsidP="00F4301B">
      <w:pPr>
        <w:pStyle w:val="ad"/>
        <w:numPr>
          <w:ilvl w:val="2"/>
          <w:numId w:val="56"/>
        </w:numPr>
        <w:tabs>
          <w:tab w:val="clear" w:pos="851"/>
        </w:tabs>
        <w:ind w:left="1985" w:hanging="284"/>
      </w:pPr>
      <w:r w:rsidRPr="00A46185">
        <w:rPr>
          <w:b/>
          <w:bCs/>
        </w:rPr>
        <w:t>Механика перенаправления:</w:t>
      </w:r>
      <w:r w:rsidRPr="00A46185">
        <w:t xml:space="preserve"> При попытке выбора или активации услуги в публичной (неавторизованной) части Сайта, Система должна выполнять автоматический перенаправление (</w:t>
      </w:r>
      <w:proofErr w:type="spellStart"/>
      <w:r w:rsidRPr="00A46185">
        <w:t>redirect</w:t>
      </w:r>
      <w:proofErr w:type="spellEnd"/>
      <w:r w:rsidRPr="00A46185">
        <w:t>) Пользователя в защищенную зону — Личный кабинет.</w:t>
      </w:r>
    </w:p>
    <w:p w14:paraId="163ADF2D" w14:textId="343068CC" w:rsidR="00A46185" w:rsidRPr="00A46185" w:rsidRDefault="00A46185" w:rsidP="00F4301B">
      <w:pPr>
        <w:pStyle w:val="ad"/>
        <w:numPr>
          <w:ilvl w:val="2"/>
          <w:numId w:val="56"/>
        </w:numPr>
        <w:tabs>
          <w:tab w:val="clear" w:pos="851"/>
        </w:tabs>
        <w:ind w:left="1985" w:hanging="284"/>
      </w:pPr>
      <w:r w:rsidRPr="00A46185">
        <w:rPr>
          <w:b/>
          <w:bCs/>
        </w:rPr>
        <w:t>Сохранение сессии:</w:t>
      </w:r>
      <w:r w:rsidRPr="00A46185">
        <w:t xml:space="preserve"> После успешной авторизации все дальнейшие действия выполняются в рамках текущей сессии Личного кабинета. Повторный запрос биометрии через </w:t>
      </w:r>
      <w:r w:rsidR="007A1E27" w:rsidRPr="00603E66">
        <w:t>MyID</w:t>
      </w:r>
      <w:r w:rsidR="007A1E27">
        <w:t>/</w:t>
      </w:r>
      <w:r w:rsidR="007A1E27" w:rsidRPr="007A1E27">
        <w:t xml:space="preserve"> IDSYS</w:t>
      </w:r>
      <w:r w:rsidRPr="00A46185">
        <w:t xml:space="preserve"> не требуется, если сессия активна.</w:t>
      </w:r>
    </w:p>
    <w:p w14:paraId="2B08DF50" w14:textId="273EF233" w:rsidR="00B92661" w:rsidRDefault="00B92661" w:rsidP="00F4301B">
      <w:pPr>
        <w:pStyle w:val="ad"/>
        <w:numPr>
          <w:ilvl w:val="1"/>
          <w:numId w:val="56"/>
        </w:numPr>
        <w:tabs>
          <w:tab w:val="clear" w:pos="851"/>
        </w:tabs>
        <w:ind w:left="1134" w:hanging="425"/>
        <w:rPr>
          <w:b/>
          <w:bCs/>
        </w:rPr>
      </w:pPr>
      <w:r w:rsidRPr="00B92661">
        <w:rPr>
          <w:b/>
          <w:bCs/>
        </w:rPr>
        <w:t>Требования к наличию ПИНФЛ</w:t>
      </w:r>
    </w:p>
    <w:p w14:paraId="441CCFB8" w14:textId="5031A676" w:rsidR="00A46185" w:rsidRDefault="00A46185" w:rsidP="00F4301B">
      <w:pPr>
        <w:pStyle w:val="ad"/>
        <w:numPr>
          <w:ilvl w:val="2"/>
          <w:numId w:val="56"/>
        </w:numPr>
        <w:tabs>
          <w:tab w:val="clear" w:pos="851"/>
        </w:tabs>
        <w:ind w:left="1985" w:hanging="284"/>
      </w:pPr>
      <w:r>
        <w:t>Доступ к операциям, влекущим юридические последствия (регистрация, изменение данных, MNP</w:t>
      </w:r>
      <w:r w:rsidR="008C3746">
        <w:t>, бронирование номера</w:t>
      </w:r>
      <w:r>
        <w:t>), предоставляется только пользователям, имеющим ПИНФЛ.</w:t>
      </w:r>
    </w:p>
    <w:p w14:paraId="272AC6F3" w14:textId="36899227" w:rsidR="00A46185" w:rsidRDefault="00A46185" w:rsidP="00F4301B">
      <w:pPr>
        <w:pStyle w:val="ad"/>
        <w:numPr>
          <w:ilvl w:val="2"/>
          <w:numId w:val="56"/>
        </w:numPr>
        <w:tabs>
          <w:tab w:val="clear" w:pos="851"/>
        </w:tabs>
        <w:ind w:left="1985" w:hanging="284"/>
      </w:pPr>
      <w:r>
        <w:t xml:space="preserve">Сверка ПИНФЛ: </w:t>
      </w:r>
      <w:proofErr w:type="gramStart"/>
      <w:r>
        <w:t>В</w:t>
      </w:r>
      <w:proofErr w:type="gramEnd"/>
      <w:r>
        <w:t xml:space="preserve"> сценарии MNP доступ к детальному статусу переноса номера предоставляется только при условии совпадения ПИНФЛ, полученного через </w:t>
      </w:r>
      <w:r w:rsidR="007A1E27" w:rsidRPr="00603E66">
        <w:t>MyID</w:t>
      </w:r>
      <w:r w:rsidR="007A1E27">
        <w:t>/</w:t>
      </w:r>
      <w:r w:rsidR="007A1E27" w:rsidRPr="007A1E27">
        <w:t xml:space="preserve"> IDSYS</w:t>
      </w:r>
      <w:r>
        <w:t xml:space="preserve"> при подаче заявки, с ПИНФЛ, подтвержденным при текущей авторизации.</w:t>
      </w:r>
    </w:p>
    <w:p w14:paraId="34DE50B1" w14:textId="2A8AC40C" w:rsidR="00B92661" w:rsidRDefault="00A46185" w:rsidP="00F4301B">
      <w:pPr>
        <w:pStyle w:val="ad"/>
        <w:numPr>
          <w:ilvl w:val="2"/>
          <w:numId w:val="56"/>
        </w:numPr>
        <w:tabs>
          <w:tab w:val="clear" w:pos="851"/>
        </w:tabs>
        <w:ind w:left="1985" w:hanging="284"/>
        <w:rPr>
          <w:b/>
          <w:bCs/>
        </w:rPr>
      </w:pPr>
      <w:r>
        <w:t>В случае отсутствия или несовпадения ПИНФЛ выполнение автоматических операций блокируется с выводом соответствующего уведомления.</w:t>
      </w:r>
    </w:p>
    <w:p w14:paraId="05C34392" w14:textId="0ED400BE" w:rsidR="00B92661" w:rsidRDefault="00A46185" w:rsidP="00F4301B">
      <w:pPr>
        <w:pStyle w:val="ad"/>
        <w:numPr>
          <w:ilvl w:val="1"/>
          <w:numId w:val="56"/>
        </w:numPr>
        <w:tabs>
          <w:tab w:val="clear" w:pos="851"/>
        </w:tabs>
        <w:ind w:left="1134" w:hanging="425"/>
        <w:rPr>
          <w:b/>
          <w:bCs/>
        </w:rPr>
      </w:pPr>
      <w:r w:rsidRPr="00A46185">
        <w:rPr>
          <w:b/>
          <w:bCs/>
        </w:rPr>
        <w:t>Безопасность и аудит (ЦКБ)</w:t>
      </w:r>
    </w:p>
    <w:p w14:paraId="40323B6E" w14:textId="086CF6D3" w:rsidR="00A46185" w:rsidRPr="00A46185" w:rsidRDefault="00A46185" w:rsidP="00F4301B">
      <w:pPr>
        <w:pStyle w:val="ad"/>
        <w:numPr>
          <w:ilvl w:val="2"/>
          <w:numId w:val="56"/>
        </w:numPr>
        <w:tabs>
          <w:tab w:val="clear" w:pos="851"/>
        </w:tabs>
        <w:ind w:left="1985" w:hanging="284"/>
      </w:pPr>
      <w:r w:rsidRPr="00A46185">
        <w:rPr>
          <w:b/>
          <w:bCs/>
        </w:rPr>
        <w:t>Шифрование:</w:t>
      </w:r>
      <w:r w:rsidRPr="00A46185">
        <w:t xml:space="preserve"> Все идентификационные данные (</w:t>
      </w:r>
      <w:proofErr w:type="spellStart"/>
      <w:r w:rsidRPr="00A46185">
        <w:t>токены</w:t>
      </w:r>
      <w:proofErr w:type="spellEnd"/>
      <w:r w:rsidRPr="00A46185">
        <w:t xml:space="preserve">, ПИНФЛ, OTP) должны передаваться исключительно по протоколу </w:t>
      </w:r>
      <w:r w:rsidRPr="00A46185">
        <w:rPr>
          <w:b/>
          <w:bCs/>
        </w:rPr>
        <w:t>TLS 1.3</w:t>
      </w:r>
      <w:r w:rsidRPr="00A46185">
        <w:t>.</w:t>
      </w:r>
    </w:p>
    <w:p w14:paraId="621ED0A3" w14:textId="7E0CB153" w:rsidR="00A46185" w:rsidRPr="00A46185" w:rsidRDefault="00A46185" w:rsidP="00F4301B">
      <w:pPr>
        <w:pStyle w:val="ad"/>
        <w:numPr>
          <w:ilvl w:val="2"/>
          <w:numId w:val="56"/>
        </w:numPr>
        <w:tabs>
          <w:tab w:val="clear" w:pos="851"/>
        </w:tabs>
        <w:ind w:left="1985" w:hanging="284"/>
      </w:pPr>
      <w:r w:rsidRPr="00A46185">
        <w:rPr>
          <w:b/>
          <w:bCs/>
        </w:rPr>
        <w:lastRenderedPageBreak/>
        <w:t>Тайм-аут сессии:</w:t>
      </w:r>
      <w:r w:rsidRPr="00A46185">
        <w:t xml:space="preserve"> Система должна автоматически завершать сессию пользователя (</w:t>
      </w:r>
      <w:proofErr w:type="spellStart"/>
      <w:r w:rsidRPr="00A46185">
        <w:t>разлогинивать</w:t>
      </w:r>
      <w:proofErr w:type="spellEnd"/>
      <w:r w:rsidRPr="00A46185">
        <w:t>) при отсутствии активности в течение 15 (пятнадцати) минут.</w:t>
      </w:r>
    </w:p>
    <w:p w14:paraId="762D33EA" w14:textId="694B70CD" w:rsidR="00A46185" w:rsidRPr="008C3746" w:rsidRDefault="00A46185" w:rsidP="00F4301B">
      <w:pPr>
        <w:pStyle w:val="ad"/>
        <w:numPr>
          <w:ilvl w:val="2"/>
          <w:numId w:val="56"/>
        </w:numPr>
        <w:tabs>
          <w:tab w:val="clear" w:pos="851"/>
        </w:tabs>
        <w:ind w:left="1985" w:hanging="284"/>
      </w:pPr>
      <w:r w:rsidRPr="008C3746">
        <w:rPr>
          <w:b/>
          <w:bCs/>
        </w:rPr>
        <w:t>Журналирование:</w:t>
      </w:r>
      <w:r w:rsidRPr="008C3746">
        <w:t xml:space="preserve"> В Системе должно быть реализовано журналирование всех попыток входа (успешных и неуспешных) с фиксацией метода (SMS/</w:t>
      </w:r>
      <w:r w:rsidR="007A1E27" w:rsidRPr="007A1E27">
        <w:t xml:space="preserve"> </w:t>
      </w:r>
      <w:r w:rsidR="007A1E27" w:rsidRPr="00603E66">
        <w:t>MyID</w:t>
      </w:r>
      <w:r w:rsidR="007A1E27">
        <w:t xml:space="preserve"> или</w:t>
      </w:r>
      <w:r w:rsidR="007A1E27" w:rsidRPr="007A1E27">
        <w:t xml:space="preserve"> IDSYS</w:t>
      </w:r>
      <w:r w:rsidRPr="008C3746">
        <w:t>), IP-адреса и ID транзакции внешней системы идентификации.</w:t>
      </w:r>
    </w:p>
    <w:p w14:paraId="1BCBE698" w14:textId="59D36A28" w:rsidR="008C3746" w:rsidRPr="008C3746" w:rsidRDefault="008C3746" w:rsidP="00F4301B">
      <w:pPr>
        <w:pStyle w:val="ad"/>
        <w:numPr>
          <w:ilvl w:val="2"/>
          <w:numId w:val="56"/>
        </w:numPr>
        <w:tabs>
          <w:tab w:val="clear" w:pos="851"/>
        </w:tabs>
        <w:ind w:left="1985" w:hanging="284"/>
        <w:rPr>
          <w:b/>
          <w:bCs/>
        </w:rPr>
      </w:pPr>
      <w:r w:rsidRPr="008C3746">
        <w:rPr>
          <w:b/>
          <w:bCs/>
        </w:rPr>
        <w:t>Обязательному логированию подлежат:</w:t>
      </w:r>
    </w:p>
    <w:p w14:paraId="6F1E61DD" w14:textId="05004BE2" w:rsidR="008C3746" w:rsidRPr="008C3746" w:rsidRDefault="008C3746" w:rsidP="00D429BE">
      <w:pPr>
        <w:pStyle w:val="ad"/>
        <w:numPr>
          <w:ilvl w:val="0"/>
          <w:numId w:val="207"/>
        </w:numPr>
        <w:tabs>
          <w:tab w:val="clear" w:pos="851"/>
        </w:tabs>
        <w:ind w:left="2269" w:hanging="284"/>
        <w:contextualSpacing/>
      </w:pPr>
      <w:r w:rsidRPr="008C3746">
        <w:t>Аутентификация (успешная/неуспешная)</w:t>
      </w:r>
    </w:p>
    <w:p w14:paraId="7B9D43E2" w14:textId="3AABC93A" w:rsidR="008C3746" w:rsidRPr="00465FD0" w:rsidRDefault="008C3746" w:rsidP="00D429BE">
      <w:pPr>
        <w:pStyle w:val="ad"/>
        <w:numPr>
          <w:ilvl w:val="0"/>
          <w:numId w:val="207"/>
        </w:numPr>
        <w:tabs>
          <w:tab w:val="clear" w:pos="851"/>
        </w:tabs>
        <w:ind w:left="2269" w:hanging="284"/>
        <w:contextualSpacing/>
      </w:pPr>
      <w:r w:rsidRPr="00465FD0">
        <w:t>Финансовые операции (пополнение, списание)</w:t>
      </w:r>
    </w:p>
    <w:p w14:paraId="5B4224D1" w14:textId="6B537F7F" w:rsidR="008C3746" w:rsidRPr="00465FD0" w:rsidRDefault="008C3746" w:rsidP="00D429BE">
      <w:pPr>
        <w:pStyle w:val="ad"/>
        <w:numPr>
          <w:ilvl w:val="0"/>
          <w:numId w:val="207"/>
        </w:numPr>
        <w:tabs>
          <w:tab w:val="clear" w:pos="851"/>
        </w:tabs>
        <w:ind w:left="2269" w:hanging="284"/>
        <w:contextualSpacing/>
      </w:pPr>
      <w:r w:rsidRPr="00465FD0">
        <w:t>Действия администраторов</w:t>
      </w:r>
    </w:p>
    <w:p w14:paraId="138B5F8A" w14:textId="7D4F2BA3" w:rsidR="008C3746" w:rsidRPr="00465FD0" w:rsidRDefault="008C3746" w:rsidP="00D429BE">
      <w:pPr>
        <w:pStyle w:val="ad"/>
        <w:numPr>
          <w:ilvl w:val="0"/>
          <w:numId w:val="207"/>
        </w:numPr>
        <w:tabs>
          <w:tab w:val="clear" w:pos="851"/>
        </w:tabs>
        <w:ind w:left="2269" w:hanging="284"/>
        <w:contextualSpacing/>
      </w:pPr>
      <w:r w:rsidRPr="00465FD0">
        <w:t>Все API запросы</w:t>
      </w:r>
    </w:p>
    <w:p w14:paraId="64DCDD0A" w14:textId="6149F9D5" w:rsidR="008C3746" w:rsidRPr="00465FD0" w:rsidRDefault="008C3746" w:rsidP="00D429BE">
      <w:pPr>
        <w:pStyle w:val="ad"/>
        <w:numPr>
          <w:ilvl w:val="0"/>
          <w:numId w:val="207"/>
        </w:numPr>
        <w:tabs>
          <w:tab w:val="clear" w:pos="851"/>
        </w:tabs>
        <w:ind w:left="2269" w:hanging="284"/>
        <w:contextualSpacing/>
      </w:pPr>
      <w:r w:rsidRPr="00465FD0">
        <w:t>Экспорт данных</w:t>
      </w:r>
    </w:p>
    <w:p w14:paraId="1E9C5966" w14:textId="5DF14661" w:rsidR="008C3746" w:rsidRPr="008C3746" w:rsidRDefault="008C3746" w:rsidP="00D429BE">
      <w:pPr>
        <w:pStyle w:val="ad"/>
        <w:numPr>
          <w:ilvl w:val="0"/>
          <w:numId w:val="207"/>
        </w:numPr>
        <w:tabs>
          <w:tab w:val="clear" w:pos="851"/>
        </w:tabs>
        <w:ind w:left="2269" w:hanging="284"/>
        <w:contextualSpacing/>
        <w:rPr>
          <w:b/>
          <w:bCs/>
        </w:rPr>
      </w:pPr>
      <w:r w:rsidRPr="00465FD0">
        <w:t>Ошибки системы (4xx, 5xx)</w:t>
      </w:r>
    </w:p>
    <w:p w14:paraId="5E11EABB" w14:textId="3EA6D39F" w:rsidR="008C3746" w:rsidRPr="00F55DE6" w:rsidRDefault="00A7772C" w:rsidP="00F55DE6">
      <w:pPr>
        <w:pStyle w:val="ad"/>
        <w:numPr>
          <w:ilvl w:val="2"/>
          <w:numId w:val="56"/>
        </w:numPr>
        <w:tabs>
          <w:tab w:val="clear" w:pos="851"/>
        </w:tabs>
        <w:ind w:left="1985" w:hanging="283"/>
        <w:rPr>
          <w:bCs/>
        </w:rPr>
      </w:pPr>
      <w:r w:rsidRPr="00A7772C">
        <w:rPr>
          <w:b/>
          <w:bCs/>
        </w:rPr>
        <w:t>Требования к структуре журналов регистрации (логов):</w:t>
      </w:r>
      <w:r w:rsidR="00F55DE6">
        <w:rPr>
          <w:b/>
          <w:bCs/>
        </w:rPr>
        <w:t xml:space="preserve"> </w:t>
      </w:r>
      <w:r w:rsidR="00F55DE6" w:rsidRPr="00F55DE6">
        <w:rPr>
          <w:bCs/>
        </w:rPr>
        <w:t>Каждая запись в журнале событий Системы должна содержать метку времени (timestamp), соответствующую международному стандарту ISO 8601, с обязательным указанием миллисекунд и часового пояса (например: YYYY-MM-</w:t>
      </w:r>
      <w:proofErr w:type="gramStart"/>
      <w:r w:rsidR="00F55DE6" w:rsidRPr="00F55DE6">
        <w:rPr>
          <w:bCs/>
        </w:rPr>
        <w:t>DDThh:mm</w:t>
      </w:r>
      <w:proofErr w:type="gramEnd"/>
      <w:r w:rsidR="00F55DE6" w:rsidRPr="00F55DE6">
        <w:rPr>
          <w:bCs/>
        </w:rPr>
        <w:t>:ss.sssZ).</w:t>
      </w:r>
    </w:p>
    <w:p w14:paraId="7066F8A0" w14:textId="40C947B0" w:rsidR="008C3746" w:rsidRPr="00DC3CB4" w:rsidRDefault="0068059D" w:rsidP="0068059D">
      <w:pPr>
        <w:pStyle w:val="a7"/>
        <w:numPr>
          <w:ilvl w:val="0"/>
          <w:numId w:val="45"/>
        </w:numPr>
        <w:spacing w:before="120" w:after="120"/>
        <w:jc w:val="both"/>
        <w:rPr>
          <w:lang w:val="ru-RU"/>
        </w:rPr>
      </w:pPr>
      <w:r w:rsidRPr="0068059D">
        <w:rPr>
          <w:rStyle w:val="ae"/>
          <w:rFonts w:eastAsia="Arial"/>
          <w:b/>
        </w:rPr>
        <w:t>Требования к хранению журналов регистрации событий (логов):</w:t>
      </w:r>
      <w:r>
        <w:rPr>
          <w:rStyle w:val="ae"/>
          <w:rFonts w:eastAsia="Arial"/>
          <w:b/>
        </w:rPr>
        <w:t xml:space="preserve"> </w:t>
      </w:r>
      <w:r w:rsidRPr="0068059D">
        <w:rPr>
          <w:rStyle w:val="ae"/>
          <w:rFonts w:eastAsia="Arial"/>
        </w:rPr>
        <w:t>Система должна обеспечивать хранение журналов регистрации (логов) за период не менее 12 месяцев (1 год). Допускается использование технологий архивного («холодного») хранения данных по истечении оперативного периода доступа (например, после 3-х месяцев). При этом должна быть обеспечена возможность восстановления данных из архива по запросу администратора в течение установленного регламентом времени.</w:t>
      </w:r>
    </w:p>
    <w:p w14:paraId="2BE1C24A" w14:textId="6F654975" w:rsidR="008C3746" w:rsidRPr="008C3746" w:rsidRDefault="008C3746" w:rsidP="00F55DE6">
      <w:pPr>
        <w:pStyle w:val="ad"/>
        <w:tabs>
          <w:tab w:val="clear" w:pos="851"/>
        </w:tabs>
        <w:ind w:left="1985"/>
        <w:rPr>
          <w:b/>
          <w:bCs/>
          <w:highlight w:val="yellow"/>
        </w:rPr>
      </w:pPr>
      <w:r w:rsidRPr="00465FD0">
        <w:rPr>
          <w:b/>
        </w:rPr>
        <w:t>Основание:</w:t>
      </w:r>
      <w:r w:rsidRPr="00DC3CB4">
        <w:t xml:space="preserve"> </w:t>
      </w:r>
      <w:r w:rsidR="00F55DE6" w:rsidRPr="00F55DE6">
        <w:t>Система должна обеспечивать непрерывное ведение журналов аудита (логов) всех значимых событий в строгом соответствии с требованиями Постановления Кабинета Министров Республики Узбекистан №702 от 31.12.2021 г.</w:t>
      </w:r>
    </w:p>
    <w:p w14:paraId="4FA75E21" w14:textId="38FCAD08" w:rsidR="0062517A" w:rsidRDefault="0062517A" w:rsidP="00F4301B">
      <w:pPr>
        <w:pStyle w:val="3"/>
        <w:numPr>
          <w:ilvl w:val="2"/>
          <w:numId w:val="11"/>
        </w:numPr>
        <w:spacing w:before="240" w:after="120" w:line="240" w:lineRule="auto"/>
        <w:ind w:left="1418" w:hanging="709"/>
        <w:rPr>
          <w:b/>
          <w:lang w:val="ru-RU"/>
        </w:rPr>
      </w:pPr>
      <w:r w:rsidRPr="0062517A">
        <w:rPr>
          <w:b/>
          <w:lang w:val="ru-RU"/>
        </w:rPr>
        <w:t>Подсистема «Личный кабинет» (ЛК)</w:t>
      </w:r>
    </w:p>
    <w:p w14:paraId="0E7C3FC7" w14:textId="19A12457" w:rsidR="0062517A" w:rsidRDefault="0062517A" w:rsidP="00D429BE">
      <w:pPr>
        <w:pStyle w:val="ad"/>
        <w:numPr>
          <w:ilvl w:val="1"/>
          <w:numId w:val="175"/>
        </w:numPr>
        <w:tabs>
          <w:tab w:val="clear" w:pos="851"/>
        </w:tabs>
        <w:ind w:left="1134" w:hanging="425"/>
        <w:rPr>
          <w:b/>
          <w:bCs/>
        </w:rPr>
      </w:pPr>
      <w:r w:rsidRPr="0062517A">
        <w:rPr>
          <w:b/>
          <w:bCs/>
        </w:rPr>
        <w:t>Общие требования к реализации интерфейса</w:t>
      </w:r>
    </w:p>
    <w:p w14:paraId="74B16111" w14:textId="396E423B" w:rsidR="0062517A" w:rsidRPr="0062517A" w:rsidRDefault="0062517A" w:rsidP="00D429BE">
      <w:pPr>
        <w:pStyle w:val="ad"/>
        <w:numPr>
          <w:ilvl w:val="2"/>
          <w:numId w:val="175"/>
        </w:numPr>
        <w:ind w:left="1985" w:hanging="283"/>
      </w:pPr>
      <w:r w:rsidRPr="0062517A">
        <w:t>Доступ к Личному кабинету (далее – ЛК) должен осуществляться через сквозной элемент управления в заголовке (header) всех страниц Сайта.</w:t>
      </w:r>
    </w:p>
    <w:p w14:paraId="53E5C016" w14:textId="1F2BD17F" w:rsidR="0062517A" w:rsidRPr="0062517A" w:rsidRDefault="0062517A" w:rsidP="00D429BE">
      <w:pPr>
        <w:pStyle w:val="ad"/>
        <w:numPr>
          <w:ilvl w:val="2"/>
          <w:numId w:val="175"/>
        </w:numPr>
        <w:ind w:left="1985" w:hanging="283"/>
      </w:pPr>
      <w:r w:rsidRPr="0062517A">
        <w:lastRenderedPageBreak/>
        <w:t>Визуальное оформление ЛК должно соответствовать единому UI-</w:t>
      </w:r>
      <w:proofErr w:type="spellStart"/>
      <w:r w:rsidRPr="0062517A">
        <w:t>kit</w:t>
      </w:r>
      <w:proofErr w:type="spellEnd"/>
      <w:r w:rsidRPr="0062517A">
        <w:t xml:space="preserve"> Сайта и актуальному брендбуку ООО «UMS».</w:t>
      </w:r>
    </w:p>
    <w:p w14:paraId="3006F006" w14:textId="115A1CD1" w:rsidR="0062517A" w:rsidRPr="0062517A" w:rsidRDefault="0062517A" w:rsidP="00D429BE">
      <w:pPr>
        <w:pStyle w:val="ad"/>
        <w:numPr>
          <w:ilvl w:val="2"/>
          <w:numId w:val="175"/>
        </w:numPr>
        <w:ind w:left="1985" w:hanging="283"/>
      </w:pPr>
      <w:r w:rsidRPr="0062517A">
        <w:t>Лингвистическое обеспечение ЛК (интерфейс, уведомления, справочные материалы) должно поддерживать узбекский (латиница)</w:t>
      </w:r>
      <w:r>
        <w:t>,</w:t>
      </w:r>
      <w:r w:rsidRPr="0062517A">
        <w:t xml:space="preserve"> русский</w:t>
      </w:r>
      <w:r>
        <w:t xml:space="preserve"> и английский</w:t>
      </w:r>
      <w:r w:rsidRPr="0062517A">
        <w:t xml:space="preserve"> языки.</w:t>
      </w:r>
    </w:p>
    <w:p w14:paraId="1532DC77" w14:textId="60F39DFB" w:rsidR="0062517A" w:rsidRPr="0062517A" w:rsidRDefault="0062517A" w:rsidP="00D429BE">
      <w:pPr>
        <w:pStyle w:val="ad"/>
        <w:numPr>
          <w:ilvl w:val="2"/>
          <w:numId w:val="175"/>
        </w:numPr>
        <w:ind w:left="1985" w:hanging="283"/>
      </w:pPr>
      <w:r w:rsidRPr="0062517A">
        <w:t xml:space="preserve">Система должна обеспечивать доступность сервисов в режиме 24/7/365 с оптимизацией контента для работы в национальном сегменте </w:t>
      </w:r>
      <w:r w:rsidRPr="0062517A">
        <w:rPr>
          <w:b/>
          <w:bCs/>
        </w:rPr>
        <w:t>TAS-IX</w:t>
      </w:r>
      <w:r w:rsidRPr="0062517A">
        <w:t>.</w:t>
      </w:r>
    </w:p>
    <w:p w14:paraId="5B40833E" w14:textId="2A76C3F4" w:rsidR="0062517A" w:rsidRPr="0062517A" w:rsidRDefault="0062517A" w:rsidP="00D429BE">
      <w:pPr>
        <w:pStyle w:val="ad"/>
        <w:numPr>
          <w:ilvl w:val="2"/>
          <w:numId w:val="175"/>
        </w:numPr>
        <w:ind w:left="1985" w:hanging="283"/>
      </w:pPr>
      <w:r w:rsidRPr="0062517A">
        <w:t xml:space="preserve">Адаптивность интерфейса должна соответствовать концепции </w:t>
      </w:r>
      <w:proofErr w:type="spellStart"/>
      <w:r w:rsidRPr="0062517A">
        <w:rPr>
          <w:b/>
          <w:bCs/>
        </w:rPr>
        <w:t>Mobile-first</w:t>
      </w:r>
      <w:proofErr w:type="spellEnd"/>
      <w:r w:rsidRPr="0062517A">
        <w:t xml:space="preserve"> (корректное отображение на смартфонах, планшетах и </w:t>
      </w:r>
      <w:proofErr w:type="spellStart"/>
      <w:r w:rsidRPr="0062517A">
        <w:t>десктопных</w:t>
      </w:r>
      <w:proofErr w:type="spellEnd"/>
      <w:r w:rsidRPr="0062517A">
        <w:t xml:space="preserve"> версиях браузеров).</w:t>
      </w:r>
    </w:p>
    <w:p w14:paraId="55FBD666" w14:textId="446009E0" w:rsidR="0062517A" w:rsidRDefault="007D33CF" w:rsidP="00D429BE">
      <w:pPr>
        <w:pStyle w:val="ad"/>
        <w:numPr>
          <w:ilvl w:val="1"/>
          <w:numId w:val="175"/>
        </w:numPr>
        <w:ind w:left="1276" w:hanging="567"/>
        <w:rPr>
          <w:b/>
          <w:bCs/>
        </w:rPr>
      </w:pPr>
      <w:r w:rsidRPr="007D33CF">
        <w:rPr>
          <w:b/>
          <w:bCs/>
        </w:rPr>
        <w:t>Функционал ЛК для физических лиц (B2C)</w:t>
      </w:r>
    </w:p>
    <w:p w14:paraId="405F48CE" w14:textId="77777777" w:rsidR="007D33CF" w:rsidRPr="007D33CF" w:rsidRDefault="007D33CF" w:rsidP="007D33CF">
      <w:pPr>
        <w:pStyle w:val="ad"/>
      </w:pPr>
      <w:r w:rsidRPr="007D33CF">
        <w:t>Система должна обеспечивать выполнение следующих функций:</w:t>
      </w:r>
    </w:p>
    <w:p w14:paraId="2278DF2E" w14:textId="4EFA6A49" w:rsidR="007D33CF" w:rsidRPr="007D33CF" w:rsidRDefault="007D33CF" w:rsidP="00D429BE">
      <w:pPr>
        <w:pStyle w:val="ad"/>
        <w:numPr>
          <w:ilvl w:val="2"/>
          <w:numId w:val="175"/>
        </w:numPr>
        <w:ind w:left="1985" w:hanging="284"/>
      </w:pPr>
      <w:r w:rsidRPr="007D33CF">
        <w:rPr>
          <w:b/>
          <w:bCs/>
        </w:rPr>
        <w:t>Аутентификация и безопасность:</w:t>
      </w:r>
      <w:r w:rsidRPr="007D33CF">
        <w:t xml:space="preserve"> Вход по номеру телефона с использованием SMS-OTP.</w:t>
      </w:r>
    </w:p>
    <w:p w14:paraId="1216A11C" w14:textId="77777777" w:rsidR="007D33CF" w:rsidRPr="007D33CF" w:rsidRDefault="007D33CF" w:rsidP="00D429BE">
      <w:pPr>
        <w:pStyle w:val="ad"/>
        <w:numPr>
          <w:ilvl w:val="0"/>
          <w:numId w:val="134"/>
        </w:numPr>
        <w:ind w:left="2268" w:hanging="284"/>
      </w:pPr>
      <w:r w:rsidRPr="007D33CF">
        <w:t>Реализация возможности установки статического пароля и механизмов его восстановления (согласно политике безопасности Заказчика).</w:t>
      </w:r>
    </w:p>
    <w:p w14:paraId="092F67E5" w14:textId="71C5AC2C" w:rsidR="007D33CF" w:rsidRPr="007D33CF" w:rsidRDefault="007D33CF" w:rsidP="00D429BE">
      <w:pPr>
        <w:pStyle w:val="ad"/>
        <w:numPr>
          <w:ilvl w:val="2"/>
          <w:numId w:val="175"/>
        </w:numPr>
        <w:ind w:left="1985" w:hanging="284"/>
      </w:pPr>
      <w:r w:rsidRPr="007D33CF">
        <w:rPr>
          <w:b/>
          <w:bCs/>
        </w:rPr>
        <w:t>Информационное самообслуживание:</w:t>
      </w:r>
      <w:r w:rsidRPr="007D33CF">
        <w:t xml:space="preserve"> Отображение в режиме реального времени (через API биллинга) абонентских данных: номер, статус, баланс, лицевой счет, ICCID, текущий тариф.</w:t>
      </w:r>
    </w:p>
    <w:p w14:paraId="7AB182EC" w14:textId="77777777" w:rsidR="007D33CF" w:rsidRPr="007D33CF" w:rsidRDefault="007D33CF" w:rsidP="00D429BE">
      <w:pPr>
        <w:pStyle w:val="ad"/>
        <w:numPr>
          <w:ilvl w:val="0"/>
          <w:numId w:val="134"/>
        </w:numPr>
        <w:ind w:left="2268" w:hanging="284"/>
      </w:pPr>
      <w:r w:rsidRPr="007D33CF">
        <w:t>Визуализация остатков по пакетам трафика (МБ, минуты, SMS) с индикацией срока их действия.</w:t>
      </w:r>
    </w:p>
    <w:p w14:paraId="06F8838F" w14:textId="546FB2B8" w:rsidR="007D33CF" w:rsidRPr="007D33CF" w:rsidRDefault="007D33CF" w:rsidP="00D429BE">
      <w:pPr>
        <w:pStyle w:val="ad"/>
        <w:numPr>
          <w:ilvl w:val="2"/>
          <w:numId w:val="175"/>
        </w:numPr>
        <w:ind w:left="1985" w:hanging="284"/>
      </w:pPr>
      <w:r w:rsidRPr="007D33CF">
        <w:rPr>
          <w:b/>
          <w:bCs/>
        </w:rPr>
        <w:t>Управление финансовыми операциями:</w:t>
      </w:r>
    </w:p>
    <w:p w14:paraId="06DBC71D" w14:textId="77777777" w:rsidR="007D33CF" w:rsidRPr="007D33CF" w:rsidRDefault="007D33CF" w:rsidP="00D429BE">
      <w:pPr>
        <w:pStyle w:val="ad"/>
        <w:numPr>
          <w:ilvl w:val="0"/>
          <w:numId w:val="134"/>
        </w:numPr>
        <w:ind w:left="2268" w:hanging="284"/>
      </w:pPr>
      <w:r w:rsidRPr="007D33CF">
        <w:t>Интеграция с платежными системами (</w:t>
      </w:r>
      <w:proofErr w:type="spellStart"/>
      <w:r w:rsidRPr="007D33CF">
        <w:t>Payme</w:t>
      </w:r>
      <w:proofErr w:type="spellEnd"/>
      <w:r w:rsidRPr="007D33CF">
        <w:t xml:space="preserve">, Click, </w:t>
      </w:r>
      <w:proofErr w:type="spellStart"/>
      <w:r w:rsidRPr="007D33CF">
        <w:t>Uzum</w:t>
      </w:r>
      <w:proofErr w:type="spellEnd"/>
      <w:r w:rsidRPr="007D33CF">
        <w:t xml:space="preserve"> и др.) для пополнения баланса.</w:t>
      </w:r>
    </w:p>
    <w:p w14:paraId="387265EC" w14:textId="476B0101" w:rsidR="007D33CF" w:rsidRPr="007D33CF" w:rsidRDefault="007D33CF" w:rsidP="00D429BE">
      <w:pPr>
        <w:pStyle w:val="ad"/>
        <w:numPr>
          <w:ilvl w:val="0"/>
          <w:numId w:val="134"/>
        </w:numPr>
        <w:ind w:left="2268" w:hanging="284"/>
      </w:pPr>
      <w:r w:rsidRPr="007D33CF">
        <w:t>Активация/деактивация услуг «Обещанный платеж».</w:t>
      </w:r>
    </w:p>
    <w:p w14:paraId="17BCE607" w14:textId="3DB19270" w:rsidR="007D33CF" w:rsidRPr="007D33CF" w:rsidRDefault="007D33CF" w:rsidP="00D429BE">
      <w:pPr>
        <w:pStyle w:val="ad"/>
        <w:numPr>
          <w:ilvl w:val="2"/>
          <w:numId w:val="175"/>
        </w:numPr>
        <w:ind w:left="1985" w:hanging="284"/>
      </w:pPr>
      <w:r w:rsidRPr="007D33CF">
        <w:rPr>
          <w:b/>
          <w:bCs/>
        </w:rPr>
        <w:t>Управление услугами и лояльностью:</w:t>
      </w:r>
    </w:p>
    <w:p w14:paraId="44D16579" w14:textId="77777777" w:rsidR="007D33CF" w:rsidRPr="007D33CF" w:rsidRDefault="007D33CF" w:rsidP="00D429BE">
      <w:pPr>
        <w:pStyle w:val="ad"/>
        <w:numPr>
          <w:ilvl w:val="0"/>
          <w:numId w:val="135"/>
        </w:numPr>
        <w:ind w:left="2268" w:hanging="284"/>
      </w:pPr>
      <w:r w:rsidRPr="007D33CF">
        <w:t>Смена тарифного плана с проверкой условий совместимости.</w:t>
      </w:r>
    </w:p>
    <w:p w14:paraId="302E9F03" w14:textId="77777777" w:rsidR="007D33CF" w:rsidRPr="007D33CF" w:rsidRDefault="007D33CF" w:rsidP="00D429BE">
      <w:pPr>
        <w:pStyle w:val="ad"/>
        <w:numPr>
          <w:ilvl w:val="0"/>
          <w:numId w:val="135"/>
        </w:numPr>
        <w:ind w:left="2268" w:hanging="284"/>
      </w:pPr>
      <w:r w:rsidRPr="007D33CF">
        <w:t>Подключение и отключение дополнительных услуг и контент-пакетов.</w:t>
      </w:r>
    </w:p>
    <w:p w14:paraId="0796F795" w14:textId="77777777" w:rsidR="007D33CF" w:rsidRPr="007D33CF" w:rsidRDefault="007D33CF" w:rsidP="00D429BE">
      <w:pPr>
        <w:pStyle w:val="ad"/>
        <w:numPr>
          <w:ilvl w:val="0"/>
          <w:numId w:val="135"/>
        </w:numPr>
        <w:ind w:left="2268" w:hanging="284"/>
      </w:pPr>
      <w:r w:rsidRPr="007D33CF">
        <w:t>Установка и снятие добровольной блокировки номера.</w:t>
      </w:r>
    </w:p>
    <w:p w14:paraId="45A4B92A" w14:textId="77777777" w:rsidR="007D33CF" w:rsidRPr="007D33CF" w:rsidRDefault="007D33CF" w:rsidP="00D429BE">
      <w:pPr>
        <w:pStyle w:val="ad"/>
        <w:numPr>
          <w:ilvl w:val="0"/>
          <w:numId w:val="135"/>
        </w:numPr>
        <w:ind w:left="2268" w:hanging="284"/>
      </w:pPr>
      <w:r w:rsidRPr="007D33CF">
        <w:t>Дистанционная настройка переадресации вызовов.</w:t>
      </w:r>
    </w:p>
    <w:p w14:paraId="5B605646" w14:textId="54715989" w:rsidR="007D33CF" w:rsidRPr="007D33CF" w:rsidRDefault="007D33CF" w:rsidP="00D429BE">
      <w:pPr>
        <w:pStyle w:val="ad"/>
        <w:numPr>
          <w:ilvl w:val="2"/>
          <w:numId w:val="175"/>
        </w:numPr>
        <w:ind w:left="1985" w:hanging="284"/>
      </w:pPr>
      <w:r w:rsidRPr="007D33CF">
        <w:rPr>
          <w:b/>
          <w:bCs/>
        </w:rPr>
        <w:t>Взаимодействие и поддержка:</w:t>
      </w:r>
    </w:p>
    <w:p w14:paraId="19DAA95A" w14:textId="77777777" w:rsidR="007D33CF" w:rsidRPr="007D33CF" w:rsidRDefault="007D33CF" w:rsidP="00D429BE">
      <w:pPr>
        <w:pStyle w:val="ad"/>
        <w:numPr>
          <w:ilvl w:val="0"/>
          <w:numId w:val="136"/>
        </w:numPr>
        <w:ind w:left="2268" w:hanging="284"/>
      </w:pPr>
      <w:r w:rsidRPr="007D33CF">
        <w:lastRenderedPageBreak/>
        <w:t>Просмотр детализации расходов за выбранный период.</w:t>
      </w:r>
    </w:p>
    <w:p w14:paraId="749FA713" w14:textId="03DBA88C" w:rsidR="007D33CF" w:rsidRPr="007D33CF" w:rsidRDefault="007D33CF" w:rsidP="00D429BE">
      <w:pPr>
        <w:pStyle w:val="ad"/>
        <w:numPr>
          <w:ilvl w:val="0"/>
          <w:numId w:val="136"/>
        </w:numPr>
        <w:ind w:left="2268" w:hanging="284"/>
      </w:pPr>
      <w:r w:rsidRPr="007D33CF">
        <w:t>Сервис отправки SMS-сообщений через веб-интерфейс.</w:t>
      </w:r>
    </w:p>
    <w:p w14:paraId="2BD98BC0" w14:textId="77777777" w:rsidR="007D33CF" w:rsidRPr="007D33CF" w:rsidRDefault="007D33CF" w:rsidP="00D429BE">
      <w:pPr>
        <w:pStyle w:val="ad"/>
        <w:numPr>
          <w:ilvl w:val="0"/>
          <w:numId w:val="136"/>
        </w:numPr>
        <w:ind w:left="2268" w:hanging="284"/>
      </w:pPr>
      <w:r w:rsidRPr="007D33CF">
        <w:t xml:space="preserve">Доступ к </w:t>
      </w:r>
      <w:proofErr w:type="spellStart"/>
      <w:r w:rsidRPr="007D33CF">
        <w:t>виджету</w:t>
      </w:r>
      <w:proofErr w:type="spellEnd"/>
      <w:r w:rsidRPr="007D33CF">
        <w:t xml:space="preserve"> внешней платформы поддержки (чат) с сохранением контекста сессии.</w:t>
      </w:r>
    </w:p>
    <w:p w14:paraId="3367BCE1" w14:textId="0A893FE9" w:rsidR="007D33CF" w:rsidRDefault="00144337" w:rsidP="00D429BE">
      <w:pPr>
        <w:pStyle w:val="ad"/>
        <w:numPr>
          <w:ilvl w:val="1"/>
          <w:numId w:val="175"/>
        </w:numPr>
        <w:ind w:left="1276" w:hanging="567"/>
        <w:rPr>
          <w:b/>
          <w:bCs/>
        </w:rPr>
      </w:pPr>
      <w:r w:rsidRPr="00144337">
        <w:rPr>
          <w:b/>
          <w:bCs/>
        </w:rPr>
        <w:t>Функционал ЛК для юридических лиц (B2B)</w:t>
      </w:r>
    </w:p>
    <w:p w14:paraId="7574D4A0" w14:textId="77777777" w:rsidR="00144337" w:rsidRPr="00144337" w:rsidRDefault="00144337" w:rsidP="00144337">
      <w:pPr>
        <w:pStyle w:val="ad"/>
      </w:pPr>
      <w:r w:rsidRPr="00144337">
        <w:t>Помимо базовых функций B2C, подсистема должна обеспечивать:</w:t>
      </w:r>
    </w:p>
    <w:p w14:paraId="1E0DFDE1" w14:textId="3C006437" w:rsidR="00144337" w:rsidRPr="00144337" w:rsidRDefault="00144337" w:rsidP="00D429BE">
      <w:pPr>
        <w:pStyle w:val="ad"/>
        <w:numPr>
          <w:ilvl w:val="2"/>
          <w:numId w:val="175"/>
        </w:numPr>
        <w:ind w:left="1985" w:hanging="284"/>
      </w:pPr>
      <w:r w:rsidRPr="00144337">
        <w:rPr>
          <w:b/>
          <w:bCs/>
        </w:rPr>
        <w:t>Иерархическое управление доступом:</w:t>
      </w:r>
    </w:p>
    <w:p w14:paraId="19D16F0A" w14:textId="77777777" w:rsidR="00144337" w:rsidRPr="00144337" w:rsidRDefault="00144337" w:rsidP="00D429BE">
      <w:pPr>
        <w:pStyle w:val="ad"/>
        <w:numPr>
          <w:ilvl w:val="0"/>
          <w:numId w:val="137"/>
        </w:numPr>
        <w:ind w:left="2268" w:hanging="284"/>
      </w:pPr>
      <w:r w:rsidRPr="00144337">
        <w:t>Авторизация администратора организации через единую систему идентификации (</w:t>
      </w:r>
      <w:proofErr w:type="spellStart"/>
      <w:r w:rsidRPr="00144337">
        <w:t>OneID</w:t>
      </w:r>
      <w:proofErr w:type="spellEnd"/>
      <w:r w:rsidRPr="00144337">
        <w:t>/ЭЦП).</w:t>
      </w:r>
    </w:p>
    <w:p w14:paraId="129DA55B" w14:textId="77777777" w:rsidR="00144337" w:rsidRPr="00144337" w:rsidRDefault="00144337" w:rsidP="00D429BE">
      <w:pPr>
        <w:pStyle w:val="ad"/>
        <w:numPr>
          <w:ilvl w:val="0"/>
          <w:numId w:val="137"/>
        </w:numPr>
        <w:ind w:left="2268" w:hanging="284"/>
      </w:pPr>
      <w:r w:rsidRPr="00144337">
        <w:t xml:space="preserve">Возможность создания </w:t>
      </w:r>
      <w:proofErr w:type="spellStart"/>
      <w:r w:rsidRPr="00144337">
        <w:t>субаккаунтов</w:t>
      </w:r>
      <w:proofErr w:type="spellEnd"/>
      <w:r w:rsidRPr="00144337">
        <w:t xml:space="preserve"> и делегирования прав доступа (просмотр/управление) к отдельным номерам или группам номеров (ролевая модель RBAC).</w:t>
      </w:r>
    </w:p>
    <w:p w14:paraId="44DD5BEA" w14:textId="36A2843F" w:rsidR="00144337" w:rsidRPr="00144337" w:rsidRDefault="00144337" w:rsidP="00D429BE">
      <w:pPr>
        <w:pStyle w:val="ad"/>
        <w:numPr>
          <w:ilvl w:val="2"/>
          <w:numId w:val="175"/>
        </w:numPr>
        <w:ind w:left="1985" w:hanging="284"/>
      </w:pPr>
      <w:r w:rsidRPr="00144337">
        <w:rPr>
          <w:b/>
          <w:bCs/>
        </w:rPr>
        <w:t>Управление корпоративным парком номеров:</w:t>
      </w:r>
    </w:p>
    <w:p w14:paraId="7B1C0143" w14:textId="77777777" w:rsidR="00144337" w:rsidRPr="00144337" w:rsidRDefault="00144337" w:rsidP="00D429BE">
      <w:pPr>
        <w:pStyle w:val="ad"/>
        <w:numPr>
          <w:ilvl w:val="0"/>
          <w:numId w:val="138"/>
        </w:numPr>
        <w:ind w:left="2268" w:hanging="284"/>
      </w:pPr>
      <w:r w:rsidRPr="00144337">
        <w:t>Массовые операции по управлению услугами и тарифами для группы абонентов (загрузка списков через XLSX).</w:t>
      </w:r>
    </w:p>
    <w:p w14:paraId="7C695EB2" w14:textId="77777777" w:rsidR="00144337" w:rsidRPr="00144337" w:rsidRDefault="00144337" w:rsidP="00D429BE">
      <w:pPr>
        <w:pStyle w:val="ad"/>
        <w:numPr>
          <w:ilvl w:val="0"/>
          <w:numId w:val="138"/>
        </w:numPr>
        <w:ind w:left="2268" w:hanging="284"/>
      </w:pPr>
      <w:r w:rsidRPr="00144337">
        <w:t>Доступ к расширенной «Карточке абонента» для мониторинга корпоративных SIM-карт.</w:t>
      </w:r>
    </w:p>
    <w:p w14:paraId="7162E080" w14:textId="5D0471C9" w:rsidR="00144337" w:rsidRPr="00144337" w:rsidRDefault="00144337" w:rsidP="00D429BE">
      <w:pPr>
        <w:pStyle w:val="ad"/>
        <w:numPr>
          <w:ilvl w:val="2"/>
          <w:numId w:val="175"/>
        </w:numPr>
        <w:ind w:left="1985" w:hanging="284"/>
      </w:pPr>
      <w:r w:rsidRPr="00144337">
        <w:rPr>
          <w:b/>
          <w:bCs/>
        </w:rPr>
        <w:t>Финансовый документооборот:</w:t>
      </w:r>
    </w:p>
    <w:p w14:paraId="794B88DB" w14:textId="77777777" w:rsidR="00144337" w:rsidRPr="00144337" w:rsidRDefault="00144337" w:rsidP="00D429BE">
      <w:pPr>
        <w:pStyle w:val="ad"/>
        <w:numPr>
          <w:ilvl w:val="0"/>
          <w:numId w:val="139"/>
        </w:numPr>
        <w:ind w:left="2268" w:hanging="283"/>
      </w:pPr>
      <w:r w:rsidRPr="00144337">
        <w:t>Формирование и выгрузка актов сверки, счетов на оплату и счетов-фактур в форматах PDF и XLSX.</w:t>
      </w:r>
    </w:p>
    <w:p w14:paraId="61CE2B39" w14:textId="77777777" w:rsidR="00144337" w:rsidRPr="00144337" w:rsidRDefault="00144337" w:rsidP="00D429BE">
      <w:pPr>
        <w:pStyle w:val="ad"/>
        <w:numPr>
          <w:ilvl w:val="0"/>
          <w:numId w:val="139"/>
        </w:numPr>
        <w:ind w:left="2268" w:hanging="283"/>
      </w:pPr>
      <w:r w:rsidRPr="00144337">
        <w:t>Функционал внутреннего переноса денежных средств между лицевыми счетами в рамках одного корпоративного договора.</w:t>
      </w:r>
    </w:p>
    <w:p w14:paraId="3D5D18AD" w14:textId="6063F0EC" w:rsidR="00144337" w:rsidRDefault="00144337" w:rsidP="00D429BE">
      <w:pPr>
        <w:pStyle w:val="ad"/>
        <w:numPr>
          <w:ilvl w:val="2"/>
          <w:numId w:val="175"/>
        </w:numPr>
        <w:ind w:left="1985" w:hanging="284"/>
      </w:pPr>
      <w:r w:rsidRPr="00144337">
        <w:rPr>
          <w:b/>
          <w:bCs/>
        </w:rPr>
        <w:t>Коммуникационный центр:</w:t>
      </w:r>
      <w:r w:rsidRPr="00144337">
        <w:t xml:space="preserve"> Инструментарий для планирования и запуска информационных рассылок по списку корпоративных номеров.</w:t>
      </w:r>
    </w:p>
    <w:p w14:paraId="751E8AB6" w14:textId="46F67569" w:rsidR="003A6B0F" w:rsidRPr="00144337" w:rsidRDefault="003A6B0F" w:rsidP="00D429BE">
      <w:pPr>
        <w:pStyle w:val="ad"/>
        <w:numPr>
          <w:ilvl w:val="2"/>
          <w:numId w:val="175"/>
        </w:numPr>
        <w:ind w:left="1985" w:hanging="284"/>
      </w:pPr>
      <w:r>
        <w:rPr>
          <w:b/>
          <w:bCs/>
        </w:rPr>
        <w:t xml:space="preserve">Интеграция </w:t>
      </w:r>
      <w:proofErr w:type="spellStart"/>
      <w:r>
        <w:rPr>
          <w:b/>
          <w:bCs/>
        </w:rPr>
        <w:t>IoT</w:t>
      </w:r>
      <w:proofErr w:type="spellEnd"/>
      <w:r>
        <w:rPr>
          <w:b/>
          <w:bCs/>
        </w:rPr>
        <w:t xml:space="preserve"> (Газовые счетчики):</w:t>
      </w:r>
      <w:r>
        <w:t xml:space="preserve"> Отображение приборов учета на интерактивной карте с цветовой индикацией состояния (Норма/Авария/Нет связи) на основе данных из внешней системы АСКУГ.</w:t>
      </w:r>
    </w:p>
    <w:p w14:paraId="4E6584DE" w14:textId="25AEE19C" w:rsidR="00144337" w:rsidRDefault="00144337" w:rsidP="00D429BE">
      <w:pPr>
        <w:pStyle w:val="ad"/>
        <w:numPr>
          <w:ilvl w:val="1"/>
          <w:numId w:val="175"/>
        </w:numPr>
        <w:ind w:left="1276" w:hanging="567"/>
        <w:rPr>
          <w:b/>
          <w:bCs/>
        </w:rPr>
      </w:pPr>
      <w:r w:rsidRPr="00144337">
        <w:rPr>
          <w:b/>
          <w:bCs/>
        </w:rPr>
        <w:t xml:space="preserve">Модуль </w:t>
      </w:r>
      <w:proofErr w:type="spellStart"/>
      <w:r w:rsidRPr="00144337">
        <w:rPr>
          <w:b/>
          <w:bCs/>
        </w:rPr>
        <w:t>IoT</w:t>
      </w:r>
      <w:proofErr w:type="spellEnd"/>
      <w:r w:rsidRPr="00144337">
        <w:rPr>
          <w:b/>
          <w:bCs/>
        </w:rPr>
        <w:t xml:space="preserve"> и M2M-мониторинга (Геоинформационный модуль)</w:t>
      </w:r>
    </w:p>
    <w:p w14:paraId="4111E5AE" w14:textId="309B2B3E" w:rsidR="00144337" w:rsidRPr="00144337" w:rsidRDefault="00144337" w:rsidP="00D429BE">
      <w:pPr>
        <w:pStyle w:val="ad"/>
        <w:numPr>
          <w:ilvl w:val="0"/>
          <w:numId w:val="140"/>
        </w:numPr>
        <w:ind w:left="1985" w:hanging="284"/>
        <w:rPr>
          <w:b/>
          <w:bCs/>
        </w:rPr>
      </w:pPr>
      <w:r w:rsidRPr="00144337">
        <w:rPr>
          <w:b/>
          <w:bCs/>
        </w:rPr>
        <w:t>Управление рисками внешней интеграции (</w:t>
      </w:r>
      <w:proofErr w:type="spellStart"/>
      <w:r w:rsidRPr="00144337">
        <w:rPr>
          <w:b/>
          <w:bCs/>
        </w:rPr>
        <w:t>External</w:t>
      </w:r>
      <w:proofErr w:type="spellEnd"/>
      <w:r w:rsidRPr="00144337">
        <w:rPr>
          <w:b/>
          <w:bCs/>
        </w:rPr>
        <w:t xml:space="preserve"> </w:t>
      </w:r>
      <w:proofErr w:type="spellStart"/>
      <w:r w:rsidRPr="00144337">
        <w:rPr>
          <w:b/>
          <w:bCs/>
        </w:rPr>
        <w:t>Dependency</w:t>
      </w:r>
      <w:proofErr w:type="spellEnd"/>
      <w:r w:rsidRPr="00144337">
        <w:rPr>
          <w:b/>
          <w:bCs/>
        </w:rPr>
        <w:t xml:space="preserve"> </w:t>
      </w:r>
      <w:proofErr w:type="spellStart"/>
      <w:r w:rsidRPr="00144337">
        <w:rPr>
          <w:b/>
          <w:bCs/>
        </w:rPr>
        <w:t>Clause</w:t>
      </w:r>
      <w:proofErr w:type="spellEnd"/>
      <w:r w:rsidRPr="00144337">
        <w:rPr>
          <w:b/>
          <w:bCs/>
        </w:rPr>
        <w:t>)</w:t>
      </w:r>
    </w:p>
    <w:p w14:paraId="6703F478" w14:textId="7493106B" w:rsidR="00144337" w:rsidRPr="00AF1C65" w:rsidRDefault="00144337" w:rsidP="00D429BE">
      <w:pPr>
        <w:pStyle w:val="ad"/>
        <w:numPr>
          <w:ilvl w:val="2"/>
          <w:numId w:val="175"/>
        </w:numPr>
        <w:ind w:left="2268" w:hanging="283"/>
        <w:rPr>
          <w:szCs w:val="28"/>
        </w:rPr>
      </w:pPr>
      <w:r w:rsidRPr="00AF1C65">
        <w:rPr>
          <w:szCs w:val="28"/>
        </w:rPr>
        <w:lastRenderedPageBreak/>
        <w:t xml:space="preserve">Реализация полного функционала модуля </w:t>
      </w:r>
      <w:proofErr w:type="spellStart"/>
      <w:r w:rsidRPr="00AF1C65">
        <w:rPr>
          <w:szCs w:val="28"/>
        </w:rPr>
        <w:t>IoT</w:t>
      </w:r>
      <w:proofErr w:type="spellEnd"/>
      <w:r w:rsidRPr="00AF1C65">
        <w:rPr>
          <w:szCs w:val="28"/>
        </w:rPr>
        <w:t xml:space="preserve"> напрямую зависит от готовности и стабильности API-интерфейсов внешней организации (Поставщика данных АСКУГ).</w:t>
      </w:r>
    </w:p>
    <w:p w14:paraId="1DC68460" w14:textId="39A33F0B" w:rsidR="00144337" w:rsidRPr="00AF1C65" w:rsidRDefault="00144337" w:rsidP="00D429BE">
      <w:pPr>
        <w:pStyle w:val="ad"/>
        <w:numPr>
          <w:ilvl w:val="2"/>
          <w:numId w:val="175"/>
        </w:numPr>
        <w:ind w:left="2268" w:hanging="283"/>
        <w:rPr>
          <w:szCs w:val="28"/>
        </w:rPr>
      </w:pPr>
      <w:r w:rsidRPr="00AF1C65">
        <w:rPr>
          <w:b/>
          <w:bCs/>
          <w:szCs w:val="28"/>
        </w:rPr>
        <w:t>Метод «имитационного моделирования»:</w:t>
      </w:r>
      <w:r w:rsidR="00AF1C65">
        <w:rPr>
          <w:b/>
          <w:bCs/>
          <w:szCs w:val="28"/>
        </w:rPr>
        <w:t xml:space="preserve"> </w:t>
      </w:r>
      <w:r w:rsidRPr="00AF1C65">
        <w:rPr>
          <w:szCs w:val="28"/>
        </w:rPr>
        <w:t xml:space="preserve">На этапе разработки Исполнитель обязан создать абстрактный слой интеграции (API </w:t>
      </w:r>
      <w:proofErr w:type="spellStart"/>
      <w:r w:rsidRPr="00AF1C65">
        <w:rPr>
          <w:szCs w:val="28"/>
        </w:rPr>
        <w:t>Wrapper</w:t>
      </w:r>
      <w:proofErr w:type="spellEnd"/>
      <w:r w:rsidRPr="00AF1C65">
        <w:rPr>
          <w:szCs w:val="28"/>
        </w:rPr>
        <w:t>) и использовать тестовый набор данных («</w:t>
      </w:r>
      <w:proofErr w:type="spellStart"/>
      <w:r w:rsidRPr="00AF1C65">
        <w:rPr>
          <w:szCs w:val="28"/>
        </w:rPr>
        <w:t>Mock</w:t>
      </w:r>
      <w:proofErr w:type="spellEnd"/>
      <w:r w:rsidRPr="00AF1C65">
        <w:rPr>
          <w:szCs w:val="28"/>
        </w:rPr>
        <w:t xml:space="preserve">-данные») для отладки визуализации на карте. Это обеспечивает готовность </w:t>
      </w:r>
      <w:proofErr w:type="spellStart"/>
      <w:r w:rsidRPr="00AF1C65">
        <w:rPr>
          <w:szCs w:val="28"/>
        </w:rPr>
        <w:t>фронтенд</w:t>
      </w:r>
      <w:proofErr w:type="spellEnd"/>
      <w:r w:rsidRPr="00AF1C65">
        <w:rPr>
          <w:szCs w:val="28"/>
        </w:rPr>
        <w:t>-части ИС независимо от доступности боевого API партнера.</w:t>
      </w:r>
    </w:p>
    <w:p w14:paraId="63D1161D" w14:textId="2378A6A8" w:rsidR="00144337" w:rsidRPr="00AF1C65" w:rsidRDefault="00144337" w:rsidP="00D429BE">
      <w:pPr>
        <w:pStyle w:val="ad"/>
        <w:numPr>
          <w:ilvl w:val="2"/>
          <w:numId w:val="175"/>
        </w:numPr>
        <w:ind w:left="2268" w:hanging="283"/>
        <w:rPr>
          <w:szCs w:val="28"/>
        </w:rPr>
      </w:pPr>
      <w:r w:rsidRPr="00AF1C65">
        <w:rPr>
          <w:szCs w:val="28"/>
        </w:rPr>
        <w:t xml:space="preserve">В случае официального подтверждения невозможности предоставления API со стороны внешней организации в течение </w:t>
      </w:r>
      <w:r w:rsidRPr="00AF1C65">
        <w:rPr>
          <w:b/>
          <w:bCs/>
          <w:szCs w:val="28"/>
        </w:rPr>
        <w:t>30</w:t>
      </w:r>
      <w:r w:rsidRPr="00AF1C65">
        <w:rPr>
          <w:szCs w:val="28"/>
        </w:rPr>
        <w:t xml:space="preserve"> календарных дней с момента начала этапа, работы по интеграции данного модуля приостанавливаются.</w:t>
      </w:r>
    </w:p>
    <w:p w14:paraId="669E4C67" w14:textId="621FE948" w:rsidR="00E05EAF" w:rsidRDefault="00E05EAF" w:rsidP="00D429BE">
      <w:pPr>
        <w:pStyle w:val="ad"/>
        <w:numPr>
          <w:ilvl w:val="0"/>
          <w:numId w:val="140"/>
        </w:numPr>
        <w:ind w:left="1985" w:hanging="284"/>
        <w:rPr>
          <w:b/>
          <w:bCs/>
        </w:rPr>
      </w:pPr>
      <w:r w:rsidRPr="00E05EAF">
        <w:rPr>
          <w:b/>
          <w:bCs/>
        </w:rPr>
        <w:t>Сценарий переключения (</w:t>
      </w:r>
      <w:proofErr w:type="spellStart"/>
      <w:r w:rsidRPr="00E05EAF">
        <w:rPr>
          <w:b/>
          <w:bCs/>
        </w:rPr>
        <w:t>Pivot</w:t>
      </w:r>
      <w:proofErr w:type="spellEnd"/>
      <w:r w:rsidRPr="00E05EAF">
        <w:rPr>
          <w:b/>
          <w:bCs/>
        </w:rPr>
        <w:t>/</w:t>
      </w:r>
      <w:proofErr w:type="spellStart"/>
      <w:r w:rsidRPr="00E05EAF">
        <w:rPr>
          <w:b/>
          <w:bCs/>
        </w:rPr>
        <w:t>Fallback</w:t>
      </w:r>
      <w:proofErr w:type="spellEnd"/>
      <w:r w:rsidRPr="00E05EAF">
        <w:rPr>
          <w:b/>
          <w:bCs/>
        </w:rPr>
        <w:t xml:space="preserve"> </w:t>
      </w:r>
      <w:proofErr w:type="spellStart"/>
      <w:r w:rsidRPr="00E05EAF">
        <w:rPr>
          <w:b/>
          <w:bCs/>
        </w:rPr>
        <w:t>Scenario</w:t>
      </w:r>
      <w:proofErr w:type="spellEnd"/>
      <w:r w:rsidRPr="00E05EAF">
        <w:rPr>
          <w:b/>
          <w:bCs/>
        </w:rPr>
        <w:t>)</w:t>
      </w:r>
    </w:p>
    <w:p w14:paraId="5AFDD152" w14:textId="4A7A6CFA" w:rsidR="00E05EAF" w:rsidRPr="00E05EAF" w:rsidRDefault="00E05EAF" w:rsidP="00E05EAF">
      <w:pPr>
        <w:pStyle w:val="ad"/>
      </w:pPr>
      <w:r w:rsidRPr="00E05EAF">
        <w:t xml:space="preserve">При наступлении условий, указанных в </w:t>
      </w:r>
      <w:r w:rsidRPr="006E6BC4">
        <w:t>п. 4</w:t>
      </w:r>
      <w:r w:rsidR="006E6BC4" w:rsidRPr="006E6BC4">
        <w:t>.1.3</w:t>
      </w:r>
      <w:r w:rsidRPr="006E6BC4">
        <w:t xml:space="preserve"> (</w:t>
      </w:r>
      <w:r w:rsidRPr="00E05EAF">
        <w:t xml:space="preserve">подпункт 3), ресурсы Исполнителя без изменения стоимости Договора перенаправляются на реализацию следующего приоритетного функционала (согласно </w:t>
      </w:r>
      <w:proofErr w:type="spellStart"/>
      <w:r w:rsidRPr="00E05EAF">
        <w:t>Бэклагу</w:t>
      </w:r>
      <w:proofErr w:type="spellEnd"/>
      <w:r w:rsidRPr="00E05EAF">
        <w:t xml:space="preserve"> Этапа 2):</w:t>
      </w:r>
    </w:p>
    <w:p w14:paraId="56541918" w14:textId="61192A74" w:rsidR="00E05EAF" w:rsidRPr="00E05EAF" w:rsidRDefault="00E05EAF" w:rsidP="00F4301B">
      <w:pPr>
        <w:pStyle w:val="ad"/>
        <w:numPr>
          <w:ilvl w:val="2"/>
          <w:numId w:val="50"/>
        </w:numPr>
        <w:ind w:left="2268" w:hanging="284"/>
      </w:pPr>
      <w:r w:rsidRPr="00E05EAF">
        <w:rPr>
          <w:b/>
          <w:bCs/>
        </w:rPr>
        <w:t>Приоритетная альтернатива №1: Расширенный модуль электронного документооборота (B2B).</w:t>
      </w:r>
      <w:r w:rsidRPr="00E05EAF">
        <w:t xml:space="preserve"> Полная интеграция с системами ЭЦП (E-imzo) для автоматической генерации и подписания актов сверки, дополнительных соглашений и заявок на смену тарифа непосредственно в ЛК.</w:t>
      </w:r>
    </w:p>
    <w:p w14:paraId="7353938B" w14:textId="21A754D5" w:rsidR="00E05EAF" w:rsidRPr="00E05EAF" w:rsidRDefault="00E05EAF" w:rsidP="00F4301B">
      <w:pPr>
        <w:pStyle w:val="ad"/>
        <w:numPr>
          <w:ilvl w:val="2"/>
          <w:numId w:val="50"/>
        </w:numPr>
        <w:ind w:left="2268" w:hanging="284"/>
      </w:pPr>
      <w:r w:rsidRPr="00E05EAF">
        <w:rPr>
          <w:b/>
          <w:bCs/>
        </w:rPr>
        <w:t>Приоритетная альтернатива №2: Система онлайн-бронирования и MNP-перехода.</w:t>
      </w:r>
      <w:r w:rsidRPr="00E05EAF">
        <w:t xml:space="preserve"> Углубленная интеграция с базой данных номеров и переносимых номеров (MNP) для реализации процесса «под ключ» (от выбора номера до удаленной идентификации и оплаты).</w:t>
      </w:r>
    </w:p>
    <w:p w14:paraId="7D4555E1" w14:textId="451D5D0D" w:rsidR="00E05EAF" w:rsidRDefault="00DB1246" w:rsidP="00D429BE">
      <w:pPr>
        <w:pStyle w:val="ad"/>
        <w:numPr>
          <w:ilvl w:val="0"/>
          <w:numId w:val="140"/>
        </w:numPr>
        <w:ind w:left="1985" w:hanging="284"/>
        <w:rPr>
          <w:b/>
          <w:bCs/>
        </w:rPr>
      </w:pPr>
      <w:r w:rsidRPr="00DB1246">
        <w:rPr>
          <w:b/>
          <w:bCs/>
        </w:rPr>
        <w:t>Визуализация и ГИС (в случае частичной реализации)</w:t>
      </w:r>
    </w:p>
    <w:p w14:paraId="0B939F5C" w14:textId="2420FCDE" w:rsidR="00DB1246" w:rsidRPr="00DB1246" w:rsidRDefault="00DB1246" w:rsidP="00F4301B">
      <w:pPr>
        <w:pStyle w:val="ad"/>
        <w:numPr>
          <w:ilvl w:val="2"/>
          <w:numId w:val="49"/>
        </w:numPr>
        <w:ind w:left="2268" w:hanging="283"/>
      </w:pPr>
      <w:r w:rsidRPr="00DB1246">
        <w:t>При отсутствии потоковых данных (API) Исполнитель должен реализовать «Статическую карту покрытия NB-</w:t>
      </w:r>
      <w:proofErr w:type="spellStart"/>
      <w:r w:rsidRPr="00DB1246">
        <w:t>IoT</w:t>
      </w:r>
      <w:proofErr w:type="spellEnd"/>
      <w:r w:rsidRPr="00DB1246">
        <w:t xml:space="preserve">» на основе прогнозных данных </w:t>
      </w:r>
      <w:proofErr w:type="spellStart"/>
      <w:r w:rsidRPr="00DB1246">
        <w:t>радиопланирования</w:t>
      </w:r>
      <w:proofErr w:type="spellEnd"/>
      <w:r w:rsidRPr="00DB1246">
        <w:t xml:space="preserve"> Заказчика (в формате слоев для </w:t>
      </w:r>
      <w:proofErr w:type="spellStart"/>
      <w:r w:rsidRPr="00DB1246">
        <w:t>GeoServer</w:t>
      </w:r>
      <w:proofErr w:type="spellEnd"/>
      <w:r w:rsidRPr="00DB1246">
        <w:t>/</w:t>
      </w:r>
      <w:proofErr w:type="spellStart"/>
      <w:r w:rsidRPr="00DB1246">
        <w:t>Mapbox</w:t>
      </w:r>
      <w:proofErr w:type="spellEnd"/>
      <w:r w:rsidRPr="00DB1246">
        <w:t>).</w:t>
      </w:r>
    </w:p>
    <w:p w14:paraId="3955364F" w14:textId="512F58E0" w:rsidR="00DB1246" w:rsidRPr="00DB1246" w:rsidRDefault="00DB1246" w:rsidP="00F4301B">
      <w:pPr>
        <w:pStyle w:val="ad"/>
        <w:numPr>
          <w:ilvl w:val="2"/>
          <w:numId w:val="49"/>
        </w:numPr>
        <w:ind w:left="2268" w:hanging="283"/>
      </w:pPr>
      <w:r w:rsidRPr="00DB1246">
        <w:t>Данная карта должна служить информационным инструментом для проверки доступности сети без привязки к конкретным приборам учета.</w:t>
      </w:r>
    </w:p>
    <w:p w14:paraId="1287A141" w14:textId="77777777" w:rsidR="00DB1246" w:rsidRPr="00E05EAF" w:rsidRDefault="00DB1246" w:rsidP="00DB1246">
      <w:pPr>
        <w:pStyle w:val="ad"/>
        <w:rPr>
          <w:b/>
          <w:bCs/>
        </w:rPr>
      </w:pPr>
    </w:p>
    <w:p w14:paraId="4BD6C7C9" w14:textId="77777777" w:rsidR="00144337" w:rsidRPr="0062517A" w:rsidRDefault="00144337" w:rsidP="00144337">
      <w:pPr>
        <w:pStyle w:val="ad"/>
        <w:rPr>
          <w:b/>
          <w:bCs/>
        </w:rPr>
      </w:pPr>
    </w:p>
    <w:p w14:paraId="3678ED49" w14:textId="74F7ACE3" w:rsidR="00C573FB" w:rsidRDefault="008356E0" w:rsidP="00F4301B">
      <w:pPr>
        <w:pStyle w:val="3"/>
        <w:numPr>
          <w:ilvl w:val="2"/>
          <w:numId w:val="11"/>
        </w:numPr>
        <w:spacing w:before="240" w:after="120" w:line="240" w:lineRule="auto"/>
        <w:ind w:left="1418" w:hanging="709"/>
        <w:rPr>
          <w:b/>
          <w:lang w:val="ru-RU"/>
        </w:rPr>
      </w:pPr>
      <w:r>
        <w:rPr>
          <w:b/>
          <w:lang w:val="ru-RU"/>
        </w:rPr>
        <w:t>Требования к взаимодействию со сторонними информационными системами</w:t>
      </w:r>
    </w:p>
    <w:p w14:paraId="1773A1BB" w14:textId="061596C8" w:rsidR="007435B7" w:rsidRDefault="00B00CBE" w:rsidP="007435B7">
      <w:pPr>
        <w:pStyle w:val="ad"/>
        <w:tabs>
          <w:tab w:val="clear" w:pos="851"/>
        </w:tabs>
      </w:pPr>
      <w:r>
        <w:t xml:space="preserve">Информационный обмен между Веб-сайтом и смежными системами должен осуществляться через единое информационное пространство с использованием стандартизированных протоколов и форматов обмена данными. Информационное взаимодействие на межсетевом уровне должно строиться на основе открытых стандартов стека протоколов </w:t>
      </w:r>
      <w:r>
        <w:rPr>
          <w:b/>
          <w:bCs/>
        </w:rPr>
        <w:t>TCP/IP</w:t>
      </w:r>
      <w:r>
        <w:t xml:space="preserve">. Для обеспечения минимальных задержек доступ к ресурсам внутри Республики Узбекистан должен быть </w:t>
      </w:r>
      <w:proofErr w:type="spellStart"/>
      <w:r>
        <w:t>приоритезирован</w:t>
      </w:r>
      <w:proofErr w:type="spellEnd"/>
      <w:r>
        <w:t xml:space="preserve"> через сегмент </w:t>
      </w:r>
      <w:r>
        <w:rPr>
          <w:b/>
          <w:bCs/>
        </w:rPr>
        <w:t>TAS-IX</w:t>
      </w:r>
      <w:r>
        <w:t>.</w:t>
      </w:r>
    </w:p>
    <w:p w14:paraId="05463740" w14:textId="2020BD58" w:rsidR="00B00CBE" w:rsidRDefault="00B00CBE" w:rsidP="00F4301B">
      <w:pPr>
        <w:pStyle w:val="ad"/>
        <w:numPr>
          <w:ilvl w:val="1"/>
          <w:numId w:val="50"/>
        </w:numPr>
        <w:tabs>
          <w:tab w:val="clear" w:pos="851"/>
        </w:tabs>
        <w:ind w:left="1701" w:hanging="425"/>
        <w:rPr>
          <w:b/>
        </w:rPr>
      </w:pPr>
      <w:r w:rsidRPr="00B00CBE">
        <w:rPr>
          <w:b/>
        </w:rPr>
        <w:t>Перечень сторонних ИС и протоколы взаимодействия</w:t>
      </w:r>
    </w:p>
    <w:p w14:paraId="756C97C7" w14:textId="77777777" w:rsidR="00B00CBE" w:rsidRPr="00B00CBE" w:rsidRDefault="00B00CBE" w:rsidP="00B00CBE">
      <w:pPr>
        <w:pStyle w:val="ad"/>
      </w:pPr>
      <w:r w:rsidRPr="00B00CBE">
        <w:t>Веб-сайт должен обеспечивать автоматизированное взаимодействие со следующими информационными системами:</w:t>
      </w:r>
    </w:p>
    <w:p w14:paraId="6207ACAB" w14:textId="6340FDAB" w:rsidR="00B00CBE" w:rsidRPr="00B00CBE" w:rsidRDefault="00B00CBE" w:rsidP="00F4301B">
      <w:pPr>
        <w:pStyle w:val="ad"/>
        <w:numPr>
          <w:ilvl w:val="2"/>
          <w:numId w:val="50"/>
        </w:numPr>
        <w:ind w:left="1985" w:hanging="284"/>
      </w:pPr>
      <w:r w:rsidRPr="00B00CBE">
        <w:rPr>
          <w:b/>
          <w:bCs/>
        </w:rPr>
        <w:t xml:space="preserve">ИС </w:t>
      </w:r>
      <w:r w:rsidR="007A1E27" w:rsidRPr="007A1E27">
        <w:rPr>
          <w:b/>
        </w:rPr>
        <w:t>MyID/ IDSYS</w:t>
      </w:r>
      <w:r w:rsidRPr="00B00CBE">
        <w:rPr>
          <w:b/>
          <w:bCs/>
        </w:rPr>
        <w:t xml:space="preserve"> (Единая система идентификации):</w:t>
      </w:r>
    </w:p>
    <w:p w14:paraId="5B78143B" w14:textId="77777777" w:rsidR="00B00CBE" w:rsidRPr="00B00CBE" w:rsidRDefault="00B00CBE" w:rsidP="00F4301B">
      <w:pPr>
        <w:pStyle w:val="ad"/>
        <w:numPr>
          <w:ilvl w:val="0"/>
          <w:numId w:val="51"/>
        </w:numPr>
        <w:ind w:left="2268" w:hanging="284"/>
      </w:pPr>
      <w:r w:rsidRPr="00B00CBE">
        <w:rPr>
          <w:b/>
          <w:bCs/>
        </w:rPr>
        <w:t>Протокол:</w:t>
      </w:r>
      <w:r w:rsidRPr="00B00CBE">
        <w:t xml:space="preserve"> REST API через защищенное соединение HTTPS (TLS версии не ниже 1.2).</w:t>
      </w:r>
    </w:p>
    <w:p w14:paraId="28ACFBCB" w14:textId="77777777" w:rsidR="00B00CBE" w:rsidRPr="00B00CBE" w:rsidRDefault="00B00CBE" w:rsidP="00F4301B">
      <w:pPr>
        <w:pStyle w:val="ad"/>
        <w:numPr>
          <w:ilvl w:val="0"/>
          <w:numId w:val="51"/>
        </w:numPr>
        <w:ind w:left="2268" w:hanging="284"/>
      </w:pPr>
      <w:r w:rsidRPr="00B00CBE">
        <w:rPr>
          <w:b/>
          <w:bCs/>
        </w:rPr>
        <w:t>Варианты обмена:</w:t>
      </w:r>
      <w:r w:rsidRPr="00B00CBE">
        <w:t xml:space="preserve"> передача запроса на идентификацию, получение персональных данных пользователя (ПИНФЛ, серия и номер паспорта, фото) для верификации.</w:t>
      </w:r>
    </w:p>
    <w:p w14:paraId="0F4464DA" w14:textId="3CE5E768" w:rsidR="00B00CBE" w:rsidRPr="00B00CBE" w:rsidRDefault="00B00CBE" w:rsidP="00F4301B">
      <w:pPr>
        <w:pStyle w:val="ad"/>
        <w:numPr>
          <w:ilvl w:val="2"/>
          <w:numId w:val="50"/>
        </w:numPr>
        <w:ind w:left="1985" w:hanging="284"/>
      </w:pPr>
      <w:r w:rsidRPr="00B00CBE">
        <w:rPr>
          <w:b/>
          <w:bCs/>
        </w:rPr>
        <w:t>Биллинговая система ООО «UMS»:</w:t>
      </w:r>
    </w:p>
    <w:p w14:paraId="4DDDCB52" w14:textId="77777777" w:rsidR="00B00CBE" w:rsidRPr="00B00CBE" w:rsidRDefault="00B00CBE" w:rsidP="00F4301B">
      <w:pPr>
        <w:pStyle w:val="ad"/>
        <w:numPr>
          <w:ilvl w:val="0"/>
          <w:numId w:val="52"/>
        </w:numPr>
        <w:ind w:left="2268" w:hanging="284"/>
      </w:pPr>
      <w:r w:rsidRPr="00B00CBE">
        <w:rPr>
          <w:b/>
          <w:bCs/>
        </w:rPr>
        <w:t>Протокол:</w:t>
      </w:r>
      <w:r w:rsidRPr="00B00CBE">
        <w:t xml:space="preserve"> SOAP или REST API (в зависимости от шлюза интеграции).</w:t>
      </w:r>
    </w:p>
    <w:p w14:paraId="50CDF79B" w14:textId="77777777" w:rsidR="00B00CBE" w:rsidRPr="00B00CBE" w:rsidRDefault="00B00CBE" w:rsidP="00F4301B">
      <w:pPr>
        <w:pStyle w:val="ad"/>
        <w:numPr>
          <w:ilvl w:val="0"/>
          <w:numId w:val="52"/>
        </w:numPr>
        <w:ind w:left="2268" w:hanging="284"/>
      </w:pPr>
      <w:r w:rsidRPr="00B00CBE">
        <w:rPr>
          <w:b/>
          <w:bCs/>
        </w:rPr>
        <w:t>Варианты обмена:</w:t>
      </w:r>
      <w:r w:rsidRPr="00B00CBE">
        <w:t xml:space="preserve"> запрос баланса, проверка статуса номера, получение списка активных услуг и тарифов, передача команд на изменение абонентских данных.</w:t>
      </w:r>
    </w:p>
    <w:p w14:paraId="08A0E7F4" w14:textId="77777777" w:rsidR="00B00CBE" w:rsidRPr="00B00CBE" w:rsidRDefault="00B00CBE" w:rsidP="00F4301B">
      <w:pPr>
        <w:pStyle w:val="ad"/>
        <w:numPr>
          <w:ilvl w:val="0"/>
          <w:numId w:val="48"/>
        </w:numPr>
        <w:ind w:left="1985" w:hanging="284"/>
      </w:pPr>
      <w:r w:rsidRPr="00B00CBE">
        <w:rPr>
          <w:b/>
          <w:bCs/>
        </w:rPr>
        <w:t>Платформа управления eSIM (SM-DP+):</w:t>
      </w:r>
    </w:p>
    <w:p w14:paraId="138F7023" w14:textId="0A113A49" w:rsidR="006E6BC4" w:rsidRPr="006E6BC4" w:rsidRDefault="006E6BC4" w:rsidP="006E6BC4">
      <w:pPr>
        <w:pStyle w:val="ad"/>
        <w:numPr>
          <w:ilvl w:val="0"/>
          <w:numId w:val="52"/>
        </w:numPr>
        <w:tabs>
          <w:tab w:val="clear" w:pos="851"/>
        </w:tabs>
        <w:ind w:left="2268" w:hanging="283"/>
      </w:pPr>
      <w:r w:rsidRPr="006E6BC4">
        <w:rPr>
          <w:b/>
          <w:bCs/>
        </w:rPr>
        <w:t>Область ответственности:</w:t>
      </w:r>
      <w:r w:rsidRPr="006E6BC4">
        <w:t xml:space="preserve"> Прямая интеграция Веб-сайта с платформой SM-DP+ (</w:t>
      </w:r>
      <w:proofErr w:type="spellStart"/>
      <w:r w:rsidRPr="006E6BC4">
        <w:t>Subscription</w:t>
      </w:r>
      <w:proofErr w:type="spellEnd"/>
      <w:r w:rsidRPr="006E6BC4">
        <w:t xml:space="preserve"> </w:t>
      </w:r>
      <w:proofErr w:type="spellStart"/>
      <w:r w:rsidRPr="006E6BC4">
        <w:t>Management</w:t>
      </w:r>
      <w:proofErr w:type="spellEnd"/>
      <w:r w:rsidRPr="006E6BC4">
        <w:t xml:space="preserve"> </w:t>
      </w:r>
      <w:proofErr w:type="spellStart"/>
      <w:r w:rsidRPr="006E6BC4">
        <w:t>Data</w:t>
      </w:r>
      <w:proofErr w:type="spellEnd"/>
      <w:r w:rsidRPr="006E6BC4">
        <w:t xml:space="preserve"> </w:t>
      </w:r>
      <w:proofErr w:type="spellStart"/>
      <w:r w:rsidRPr="006E6BC4">
        <w:t>Preparation</w:t>
      </w:r>
      <w:proofErr w:type="spellEnd"/>
      <w:r w:rsidRPr="006E6BC4">
        <w:t>) по протоколам ES9+ или ES2+ не входит в объем работ Исполнителя.</w:t>
      </w:r>
    </w:p>
    <w:p w14:paraId="00CDAAE3" w14:textId="51F5C761" w:rsidR="006E6BC4" w:rsidRPr="006E6BC4" w:rsidRDefault="006E6BC4" w:rsidP="006E6BC4">
      <w:pPr>
        <w:pStyle w:val="ad"/>
        <w:numPr>
          <w:ilvl w:val="0"/>
          <w:numId w:val="52"/>
        </w:numPr>
        <w:tabs>
          <w:tab w:val="clear" w:pos="851"/>
        </w:tabs>
        <w:ind w:left="2268" w:hanging="283"/>
      </w:pPr>
      <w:r w:rsidRPr="006E6BC4">
        <w:rPr>
          <w:b/>
          <w:bCs/>
        </w:rPr>
        <w:t>Метод реализации:</w:t>
      </w:r>
      <w:r w:rsidRPr="006E6BC4">
        <w:t xml:space="preserve"> Весь функционал по генерации профилей и получению данных для активации (QR-коды, </w:t>
      </w:r>
      <w:proofErr w:type="spellStart"/>
      <w:r w:rsidRPr="006E6BC4">
        <w:t>токены</w:t>
      </w:r>
      <w:proofErr w:type="spellEnd"/>
      <w:r w:rsidRPr="006E6BC4">
        <w:t>) реализуется на стороне биллинговой системы ООО «UMS».</w:t>
      </w:r>
    </w:p>
    <w:p w14:paraId="6D217478" w14:textId="5CEEAB4E" w:rsidR="006E6BC4" w:rsidRPr="006E6BC4" w:rsidRDefault="006E6BC4" w:rsidP="006E6BC4">
      <w:pPr>
        <w:pStyle w:val="ad"/>
        <w:numPr>
          <w:ilvl w:val="0"/>
          <w:numId w:val="52"/>
        </w:numPr>
        <w:tabs>
          <w:tab w:val="clear" w:pos="851"/>
        </w:tabs>
        <w:ind w:left="2268" w:hanging="283"/>
      </w:pPr>
      <w:r w:rsidRPr="006E6BC4">
        <w:rPr>
          <w:b/>
          <w:bCs/>
        </w:rPr>
        <w:lastRenderedPageBreak/>
        <w:t>Взаимодействие:</w:t>
      </w:r>
      <w:r w:rsidRPr="006E6BC4">
        <w:t xml:space="preserve"> Исполнитель обеспечивает вызов соответствующих методов через предоставленный API биллинга. Формат получаемых данных — JSON (содержащий строку активации или ссылку на изображение QR-кода).</w:t>
      </w:r>
    </w:p>
    <w:p w14:paraId="6B24AA75" w14:textId="77777777" w:rsidR="00B00CBE" w:rsidRPr="00B00CBE" w:rsidRDefault="00B00CBE" w:rsidP="00F4301B">
      <w:pPr>
        <w:pStyle w:val="ad"/>
        <w:numPr>
          <w:ilvl w:val="0"/>
          <w:numId w:val="48"/>
        </w:numPr>
        <w:ind w:left="1985" w:hanging="284"/>
      </w:pPr>
      <w:r w:rsidRPr="00B00CBE">
        <w:rPr>
          <w:b/>
          <w:bCs/>
        </w:rPr>
        <w:t>Платежные системы (</w:t>
      </w:r>
      <w:proofErr w:type="spellStart"/>
      <w:r w:rsidRPr="00B00CBE">
        <w:rPr>
          <w:b/>
          <w:bCs/>
        </w:rPr>
        <w:t>Payme</w:t>
      </w:r>
      <w:proofErr w:type="spellEnd"/>
      <w:r w:rsidRPr="00B00CBE">
        <w:rPr>
          <w:b/>
          <w:bCs/>
        </w:rPr>
        <w:t xml:space="preserve">, Click, </w:t>
      </w:r>
      <w:proofErr w:type="spellStart"/>
      <w:r w:rsidRPr="00B00CBE">
        <w:rPr>
          <w:b/>
          <w:bCs/>
        </w:rPr>
        <w:t>Uzum</w:t>
      </w:r>
      <w:proofErr w:type="spellEnd"/>
      <w:r w:rsidRPr="00B00CBE">
        <w:rPr>
          <w:b/>
          <w:bCs/>
        </w:rPr>
        <w:t xml:space="preserve"> и др.):</w:t>
      </w:r>
    </w:p>
    <w:p w14:paraId="78AC2DDB" w14:textId="77777777" w:rsidR="00B00CBE" w:rsidRPr="00B00CBE" w:rsidRDefault="00B00CBE" w:rsidP="00F4301B">
      <w:pPr>
        <w:pStyle w:val="ad"/>
        <w:numPr>
          <w:ilvl w:val="0"/>
          <w:numId w:val="54"/>
        </w:numPr>
        <w:ind w:left="2268" w:hanging="284"/>
        <w:rPr>
          <w:lang w:val="en-US"/>
        </w:rPr>
      </w:pPr>
      <w:r w:rsidRPr="00B00CBE">
        <w:rPr>
          <w:b/>
          <w:bCs/>
        </w:rPr>
        <w:t>Протокол</w:t>
      </w:r>
      <w:r w:rsidRPr="00B00CBE">
        <w:rPr>
          <w:b/>
          <w:bCs/>
          <w:lang w:val="en-US"/>
        </w:rPr>
        <w:t>:</w:t>
      </w:r>
      <w:r w:rsidRPr="00B00CBE">
        <w:rPr>
          <w:lang w:val="en-US"/>
        </w:rPr>
        <w:t xml:space="preserve"> HTTPS POST / JSON API.</w:t>
      </w:r>
    </w:p>
    <w:p w14:paraId="0068255F" w14:textId="77777777" w:rsidR="00B00CBE" w:rsidRPr="00B00CBE" w:rsidRDefault="00B00CBE" w:rsidP="00F4301B">
      <w:pPr>
        <w:pStyle w:val="ad"/>
        <w:numPr>
          <w:ilvl w:val="0"/>
          <w:numId w:val="54"/>
        </w:numPr>
        <w:ind w:left="2268" w:hanging="284"/>
      </w:pPr>
      <w:r w:rsidRPr="00B00CBE">
        <w:rPr>
          <w:b/>
          <w:bCs/>
        </w:rPr>
        <w:t>Варианты обмена:</w:t>
      </w:r>
      <w:r w:rsidRPr="00B00CBE">
        <w:t xml:space="preserve"> передача данных о платеже, прием подтверждения успешной транзакции (</w:t>
      </w:r>
      <w:proofErr w:type="spellStart"/>
      <w:r w:rsidRPr="00B00CBE">
        <w:t>callback</w:t>
      </w:r>
      <w:proofErr w:type="spellEnd"/>
      <w:r w:rsidRPr="00B00CBE">
        <w:t>).</w:t>
      </w:r>
    </w:p>
    <w:p w14:paraId="366E55E6" w14:textId="77777777" w:rsidR="00B00CBE" w:rsidRPr="00B00CBE" w:rsidRDefault="00B00CBE" w:rsidP="00F4301B">
      <w:pPr>
        <w:pStyle w:val="ad"/>
        <w:numPr>
          <w:ilvl w:val="0"/>
          <w:numId w:val="48"/>
        </w:numPr>
        <w:ind w:left="1985" w:hanging="284"/>
      </w:pPr>
      <w:r w:rsidRPr="00B00CBE">
        <w:rPr>
          <w:b/>
          <w:bCs/>
        </w:rPr>
        <w:t>Централизованная база данных переносимых номеров (MNP):</w:t>
      </w:r>
    </w:p>
    <w:p w14:paraId="6CFBD12E" w14:textId="7EE70E3D" w:rsidR="006E6BC4" w:rsidRPr="006E6BC4" w:rsidRDefault="006E6BC4" w:rsidP="006E6BC4">
      <w:pPr>
        <w:pStyle w:val="ad"/>
        <w:numPr>
          <w:ilvl w:val="0"/>
          <w:numId w:val="54"/>
        </w:numPr>
        <w:tabs>
          <w:tab w:val="clear" w:pos="851"/>
        </w:tabs>
        <w:ind w:left="2268" w:hanging="283"/>
      </w:pPr>
      <w:r w:rsidRPr="006E6BC4">
        <w:rPr>
          <w:b/>
          <w:bCs/>
        </w:rPr>
        <w:t>Границы проектирования:</w:t>
      </w:r>
      <w:r w:rsidRPr="006E6BC4">
        <w:t xml:space="preserve"> Прямое информационное взаимодействие Веб-сайта с централизованной базой данных перенесенных номеров (БДПН) не входит в объем работ Исполнителя.</w:t>
      </w:r>
    </w:p>
    <w:p w14:paraId="1394CAF3" w14:textId="011A2B3B" w:rsidR="006E6BC4" w:rsidRPr="006E6BC4" w:rsidRDefault="006E6BC4" w:rsidP="006E6BC4">
      <w:pPr>
        <w:pStyle w:val="ad"/>
        <w:numPr>
          <w:ilvl w:val="0"/>
          <w:numId w:val="54"/>
        </w:numPr>
        <w:tabs>
          <w:tab w:val="clear" w:pos="851"/>
        </w:tabs>
        <w:ind w:left="2268" w:hanging="283"/>
      </w:pPr>
      <w:r w:rsidRPr="006E6BC4">
        <w:rPr>
          <w:b/>
          <w:bCs/>
        </w:rPr>
        <w:t>Механизм реализации:</w:t>
      </w:r>
      <w:r w:rsidRPr="006E6BC4">
        <w:t xml:space="preserve"> Процедуры проверки принадлежности номера (</w:t>
      </w:r>
      <w:proofErr w:type="spellStart"/>
      <w:r w:rsidRPr="006E6BC4">
        <w:t>Port-check</w:t>
      </w:r>
      <w:proofErr w:type="spellEnd"/>
      <w:r w:rsidRPr="006E6BC4">
        <w:t>) и регистрации заявок на перенос (</w:t>
      </w:r>
      <w:proofErr w:type="spellStart"/>
      <w:r w:rsidRPr="006E6BC4">
        <w:t>Port-in</w:t>
      </w:r>
      <w:proofErr w:type="spellEnd"/>
      <w:r w:rsidRPr="006E6BC4">
        <w:t>) реализуются на уровне биллинговой системы ООО «UMS», выступающей в роли интеграционного шлюза.</w:t>
      </w:r>
    </w:p>
    <w:p w14:paraId="4E3A7BDB" w14:textId="63F92DA7" w:rsidR="006E6BC4" w:rsidRPr="006E6BC4" w:rsidRDefault="006E6BC4" w:rsidP="006E6BC4">
      <w:pPr>
        <w:pStyle w:val="ad"/>
        <w:numPr>
          <w:ilvl w:val="0"/>
          <w:numId w:val="54"/>
        </w:numPr>
        <w:tabs>
          <w:tab w:val="clear" w:pos="851"/>
        </w:tabs>
        <w:ind w:left="2268" w:hanging="283"/>
      </w:pPr>
      <w:r w:rsidRPr="006E6BC4">
        <w:rPr>
          <w:b/>
          <w:bCs/>
        </w:rPr>
        <w:t>Взаимодействие:</w:t>
      </w:r>
      <w:r w:rsidRPr="006E6BC4">
        <w:t xml:space="preserve"> Исполнитель обеспечивает реализацию интерфейсов Личного кабинета для отображения статусов MNP и передачи заявок на сторону биллинга через предоставленный API (REST/JSON).</w:t>
      </w:r>
    </w:p>
    <w:p w14:paraId="34AE6783" w14:textId="69595AD9" w:rsidR="006E6BC4" w:rsidRPr="006E6BC4" w:rsidRDefault="006E6BC4" w:rsidP="006E6BC4">
      <w:pPr>
        <w:pStyle w:val="ad"/>
        <w:numPr>
          <w:ilvl w:val="0"/>
          <w:numId w:val="54"/>
        </w:numPr>
        <w:tabs>
          <w:tab w:val="clear" w:pos="851"/>
        </w:tabs>
        <w:ind w:left="2268" w:hanging="283"/>
      </w:pPr>
      <w:r w:rsidRPr="006E6BC4">
        <w:rPr>
          <w:b/>
          <w:bCs/>
        </w:rPr>
        <w:t>Техническое обеспечение:</w:t>
      </w:r>
      <w:r w:rsidRPr="006E6BC4">
        <w:t xml:space="preserve"> Настройка выделенных каналов связи и использование протоколов XML/SOAP для связи с БДПН обеспечивается Заказчиком самостоятельно.</w:t>
      </w:r>
    </w:p>
    <w:p w14:paraId="1C87ECF3" w14:textId="3B70F8B2" w:rsidR="00B00CBE" w:rsidRDefault="00F5275E" w:rsidP="00F4301B">
      <w:pPr>
        <w:pStyle w:val="ad"/>
        <w:numPr>
          <w:ilvl w:val="1"/>
          <w:numId w:val="50"/>
        </w:numPr>
        <w:tabs>
          <w:tab w:val="clear" w:pos="851"/>
        </w:tabs>
        <w:ind w:left="1701" w:hanging="425"/>
        <w:rPr>
          <w:b/>
        </w:rPr>
      </w:pPr>
      <w:r w:rsidRPr="00F5275E">
        <w:rPr>
          <w:b/>
        </w:rPr>
        <w:t>Перечень и форматы передаваемых данных</w:t>
      </w:r>
    </w:p>
    <w:p w14:paraId="1C49ACA7" w14:textId="051B289B" w:rsidR="00F5275E" w:rsidRPr="00F5275E" w:rsidRDefault="00F5275E" w:rsidP="00F4301B">
      <w:pPr>
        <w:pStyle w:val="ad"/>
        <w:numPr>
          <w:ilvl w:val="0"/>
          <w:numId w:val="50"/>
        </w:numPr>
        <w:ind w:left="1985" w:hanging="284"/>
      </w:pPr>
      <w:r w:rsidRPr="00F5275E">
        <w:rPr>
          <w:b/>
          <w:bCs/>
        </w:rPr>
        <w:t>Форматы данных:</w:t>
      </w:r>
      <w:r w:rsidRPr="00F5275E">
        <w:t xml:space="preserve"> Основным форматом обмена данными должен являться </w:t>
      </w:r>
      <w:r w:rsidRPr="00F5275E">
        <w:rPr>
          <w:b/>
          <w:bCs/>
        </w:rPr>
        <w:t>JSON</w:t>
      </w:r>
      <w:r w:rsidRPr="00F5275E">
        <w:t>. В случаях, обусловленных требованиями сторонних систем (</w:t>
      </w:r>
      <w:proofErr w:type="spellStart"/>
      <w:r w:rsidRPr="00F5275E">
        <w:t>биллинг</w:t>
      </w:r>
      <w:proofErr w:type="spellEnd"/>
      <w:r w:rsidRPr="00F5275E">
        <w:t xml:space="preserve">), допускается использование </w:t>
      </w:r>
      <w:r w:rsidRPr="00F5275E">
        <w:rPr>
          <w:b/>
          <w:bCs/>
        </w:rPr>
        <w:t>XML</w:t>
      </w:r>
      <w:r w:rsidRPr="00F5275E">
        <w:t>.</w:t>
      </w:r>
    </w:p>
    <w:p w14:paraId="51714BB9" w14:textId="7DF18537" w:rsidR="00F5275E" w:rsidRPr="00F5275E" w:rsidRDefault="00F5275E" w:rsidP="00F4301B">
      <w:pPr>
        <w:pStyle w:val="ad"/>
        <w:numPr>
          <w:ilvl w:val="0"/>
          <w:numId w:val="50"/>
        </w:numPr>
        <w:ind w:left="1985" w:hanging="284"/>
      </w:pPr>
      <w:r w:rsidRPr="00F5275E">
        <w:rPr>
          <w:b/>
          <w:bCs/>
        </w:rPr>
        <w:t>Кодировка:</w:t>
      </w:r>
      <w:r w:rsidRPr="00F5275E">
        <w:t xml:space="preserve"> Все текстовые данные должны передаваться в кодировке </w:t>
      </w:r>
      <w:r w:rsidRPr="00F5275E">
        <w:rPr>
          <w:b/>
          <w:bCs/>
        </w:rPr>
        <w:t>UTF-8</w:t>
      </w:r>
      <w:r w:rsidRPr="00F5275E">
        <w:t>.</w:t>
      </w:r>
    </w:p>
    <w:p w14:paraId="0272D5DF" w14:textId="3590970D" w:rsidR="00F5275E" w:rsidRPr="00F5275E" w:rsidRDefault="00F5275E" w:rsidP="00F4301B">
      <w:pPr>
        <w:pStyle w:val="ad"/>
        <w:numPr>
          <w:ilvl w:val="0"/>
          <w:numId w:val="50"/>
        </w:numPr>
        <w:ind w:left="1985" w:hanging="284"/>
      </w:pPr>
      <w:r w:rsidRPr="00F5275E">
        <w:rPr>
          <w:b/>
          <w:bCs/>
        </w:rPr>
        <w:t>Состав данных:</w:t>
      </w:r>
      <w:r w:rsidRPr="00F5275E">
        <w:t xml:space="preserve"> включает в себя идентификаторы транзакций, персональные данные абонентов (согласно </w:t>
      </w:r>
      <w:r w:rsidRPr="00F5275E">
        <w:rPr>
          <w:b/>
          <w:bCs/>
        </w:rPr>
        <w:t>ЗРУ-547</w:t>
      </w:r>
      <w:r w:rsidRPr="00F5275E">
        <w:t xml:space="preserve">), финансовые параметры и технические </w:t>
      </w:r>
      <w:proofErr w:type="spellStart"/>
      <w:r w:rsidRPr="00F5275E">
        <w:t>токены</w:t>
      </w:r>
      <w:proofErr w:type="spellEnd"/>
      <w:r w:rsidRPr="00F5275E">
        <w:t xml:space="preserve"> авторизации.</w:t>
      </w:r>
    </w:p>
    <w:p w14:paraId="60DF0EBF" w14:textId="54538220" w:rsidR="00F5275E" w:rsidRDefault="00F6481E" w:rsidP="00F4301B">
      <w:pPr>
        <w:pStyle w:val="ad"/>
        <w:numPr>
          <w:ilvl w:val="1"/>
          <w:numId w:val="46"/>
        </w:numPr>
        <w:tabs>
          <w:tab w:val="clear" w:pos="851"/>
        </w:tabs>
        <w:ind w:left="1701" w:hanging="425"/>
        <w:rPr>
          <w:b/>
        </w:rPr>
      </w:pPr>
      <w:r w:rsidRPr="00F6481E">
        <w:rPr>
          <w:b/>
        </w:rPr>
        <w:t>Способы и средства связи</w:t>
      </w:r>
    </w:p>
    <w:p w14:paraId="199E25C8" w14:textId="50ABCE93" w:rsidR="00F6481E" w:rsidRPr="00F6481E" w:rsidRDefault="00F6481E" w:rsidP="00F4301B">
      <w:pPr>
        <w:pStyle w:val="ad"/>
        <w:numPr>
          <w:ilvl w:val="0"/>
          <w:numId w:val="46"/>
        </w:numPr>
        <w:ind w:left="1985" w:hanging="284"/>
      </w:pPr>
      <w:r w:rsidRPr="00F6481E">
        <w:lastRenderedPageBreak/>
        <w:t>Обмен данными с государственными ИС и внешними платежными шлюзами должен осуществляться по общедоступным каналам связи с обязательным использованием средств криптографической защиты информации (шифрование трафика сертификатами SSL/TLS).</w:t>
      </w:r>
    </w:p>
    <w:p w14:paraId="631C2513" w14:textId="6A20BAC3" w:rsidR="00F6481E" w:rsidRPr="00F6481E" w:rsidRDefault="00F6481E" w:rsidP="00F4301B">
      <w:pPr>
        <w:pStyle w:val="ad"/>
        <w:numPr>
          <w:ilvl w:val="0"/>
          <w:numId w:val="46"/>
        </w:numPr>
        <w:ind w:left="1985" w:hanging="284"/>
      </w:pPr>
      <w:r w:rsidRPr="00F6481E">
        <w:t>Информационный обмен с внутренними системами (Биллинг, eSIM-платформа) должен осуществляться через защищенные VPN-туннели или выделенные сетевые сегменты ООО «UMS».</w:t>
      </w:r>
    </w:p>
    <w:p w14:paraId="49C72551" w14:textId="4C7A8C9D" w:rsidR="00F6481E" w:rsidRDefault="00F6481E" w:rsidP="00F4301B">
      <w:pPr>
        <w:pStyle w:val="ad"/>
        <w:numPr>
          <w:ilvl w:val="0"/>
          <w:numId w:val="46"/>
        </w:numPr>
        <w:ind w:left="1985" w:hanging="284"/>
      </w:pPr>
      <w:r w:rsidRPr="00F6481E">
        <w:t>Средства связи должны обеспечивать пропускную способность, достаточную</w:t>
      </w:r>
      <w:r>
        <w:t xml:space="preserve"> для обработки пиковых нагрузок.</w:t>
      </w:r>
    </w:p>
    <w:p w14:paraId="39C16CDF" w14:textId="0320531D" w:rsidR="00F6481E" w:rsidRPr="00F6481E" w:rsidRDefault="00F6481E" w:rsidP="00F4301B">
      <w:pPr>
        <w:pStyle w:val="ad"/>
        <w:numPr>
          <w:ilvl w:val="1"/>
          <w:numId w:val="55"/>
        </w:numPr>
        <w:tabs>
          <w:tab w:val="clear" w:pos="851"/>
        </w:tabs>
        <w:ind w:left="1701" w:hanging="425"/>
        <w:rPr>
          <w:b/>
        </w:rPr>
      </w:pPr>
      <w:r w:rsidRPr="00F6481E">
        <w:rPr>
          <w:b/>
        </w:rPr>
        <w:t>Характеристики взаимосвязей и аудит</w:t>
      </w:r>
    </w:p>
    <w:p w14:paraId="59FB2D6C" w14:textId="239AC01A" w:rsidR="00F6481E" w:rsidRPr="00F6481E" w:rsidRDefault="00F6481E" w:rsidP="00F4301B">
      <w:pPr>
        <w:pStyle w:val="ad"/>
        <w:numPr>
          <w:ilvl w:val="0"/>
          <w:numId w:val="55"/>
        </w:numPr>
        <w:ind w:left="1985" w:hanging="284"/>
      </w:pPr>
      <w:r w:rsidRPr="00F6481E">
        <w:rPr>
          <w:b/>
          <w:bCs/>
        </w:rPr>
        <w:t>Способ обмена:</w:t>
      </w:r>
      <w:r w:rsidRPr="00F6481E">
        <w:t xml:space="preserve"> Все интеграции должны работать в автоматическом режиме (</w:t>
      </w:r>
      <w:proofErr w:type="spellStart"/>
      <w:r w:rsidRPr="00F6481E">
        <w:t>Real-time</w:t>
      </w:r>
      <w:proofErr w:type="spellEnd"/>
      <w:r w:rsidRPr="00F6481E">
        <w:t xml:space="preserve"> синхронизация).</w:t>
      </w:r>
    </w:p>
    <w:p w14:paraId="140A7123" w14:textId="02C860F1" w:rsidR="00F6481E" w:rsidRPr="00F6481E" w:rsidRDefault="00F6481E" w:rsidP="00F4301B">
      <w:pPr>
        <w:pStyle w:val="ad"/>
        <w:numPr>
          <w:ilvl w:val="0"/>
          <w:numId w:val="55"/>
        </w:numPr>
        <w:ind w:left="1985" w:hanging="284"/>
      </w:pPr>
      <w:r w:rsidRPr="00F6481E">
        <w:rPr>
          <w:b/>
          <w:bCs/>
        </w:rPr>
        <w:t>Регистрация событий:</w:t>
      </w:r>
      <w:r w:rsidRPr="00F6481E">
        <w:t xml:space="preserve"> Результаты каждой операции приема-передачи данных (запрос, ответ, статус ошибки) должны автоматически регистрироваться в журнале системных событий (Log-файлы).</w:t>
      </w:r>
    </w:p>
    <w:p w14:paraId="6FA30A94" w14:textId="5C3BB991" w:rsidR="00F6481E" w:rsidRPr="00F6481E" w:rsidRDefault="00F6481E" w:rsidP="00F4301B">
      <w:pPr>
        <w:pStyle w:val="ad"/>
        <w:numPr>
          <w:ilvl w:val="0"/>
          <w:numId w:val="55"/>
        </w:numPr>
        <w:ind w:left="1985" w:hanging="284"/>
      </w:pPr>
      <w:r w:rsidRPr="00F6481E">
        <w:rPr>
          <w:b/>
          <w:bCs/>
        </w:rPr>
        <w:t>Доступность логов:</w:t>
      </w:r>
      <w:r w:rsidRPr="00F6481E">
        <w:t xml:space="preserve"> Журнал событий должен предоставляться по запросу администратора системы или офицера ИБ через интерфейс административной панели.</w:t>
      </w:r>
    </w:p>
    <w:p w14:paraId="4DF9F3C4" w14:textId="1C4F3BE2" w:rsidR="00F6481E" w:rsidRPr="00EC5922" w:rsidRDefault="00F6481E" w:rsidP="00F4301B">
      <w:pPr>
        <w:pStyle w:val="ad"/>
        <w:numPr>
          <w:ilvl w:val="0"/>
          <w:numId w:val="55"/>
        </w:numPr>
        <w:ind w:left="1985" w:hanging="284"/>
      </w:pPr>
      <w:r w:rsidRPr="00F6481E">
        <w:rPr>
          <w:b/>
          <w:bCs/>
        </w:rPr>
        <w:t>Совместимость:</w:t>
      </w:r>
      <w:r w:rsidRPr="00F6481E">
        <w:t xml:space="preserve"> Программные интерфейсы Веб-сайта должны быть совместимы с текущими версиями API интегрируемых систем без необходимости их модификации со стороны владельцев смежных ИС.</w:t>
      </w:r>
    </w:p>
    <w:p w14:paraId="28D57005" w14:textId="2F36799A" w:rsidR="00B642F6" w:rsidRPr="00447B97" w:rsidRDefault="004D26C0" w:rsidP="00F4301B">
      <w:pPr>
        <w:pStyle w:val="3"/>
        <w:numPr>
          <w:ilvl w:val="2"/>
          <w:numId w:val="11"/>
        </w:numPr>
        <w:spacing w:before="240" w:after="120" w:line="240" w:lineRule="auto"/>
        <w:ind w:left="1418" w:hanging="709"/>
        <w:rPr>
          <w:b/>
          <w:lang w:val="ru-RU"/>
        </w:rPr>
      </w:pPr>
      <w:r w:rsidRPr="00447B97">
        <w:rPr>
          <w:b/>
          <w:lang w:val="ru-RU"/>
        </w:rPr>
        <w:t>Требования к численности и квалификации пользователей</w:t>
      </w:r>
    </w:p>
    <w:p w14:paraId="0D5264D2" w14:textId="7A475879" w:rsidR="00495C5E" w:rsidRPr="00447B97" w:rsidRDefault="004D26C0" w:rsidP="00F4301B">
      <w:pPr>
        <w:pStyle w:val="ad"/>
        <w:numPr>
          <w:ilvl w:val="1"/>
          <w:numId w:val="50"/>
        </w:numPr>
        <w:ind w:left="1701" w:hanging="425"/>
        <w:rPr>
          <w:b/>
        </w:rPr>
      </w:pPr>
      <w:r w:rsidRPr="00447B97">
        <w:rPr>
          <w:b/>
        </w:rPr>
        <w:t>Требования к численности пользователей</w:t>
      </w:r>
    </w:p>
    <w:p w14:paraId="268B7FA3" w14:textId="689B4E58" w:rsidR="004D26C0" w:rsidRPr="00447B97" w:rsidRDefault="004D26C0" w:rsidP="00F4301B">
      <w:pPr>
        <w:pStyle w:val="ad"/>
        <w:numPr>
          <w:ilvl w:val="2"/>
          <w:numId w:val="50"/>
        </w:numPr>
        <w:ind w:left="1985" w:hanging="284"/>
        <w:rPr>
          <w:b/>
        </w:rPr>
      </w:pPr>
      <w:r w:rsidRPr="00447B97">
        <w:rPr>
          <w:b/>
        </w:rPr>
        <w:t>Внешние пользователи (Абоненты):</w:t>
      </w:r>
    </w:p>
    <w:p w14:paraId="309CCE33" w14:textId="26067D40" w:rsidR="004D26C0" w:rsidRDefault="004D26C0" w:rsidP="00F4301B">
      <w:pPr>
        <w:pStyle w:val="ad"/>
        <w:numPr>
          <w:ilvl w:val="0"/>
          <w:numId w:val="13"/>
        </w:numPr>
        <w:ind w:left="2268" w:hanging="284"/>
      </w:pPr>
      <w:r>
        <w:t xml:space="preserve">Численность не ограничена. Система должна обеспечивать стабильную работу при одновременном доступе не менее </w:t>
      </w:r>
      <w:r w:rsidR="0093409F">
        <w:t>1</w:t>
      </w:r>
      <w:r>
        <w:t>0 000 сессий.</w:t>
      </w:r>
    </w:p>
    <w:p w14:paraId="45F50805" w14:textId="4BEF4F65" w:rsidR="004D26C0" w:rsidRPr="00447B97" w:rsidRDefault="004D26C0" w:rsidP="00F4301B">
      <w:pPr>
        <w:pStyle w:val="ad"/>
        <w:numPr>
          <w:ilvl w:val="2"/>
          <w:numId w:val="50"/>
        </w:numPr>
        <w:ind w:left="1985" w:hanging="284"/>
        <w:rPr>
          <w:b/>
        </w:rPr>
      </w:pPr>
      <w:r w:rsidRPr="00447B97">
        <w:rPr>
          <w:b/>
        </w:rPr>
        <w:t>Внутренние пользователи (Персонал ООО «UMS»):</w:t>
      </w:r>
    </w:p>
    <w:p w14:paraId="64418CE5" w14:textId="77777777" w:rsidR="004D26C0" w:rsidRPr="004D26C0" w:rsidRDefault="004D26C0" w:rsidP="00F4301B">
      <w:pPr>
        <w:pStyle w:val="ad"/>
        <w:numPr>
          <w:ilvl w:val="0"/>
          <w:numId w:val="12"/>
        </w:numPr>
        <w:ind w:left="2268" w:hanging="284"/>
      </w:pPr>
      <w:r w:rsidRPr="004D26C0">
        <w:t>Администраторы системы: 2–3 сотрудника.</w:t>
      </w:r>
    </w:p>
    <w:p w14:paraId="41C7084E" w14:textId="77777777" w:rsidR="004D26C0" w:rsidRPr="004D26C0" w:rsidRDefault="004D26C0" w:rsidP="00F4301B">
      <w:pPr>
        <w:pStyle w:val="ad"/>
        <w:numPr>
          <w:ilvl w:val="0"/>
          <w:numId w:val="12"/>
        </w:numPr>
        <w:ind w:left="2268" w:hanging="284"/>
      </w:pPr>
      <w:r w:rsidRPr="004D26C0">
        <w:t>Контент-менеджеры (Маркетинг/PR): 5–10 сотрудников.</w:t>
      </w:r>
    </w:p>
    <w:p w14:paraId="0B966D62" w14:textId="77777777" w:rsidR="004D26C0" w:rsidRPr="004D26C0" w:rsidRDefault="004D26C0" w:rsidP="00F4301B">
      <w:pPr>
        <w:pStyle w:val="ad"/>
        <w:numPr>
          <w:ilvl w:val="0"/>
          <w:numId w:val="12"/>
        </w:numPr>
        <w:ind w:left="2268" w:hanging="284"/>
      </w:pPr>
      <w:r w:rsidRPr="004D26C0">
        <w:t>Сотрудники службы ИБ (мониторинг): 2–3 сотрудника.</w:t>
      </w:r>
    </w:p>
    <w:p w14:paraId="24EF024C" w14:textId="77777777" w:rsidR="004D26C0" w:rsidRPr="004D26C0" w:rsidRDefault="004D26C0" w:rsidP="00F4301B">
      <w:pPr>
        <w:pStyle w:val="ad"/>
        <w:numPr>
          <w:ilvl w:val="0"/>
          <w:numId w:val="12"/>
        </w:numPr>
        <w:ind w:left="2268" w:hanging="284"/>
      </w:pPr>
      <w:r w:rsidRPr="004D26C0">
        <w:lastRenderedPageBreak/>
        <w:t>Сотрудники технической поддержки (L1/L2): до 20 сотрудников.</w:t>
      </w:r>
    </w:p>
    <w:p w14:paraId="298D1013" w14:textId="3DD88CF5" w:rsidR="004D26C0" w:rsidRPr="004D26C0" w:rsidRDefault="004D26C0" w:rsidP="00F4301B">
      <w:pPr>
        <w:pStyle w:val="ad"/>
        <w:numPr>
          <w:ilvl w:val="1"/>
          <w:numId w:val="50"/>
        </w:numPr>
        <w:ind w:left="1701" w:hanging="425"/>
        <w:rPr>
          <w:b/>
        </w:rPr>
      </w:pPr>
      <w:r w:rsidRPr="004D26C0">
        <w:rPr>
          <w:b/>
        </w:rPr>
        <w:t>Требования к правилам работы пользователей с различными ролями</w:t>
      </w:r>
    </w:p>
    <w:p w14:paraId="22F2E003" w14:textId="77777777" w:rsidR="004D26C0" w:rsidRPr="004D26C0" w:rsidRDefault="004D26C0" w:rsidP="004D26C0">
      <w:pPr>
        <w:pStyle w:val="ad"/>
      </w:pPr>
      <w:r w:rsidRPr="004D26C0">
        <w:t>Доступ к функциям управления веб-сайтом должен осуществляться на основе ролевой модели доступа (RBAC):</w:t>
      </w:r>
    </w:p>
    <w:p w14:paraId="5A889600" w14:textId="77777777" w:rsidR="004D26C0" w:rsidRPr="004D26C0" w:rsidRDefault="004D26C0" w:rsidP="00F4301B">
      <w:pPr>
        <w:pStyle w:val="ad"/>
        <w:numPr>
          <w:ilvl w:val="0"/>
          <w:numId w:val="14"/>
        </w:numPr>
        <w:ind w:left="1985" w:hanging="284"/>
      </w:pPr>
      <w:r w:rsidRPr="004D26C0">
        <w:rPr>
          <w:b/>
          <w:bCs/>
        </w:rPr>
        <w:t>Супер-администратор:</w:t>
      </w:r>
      <w:r w:rsidRPr="004D26C0">
        <w:t xml:space="preserve"> Полный доступ к настройкам системы, управлению учетными записями, конфигурации API-интеграций и баз данных.</w:t>
      </w:r>
    </w:p>
    <w:p w14:paraId="44EF5FB5" w14:textId="77777777" w:rsidR="004D26C0" w:rsidRPr="004D26C0" w:rsidRDefault="004D26C0" w:rsidP="00F4301B">
      <w:pPr>
        <w:pStyle w:val="ad"/>
        <w:numPr>
          <w:ilvl w:val="0"/>
          <w:numId w:val="14"/>
        </w:numPr>
        <w:ind w:left="1985" w:hanging="284"/>
      </w:pPr>
      <w:r w:rsidRPr="004D26C0">
        <w:rPr>
          <w:b/>
          <w:bCs/>
        </w:rPr>
        <w:t>Контент-менеджер:</w:t>
      </w:r>
      <w:r w:rsidRPr="004D26C0">
        <w:t xml:space="preserve"> Права на создание, редактирование и публикацию информационных материалов (новости, тарифы, акции) без доступа к системным настройкам.</w:t>
      </w:r>
    </w:p>
    <w:p w14:paraId="2E377733" w14:textId="77777777" w:rsidR="004D26C0" w:rsidRPr="004D26C0" w:rsidRDefault="004D26C0" w:rsidP="00F4301B">
      <w:pPr>
        <w:pStyle w:val="ad"/>
        <w:numPr>
          <w:ilvl w:val="0"/>
          <w:numId w:val="14"/>
        </w:numPr>
        <w:ind w:left="1985" w:hanging="284"/>
      </w:pPr>
      <w:r w:rsidRPr="004D26C0">
        <w:rPr>
          <w:b/>
          <w:bCs/>
        </w:rPr>
        <w:t>Офицер информационной безопасности:</w:t>
      </w:r>
      <w:r w:rsidRPr="004D26C0">
        <w:t xml:space="preserve"> Доступ в режиме «только чтение» к журналам аудита (</w:t>
      </w:r>
      <w:proofErr w:type="spellStart"/>
      <w:r w:rsidRPr="004D26C0">
        <w:t>logs</w:t>
      </w:r>
      <w:proofErr w:type="spellEnd"/>
      <w:r w:rsidRPr="004D26C0">
        <w:t>), управление параметрами многофакторной аутентификации (MFA) и контроль прав доступа.</w:t>
      </w:r>
    </w:p>
    <w:p w14:paraId="20E4AE34" w14:textId="77777777" w:rsidR="004D26C0" w:rsidRPr="004D26C0" w:rsidRDefault="004D26C0" w:rsidP="00F4301B">
      <w:pPr>
        <w:pStyle w:val="ad"/>
        <w:numPr>
          <w:ilvl w:val="0"/>
          <w:numId w:val="14"/>
        </w:numPr>
        <w:ind w:left="1985" w:hanging="284"/>
      </w:pPr>
      <w:r w:rsidRPr="004D26C0">
        <w:rPr>
          <w:b/>
          <w:bCs/>
        </w:rPr>
        <w:t>Специалист техподдержки:</w:t>
      </w:r>
      <w:r w:rsidRPr="004D26C0">
        <w:t xml:space="preserve"> Доступ к модулям обратной связи и аналитическим панелям для обработки запросов пользователей.</w:t>
      </w:r>
    </w:p>
    <w:p w14:paraId="7FFBD016" w14:textId="77777777" w:rsidR="004D26C0" w:rsidRPr="004D26C0" w:rsidRDefault="004D26C0" w:rsidP="00F4301B">
      <w:pPr>
        <w:pStyle w:val="ad"/>
        <w:numPr>
          <w:ilvl w:val="0"/>
          <w:numId w:val="14"/>
        </w:numPr>
        <w:ind w:left="1985" w:hanging="284"/>
      </w:pPr>
      <w:r w:rsidRPr="004D26C0">
        <w:rPr>
          <w:b/>
          <w:bCs/>
        </w:rPr>
        <w:t>Авторизованный абонент (Личный кабинет):</w:t>
      </w:r>
      <w:r w:rsidRPr="004D26C0">
        <w:t xml:space="preserve"> Доступ к персональным данным, балансу и управлению услугами в рамках своей учетной записи.</w:t>
      </w:r>
    </w:p>
    <w:p w14:paraId="1BF33D27" w14:textId="630337A8" w:rsidR="004D26C0" w:rsidRPr="004D26C0" w:rsidRDefault="004D26C0" w:rsidP="00F4301B">
      <w:pPr>
        <w:pStyle w:val="ad"/>
        <w:numPr>
          <w:ilvl w:val="1"/>
          <w:numId w:val="50"/>
        </w:numPr>
        <w:ind w:left="1701" w:hanging="425"/>
        <w:rPr>
          <w:b/>
        </w:rPr>
      </w:pPr>
      <w:r w:rsidRPr="004D26C0">
        <w:rPr>
          <w:b/>
        </w:rPr>
        <w:t>Требования к квалификации пользователей и порядку подготовки</w:t>
      </w:r>
    </w:p>
    <w:p w14:paraId="1396ABB9" w14:textId="67AF614E" w:rsidR="004D26C0" w:rsidRPr="004D26C0" w:rsidRDefault="004D26C0" w:rsidP="00F4301B">
      <w:pPr>
        <w:pStyle w:val="ad"/>
        <w:numPr>
          <w:ilvl w:val="0"/>
          <w:numId w:val="15"/>
        </w:numPr>
        <w:ind w:left="1985" w:hanging="284"/>
      </w:pPr>
      <w:r w:rsidRPr="004D26C0">
        <w:rPr>
          <w:b/>
          <w:bCs/>
        </w:rPr>
        <w:t>Квалификация администраторов:</w:t>
      </w:r>
      <w:r w:rsidRPr="004D26C0">
        <w:t xml:space="preserve"> Высшее техническое образование, знание архитектуры веб-приложений, опыт администрирования используемой CMS и понимание протоколов безопасности (SSL/TLS, </w:t>
      </w:r>
      <w:proofErr w:type="spellStart"/>
      <w:r w:rsidRPr="004D26C0">
        <w:t>OAuth</w:t>
      </w:r>
      <w:proofErr w:type="spellEnd"/>
      <w:r w:rsidRPr="004D26C0">
        <w:t xml:space="preserve"> 2.0).</w:t>
      </w:r>
    </w:p>
    <w:p w14:paraId="16468385" w14:textId="4E34CCF2" w:rsidR="004D26C0" w:rsidRPr="004D26C0" w:rsidRDefault="004D26C0" w:rsidP="00F4301B">
      <w:pPr>
        <w:pStyle w:val="ad"/>
        <w:numPr>
          <w:ilvl w:val="0"/>
          <w:numId w:val="15"/>
        </w:numPr>
        <w:ind w:left="1985" w:hanging="284"/>
      </w:pPr>
      <w:r w:rsidRPr="004D26C0">
        <w:rPr>
          <w:b/>
          <w:bCs/>
        </w:rPr>
        <w:t>Квалификация контент-менеджеров:</w:t>
      </w:r>
      <w:r w:rsidRPr="004D26C0">
        <w:t xml:space="preserve"> Навыки работы с веб-интерфейсами, базовые знания HTML/CSS и графических редакторов.</w:t>
      </w:r>
    </w:p>
    <w:p w14:paraId="2A303858" w14:textId="5AA7310F" w:rsidR="004D26C0" w:rsidRPr="004D26C0" w:rsidRDefault="004D26C0" w:rsidP="00F4301B">
      <w:pPr>
        <w:pStyle w:val="ad"/>
        <w:numPr>
          <w:ilvl w:val="0"/>
          <w:numId w:val="15"/>
        </w:numPr>
        <w:ind w:left="1985" w:hanging="284"/>
      </w:pPr>
      <w:r w:rsidRPr="004D26C0">
        <w:rPr>
          <w:b/>
          <w:bCs/>
        </w:rPr>
        <w:t>Порядок подготовки:</w:t>
      </w:r>
    </w:p>
    <w:p w14:paraId="16EE5632" w14:textId="361FEF3D" w:rsidR="004D26C0" w:rsidRPr="004D26C0" w:rsidRDefault="004D26C0" w:rsidP="00F4301B">
      <w:pPr>
        <w:pStyle w:val="ad"/>
        <w:numPr>
          <w:ilvl w:val="1"/>
          <w:numId w:val="15"/>
        </w:numPr>
        <w:ind w:left="2268" w:hanging="283"/>
      </w:pPr>
      <w:r w:rsidRPr="004D26C0">
        <w:t>Исполнитель обязан провести обучение (инструктаж) для ответственных сотрудников ООО «UMS» в объеме не менее 16 академических часов.</w:t>
      </w:r>
    </w:p>
    <w:p w14:paraId="506D87EA" w14:textId="77777777" w:rsidR="004D26C0" w:rsidRPr="004D26C0" w:rsidRDefault="004D26C0" w:rsidP="00F4301B">
      <w:pPr>
        <w:pStyle w:val="ad"/>
        <w:numPr>
          <w:ilvl w:val="1"/>
          <w:numId w:val="15"/>
        </w:numPr>
        <w:ind w:left="2268" w:hanging="283"/>
      </w:pPr>
      <w:r w:rsidRPr="004D26C0">
        <w:lastRenderedPageBreak/>
        <w:t>Обучение должно включать работу с административной панелью, сценарии восстановления при сбоях и правила модерации контента.</w:t>
      </w:r>
    </w:p>
    <w:p w14:paraId="15040E5A" w14:textId="5B1201C9" w:rsidR="004D26C0" w:rsidRPr="004D26C0" w:rsidRDefault="004D26C0" w:rsidP="00F4301B">
      <w:pPr>
        <w:pStyle w:val="ad"/>
        <w:numPr>
          <w:ilvl w:val="0"/>
          <w:numId w:val="15"/>
        </w:numPr>
        <w:ind w:left="1985" w:hanging="284"/>
      </w:pPr>
      <w:r w:rsidRPr="004D26C0">
        <w:rPr>
          <w:b/>
          <w:bCs/>
        </w:rPr>
        <w:t>Контроль знаний:</w:t>
      </w:r>
      <w:r w:rsidRPr="004D26C0">
        <w:t xml:space="preserve"> По завершении обучения проводится тестирование. Допуск к промышленной эксплуатации системы разрешается только сотрудникам, успешно прошедшим проверку навыков работы в тестовой среде.</w:t>
      </w:r>
    </w:p>
    <w:p w14:paraId="5D7DC354" w14:textId="122624B2" w:rsidR="004D26C0" w:rsidRPr="004D26C0" w:rsidRDefault="004D26C0" w:rsidP="00F4301B">
      <w:pPr>
        <w:pStyle w:val="ad"/>
        <w:numPr>
          <w:ilvl w:val="1"/>
          <w:numId w:val="50"/>
        </w:numPr>
        <w:ind w:left="1701" w:hanging="425"/>
        <w:rPr>
          <w:b/>
        </w:rPr>
      </w:pPr>
      <w:r w:rsidRPr="004D26C0">
        <w:rPr>
          <w:b/>
        </w:rPr>
        <w:t>Требуемый режим работы пользователей</w:t>
      </w:r>
    </w:p>
    <w:p w14:paraId="262DE104" w14:textId="530971CC" w:rsidR="004D26C0" w:rsidRPr="004D26C0" w:rsidRDefault="004D26C0" w:rsidP="00F4301B">
      <w:pPr>
        <w:pStyle w:val="ad"/>
        <w:numPr>
          <w:ilvl w:val="0"/>
          <w:numId w:val="16"/>
        </w:numPr>
        <w:ind w:left="1985" w:hanging="284"/>
      </w:pPr>
      <w:r w:rsidRPr="004D26C0">
        <w:t>Абоненты: Круглосуточно (24/7/365) в режиме самообслуживания.</w:t>
      </w:r>
    </w:p>
    <w:p w14:paraId="491E2940" w14:textId="4ADD8090" w:rsidR="004D26C0" w:rsidRPr="004D26C0" w:rsidRDefault="004D26C0" w:rsidP="00F4301B">
      <w:pPr>
        <w:pStyle w:val="ad"/>
        <w:numPr>
          <w:ilvl w:val="0"/>
          <w:numId w:val="16"/>
        </w:numPr>
        <w:ind w:left="1985" w:hanging="284"/>
      </w:pPr>
      <w:r w:rsidRPr="004D26C0">
        <w:t>Администраторы и техподдержка:</w:t>
      </w:r>
      <w:r w:rsidR="009147E8">
        <w:t xml:space="preserve"> </w:t>
      </w:r>
      <w:r w:rsidRPr="004D26C0">
        <w:t>Плановые работы: В соответствии с установленным графиком работы ООО «UMS».</w:t>
      </w:r>
    </w:p>
    <w:p w14:paraId="25214B14" w14:textId="77777777" w:rsidR="004D26C0" w:rsidRPr="004D26C0" w:rsidRDefault="004D26C0" w:rsidP="00F4301B">
      <w:pPr>
        <w:pStyle w:val="ad"/>
        <w:numPr>
          <w:ilvl w:val="0"/>
          <w:numId w:val="16"/>
        </w:numPr>
        <w:ind w:left="1985" w:hanging="284"/>
      </w:pPr>
      <w:r w:rsidRPr="004D26C0">
        <w:t>Экстренные ситуации: Круглосуточный режим реагирования (</w:t>
      </w:r>
      <w:proofErr w:type="spellStart"/>
      <w:r w:rsidRPr="004D26C0">
        <w:t>on-call</w:t>
      </w:r>
      <w:proofErr w:type="spellEnd"/>
      <w:r w:rsidRPr="004D26C0">
        <w:t>) для устранения инцидентов, влияющих на доступность сайта в сегменте TAS-IX.</w:t>
      </w:r>
    </w:p>
    <w:p w14:paraId="455FD96F" w14:textId="1A23A51F" w:rsidR="004D26C0" w:rsidRPr="001E7DB2" w:rsidRDefault="004D26C0" w:rsidP="00F4301B">
      <w:pPr>
        <w:pStyle w:val="ad"/>
        <w:numPr>
          <w:ilvl w:val="0"/>
          <w:numId w:val="16"/>
        </w:numPr>
        <w:ind w:left="1985" w:hanging="284"/>
      </w:pPr>
      <w:r w:rsidRPr="004D26C0">
        <w:t xml:space="preserve">Контент-менеджеры: </w:t>
      </w:r>
      <w:proofErr w:type="gramStart"/>
      <w:r w:rsidRPr="004D26C0">
        <w:t>В</w:t>
      </w:r>
      <w:proofErr w:type="gramEnd"/>
      <w:r w:rsidRPr="004D26C0">
        <w:t xml:space="preserve"> рабочее время компании, за исключением случаев публикации срочных официальных уведомлений.</w:t>
      </w:r>
    </w:p>
    <w:p w14:paraId="4AA4EE52" w14:textId="349C7206" w:rsidR="004D26C0" w:rsidRPr="00DD16AF" w:rsidRDefault="00923674" w:rsidP="00F4301B">
      <w:pPr>
        <w:pStyle w:val="3"/>
        <w:numPr>
          <w:ilvl w:val="2"/>
          <w:numId w:val="11"/>
        </w:numPr>
        <w:spacing w:before="240" w:after="120" w:line="240" w:lineRule="auto"/>
        <w:ind w:left="1418" w:hanging="709"/>
        <w:rPr>
          <w:b/>
          <w:lang w:val="ru-RU"/>
        </w:rPr>
      </w:pPr>
      <w:r w:rsidRPr="00DD16AF">
        <w:rPr>
          <w:b/>
          <w:lang w:val="ru-RU"/>
        </w:rPr>
        <w:t>Показатели назначения</w:t>
      </w:r>
    </w:p>
    <w:p w14:paraId="0711675E" w14:textId="455589F1" w:rsidR="00923674" w:rsidRDefault="00923674" w:rsidP="00D429BE">
      <w:pPr>
        <w:pStyle w:val="ad"/>
        <w:numPr>
          <w:ilvl w:val="1"/>
          <w:numId w:val="191"/>
        </w:numPr>
        <w:tabs>
          <w:tab w:val="clear" w:pos="851"/>
        </w:tabs>
        <w:ind w:left="1134" w:hanging="448"/>
        <w:rPr>
          <w:b/>
        </w:rPr>
      </w:pPr>
      <w:r w:rsidRPr="00923674">
        <w:rPr>
          <w:b/>
        </w:rPr>
        <w:t>Значения параметров, характеризующих степень соответствия системы назначению</w:t>
      </w:r>
    </w:p>
    <w:p w14:paraId="2A1D1936" w14:textId="77777777" w:rsidR="00923674" w:rsidRPr="00923674" w:rsidRDefault="00923674" w:rsidP="00923674">
      <w:pPr>
        <w:pStyle w:val="ad"/>
      </w:pPr>
      <w:r w:rsidRPr="00923674">
        <w:t>Для обеспечения целевого назначения веб-сайта устанавливаются следующие количественные и качественные показатели:</w:t>
      </w:r>
    </w:p>
    <w:p w14:paraId="395CFDFD" w14:textId="2AF7A8BA" w:rsidR="00923674" w:rsidRPr="00923674" w:rsidRDefault="00923674" w:rsidP="00F4301B">
      <w:pPr>
        <w:pStyle w:val="ad"/>
        <w:numPr>
          <w:ilvl w:val="0"/>
          <w:numId w:val="17"/>
        </w:numPr>
        <w:ind w:left="1985" w:hanging="284"/>
      </w:pPr>
      <w:r w:rsidRPr="00923674">
        <w:rPr>
          <w:b/>
          <w:bCs/>
        </w:rPr>
        <w:t>Пропускная способность:</w:t>
      </w:r>
      <w:r w:rsidRPr="00923674">
        <w:t xml:space="preserve"> Система должна поддерживать не менее </w:t>
      </w:r>
      <w:r w:rsidR="0093409F">
        <w:t>1</w:t>
      </w:r>
      <w:r w:rsidRPr="00923674">
        <w:t>0 000 одновременных активных пользовательских сессий без деградации производительности.</w:t>
      </w:r>
    </w:p>
    <w:p w14:paraId="3F88B6CA" w14:textId="6A9BB201" w:rsidR="00923674" w:rsidRPr="00923674" w:rsidRDefault="00923674" w:rsidP="00F4301B">
      <w:pPr>
        <w:pStyle w:val="ad"/>
        <w:numPr>
          <w:ilvl w:val="0"/>
          <w:numId w:val="17"/>
        </w:numPr>
        <w:ind w:left="1985" w:hanging="284"/>
      </w:pPr>
      <w:r w:rsidRPr="00923674">
        <w:rPr>
          <w:b/>
          <w:bCs/>
        </w:rPr>
        <w:t>Доступность сервиса (SLA):</w:t>
      </w:r>
      <w:r w:rsidRPr="00923674">
        <w:t xml:space="preserve"> Коэффициент готовности системы должен составлять не менее 99,9% в годовом исчислении (допустимый суммарный простой </w:t>
      </w:r>
      <w:r w:rsidR="00444C3A" w:rsidRPr="00444C3A">
        <w:t>–</w:t>
      </w:r>
      <w:r w:rsidRPr="00923674">
        <w:t xml:space="preserve"> не более 8 часов 45 минут в год).</w:t>
      </w:r>
    </w:p>
    <w:p w14:paraId="7AD94217" w14:textId="77777777" w:rsidR="00923674" w:rsidRPr="00923674" w:rsidRDefault="00923674" w:rsidP="00F4301B">
      <w:pPr>
        <w:pStyle w:val="ad"/>
        <w:numPr>
          <w:ilvl w:val="0"/>
          <w:numId w:val="17"/>
        </w:numPr>
        <w:ind w:left="1985" w:hanging="284"/>
      </w:pPr>
      <w:r w:rsidRPr="00923674">
        <w:rPr>
          <w:b/>
          <w:bCs/>
        </w:rPr>
        <w:t>Масштабируемость:</w:t>
      </w:r>
      <w:r w:rsidRPr="00923674">
        <w:t xml:space="preserve"> Архитектура системы должна позволять увеличение производительности (горизонтальное масштабирование) не менее чем в 2 раза при росте нагрузки без внесения изменений в исходный код.</w:t>
      </w:r>
    </w:p>
    <w:p w14:paraId="7BC95CF8" w14:textId="77777777" w:rsidR="00923674" w:rsidRPr="00923674" w:rsidRDefault="00923674" w:rsidP="00F4301B">
      <w:pPr>
        <w:pStyle w:val="ad"/>
        <w:numPr>
          <w:ilvl w:val="0"/>
          <w:numId w:val="17"/>
        </w:numPr>
        <w:ind w:left="1985" w:hanging="284"/>
      </w:pPr>
      <w:r w:rsidRPr="00923674">
        <w:rPr>
          <w:b/>
          <w:bCs/>
        </w:rPr>
        <w:lastRenderedPageBreak/>
        <w:t>Сетевая локализация:</w:t>
      </w:r>
      <w:r w:rsidRPr="00923674">
        <w:t xml:space="preserve"> 100% трафика и запросов к статическому контенту для абонентов внутри Республики Узбекистан должны обрабатываться в сегменте </w:t>
      </w:r>
      <w:r w:rsidRPr="00923674">
        <w:rPr>
          <w:b/>
          <w:bCs/>
        </w:rPr>
        <w:t>TAS-IX</w:t>
      </w:r>
      <w:r w:rsidRPr="00923674">
        <w:t>.</w:t>
      </w:r>
    </w:p>
    <w:p w14:paraId="77009698" w14:textId="77777777" w:rsidR="00923674" w:rsidRPr="00923674" w:rsidRDefault="00923674" w:rsidP="00F4301B">
      <w:pPr>
        <w:pStyle w:val="ad"/>
        <w:numPr>
          <w:ilvl w:val="0"/>
          <w:numId w:val="17"/>
        </w:numPr>
        <w:ind w:left="1985" w:hanging="284"/>
      </w:pPr>
      <w:r w:rsidRPr="00923674">
        <w:rPr>
          <w:b/>
          <w:bCs/>
        </w:rPr>
        <w:t>Показатели LCP (</w:t>
      </w:r>
      <w:proofErr w:type="spellStart"/>
      <w:r w:rsidRPr="00923674">
        <w:rPr>
          <w:b/>
          <w:bCs/>
        </w:rPr>
        <w:t>Largest</w:t>
      </w:r>
      <w:proofErr w:type="spellEnd"/>
      <w:r w:rsidRPr="00923674">
        <w:rPr>
          <w:b/>
          <w:bCs/>
        </w:rPr>
        <w:t xml:space="preserve"> </w:t>
      </w:r>
      <w:proofErr w:type="spellStart"/>
      <w:r w:rsidRPr="00923674">
        <w:rPr>
          <w:b/>
          <w:bCs/>
        </w:rPr>
        <w:t>Contentful</w:t>
      </w:r>
      <w:proofErr w:type="spellEnd"/>
      <w:r w:rsidRPr="00923674">
        <w:rPr>
          <w:b/>
          <w:bCs/>
        </w:rPr>
        <w:t xml:space="preserve"> </w:t>
      </w:r>
      <w:proofErr w:type="spellStart"/>
      <w:r w:rsidRPr="00923674">
        <w:rPr>
          <w:b/>
          <w:bCs/>
        </w:rPr>
        <w:t>Paint</w:t>
      </w:r>
      <w:proofErr w:type="spellEnd"/>
      <w:r w:rsidRPr="00923674">
        <w:rPr>
          <w:b/>
          <w:bCs/>
        </w:rPr>
        <w:t>):</w:t>
      </w:r>
      <w:r w:rsidRPr="00923674">
        <w:t xml:space="preserve"> Скорость </w:t>
      </w:r>
      <w:proofErr w:type="spellStart"/>
      <w:r w:rsidRPr="00923674">
        <w:t>отрисовки</w:t>
      </w:r>
      <w:proofErr w:type="spellEnd"/>
      <w:r w:rsidRPr="00923674">
        <w:t xml:space="preserve"> основного контента должна составлять не более 2,5 секунд для 75% посещений (согласно </w:t>
      </w:r>
      <w:proofErr w:type="gramStart"/>
      <w:r w:rsidRPr="00923674">
        <w:t>стандартам</w:t>
      </w:r>
      <w:proofErr w:type="gramEnd"/>
      <w:r w:rsidRPr="00923674">
        <w:t xml:space="preserve"> </w:t>
      </w:r>
      <w:proofErr w:type="spellStart"/>
      <w:r w:rsidRPr="00923674">
        <w:t>Core</w:t>
      </w:r>
      <w:proofErr w:type="spellEnd"/>
      <w:r w:rsidRPr="00923674">
        <w:t xml:space="preserve"> Web </w:t>
      </w:r>
      <w:proofErr w:type="spellStart"/>
      <w:r w:rsidRPr="00923674">
        <w:t>Vitals</w:t>
      </w:r>
      <w:proofErr w:type="spellEnd"/>
      <w:r w:rsidRPr="00923674">
        <w:t>).</w:t>
      </w:r>
    </w:p>
    <w:p w14:paraId="68FCB7A6" w14:textId="77A29765" w:rsidR="00923674" w:rsidRDefault="00923674" w:rsidP="00D429BE">
      <w:pPr>
        <w:pStyle w:val="ad"/>
        <w:numPr>
          <w:ilvl w:val="1"/>
          <w:numId w:val="191"/>
        </w:numPr>
        <w:ind w:left="1701" w:hanging="425"/>
        <w:rPr>
          <w:b/>
        </w:rPr>
      </w:pPr>
      <w:r w:rsidRPr="00923674">
        <w:rPr>
          <w:b/>
        </w:rPr>
        <w:t>Вероятностно-временные характеристики сохранения целевого назначения</w:t>
      </w:r>
    </w:p>
    <w:p w14:paraId="57B4E25B" w14:textId="77777777" w:rsidR="00923674" w:rsidRPr="00923674" w:rsidRDefault="00923674" w:rsidP="003E1A70">
      <w:pPr>
        <w:pStyle w:val="ad"/>
      </w:pPr>
      <w:r w:rsidRPr="00923674">
        <w:t>Система должна сохранять работоспособность и обеспечивать установленные значения времени отклика при следующих условиях:</w:t>
      </w:r>
    </w:p>
    <w:p w14:paraId="515C928D" w14:textId="77777777" w:rsidR="00923674" w:rsidRPr="003E1A70" w:rsidRDefault="00923674" w:rsidP="00923674">
      <w:pPr>
        <w:pStyle w:val="ad"/>
        <w:rPr>
          <w:b/>
        </w:rPr>
      </w:pPr>
      <w:r w:rsidRPr="003E1A70">
        <w:rPr>
          <w:b/>
        </w:rPr>
        <w:t>Время отклика интерфейса (UI):</w:t>
      </w:r>
    </w:p>
    <w:p w14:paraId="676F0EBA" w14:textId="716B3B26" w:rsidR="00923674" w:rsidRPr="00923674" w:rsidRDefault="00923674" w:rsidP="00F4301B">
      <w:pPr>
        <w:pStyle w:val="ad"/>
        <w:numPr>
          <w:ilvl w:val="0"/>
          <w:numId w:val="18"/>
        </w:numPr>
        <w:ind w:left="1985" w:hanging="284"/>
      </w:pPr>
      <w:r w:rsidRPr="00923674">
        <w:t xml:space="preserve">Переход между информационными страницами и навигация по меню </w:t>
      </w:r>
      <w:r w:rsidR="00444C3A" w:rsidRPr="00444C3A">
        <w:t>–</w:t>
      </w:r>
      <w:r w:rsidRPr="00923674">
        <w:t xml:space="preserve"> не более 2 секунд.</w:t>
      </w:r>
    </w:p>
    <w:p w14:paraId="2A94D7CE" w14:textId="77777777" w:rsidR="00923674" w:rsidRPr="00923674" w:rsidRDefault="00923674" w:rsidP="00F4301B">
      <w:pPr>
        <w:pStyle w:val="ad"/>
        <w:numPr>
          <w:ilvl w:val="0"/>
          <w:numId w:val="18"/>
        </w:numPr>
        <w:ind w:left="1985" w:hanging="284"/>
      </w:pPr>
      <w:r w:rsidRPr="00923674">
        <w:t>Загрузка сложных интерактивных элементов (карта покрытия, фильтрация тарифов) — не более 3 секунд.</w:t>
      </w:r>
    </w:p>
    <w:p w14:paraId="2B27B255" w14:textId="77777777" w:rsidR="00923674" w:rsidRPr="003E1A70" w:rsidRDefault="00923674" w:rsidP="00923674">
      <w:pPr>
        <w:pStyle w:val="ad"/>
        <w:rPr>
          <w:b/>
        </w:rPr>
      </w:pPr>
      <w:r w:rsidRPr="003E1A70">
        <w:rPr>
          <w:b/>
        </w:rPr>
        <w:t>Время выполнения интеграционных запросов (API):</w:t>
      </w:r>
    </w:p>
    <w:p w14:paraId="2CF13F12" w14:textId="04D48E55" w:rsidR="00923674" w:rsidRPr="00923674" w:rsidRDefault="00923674" w:rsidP="00F4301B">
      <w:pPr>
        <w:pStyle w:val="ad"/>
        <w:numPr>
          <w:ilvl w:val="0"/>
          <w:numId w:val="19"/>
        </w:numPr>
        <w:ind w:left="1985" w:hanging="284"/>
      </w:pPr>
      <w:r w:rsidRPr="00923674">
        <w:t xml:space="preserve">Получение данных о балансе и статусе услуг из биллинговой системы </w:t>
      </w:r>
      <w:r w:rsidR="00444C3A" w:rsidRPr="00444C3A">
        <w:t>–</w:t>
      </w:r>
      <w:r w:rsidRPr="00923674">
        <w:t xml:space="preserve"> не более 3 секунд.</w:t>
      </w:r>
    </w:p>
    <w:p w14:paraId="3E0D675C" w14:textId="5B305AAF" w:rsidR="00923674" w:rsidRPr="00923674" w:rsidRDefault="00923674" w:rsidP="00F4301B">
      <w:pPr>
        <w:pStyle w:val="ad"/>
        <w:numPr>
          <w:ilvl w:val="0"/>
          <w:numId w:val="19"/>
        </w:numPr>
        <w:ind w:left="1985" w:hanging="284"/>
      </w:pPr>
      <w:r w:rsidRPr="00923674">
        <w:t xml:space="preserve">Получение данных биометрической идентификации из ИС </w:t>
      </w:r>
      <w:r w:rsidR="007A1E27" w:rsidRPr="00603E66">
        <w:t>MyID</w:t>
      </w:r>
      <w:r w:rsidR="007A1E27">
        <w:t>/</w:t>
      </w:r>
      <w:r w:rsidR="007A1E27" w:rsidRPr="007A1E27">
        <w:t xml:space="preserve"> IDSYS</w:t>
      </w:r>
      <w:r w:rsidRPr="00923674">
        <w:t xml:space="preserve"> </w:t>
      </w:r>
      <w:r w:rsidR="00444C3A" w:rsidRPr="00444C3A">
        <w:t>–</w:t>
      </w:r>
      <w:r w:rsidRPr="00923674">
        <w:t xml:space="preserve"> не более 5 секунд (без учета задержек на стороне внешней системы).</w:t>
      </w:r>
    </w:p>
    <w:p w14:paraId="23431BC0" w14:textId="51E8E567" w:rsidR="00923674" w:rsidRPr="00923674" w:rsidRDefault="00923674" w:rsidP="00F4301B">
      <w:pPr>
        <w:pStyle w:val="ad"/>
        <w:numPr>
          <w:ilvl w:val="0"/>
          <w:numId w:val="19"/>
        </w:numPr>
        <w:ind w:left="1985" w:hanging="284"/>
      </w:pPr>
      <w:r w:rsidRPr="00923674">
        <w:t xml:space="preserve">Формирование и отправка QR-кода для активации eSIM </w:t>
      </w:r>
      <w:r w:rsidR="00444C3A" w:rsidRPr="00444C3A">
        <w:t>–</w:t>
      </w:r>
      <w:r w:rsidRPr="00923674">
        <w:t xml:space="preserve"> не более 10 секунд.</w:t>
      </w:r>
    </w:p>
    <w:p w14:paraId="608C5ABB" w14:textId="77777777" w:rsidR="00923674" w:rsidRPr="003E1A70" w:rsidRDefault="00923674" w:rsidP="00923674">
      <w:pPr>
        <w:pStyle w:val="ad"/>
        <w:rPr>
          <w:b/>
        </w:rPr>
      </w:pPr>
      <w:r w:rsidRPr="003E1A70">
        <w:rPr>
          <w:b/>
        </w:rPr>
        <w:t>Характеристики восстановления (RTO/RPO):</w:t>
      </w:r>
    </w:p>
    <w:p w14:paraId="0381AACD" w14:textId="77777777" w:rsidR="00923674" w:rsidRPr="00923674" w:rsidRDefault="00923674" w:rsidP="00F4301B">
      <w:pPr>
        <w:pStyle w:val="ad"/>
        <w:numPr>
          <w:ilvl w:val="0"/>
          <w:numId w:val="20"/>
        </w:numPr>
        <w:ind w:left="1985" w:hanging="284"/>
      </w:pPr>
      <w:r w:rsidRPr="00923674">
        <w:t>Максимально допустимое время восстановления после критического сбоя (RTO) — не более 4 часов.</w:t>
      </w:r>
    </w:p>
    <w:p w14:paraId="20823F69" w14:textId="3F1FA768" w:rsidR="00923674" w:rsidRPr="00923674" w:rsidRDefault="00923674" w:rsidP="00F4301B">
      <w:pPr>
        <w:pStyle w:val="ad"/>
        <w:numPr>
          <w:ilvl w:val="0"/>
          <w:numId w:val="20"/>
        </w:numPr>
        <w:ind w:left="1985" w:hanging="284"/>
      </w:pPr>
      <w:r w:rsidRPr="00923674">
        <w:t xml:space="preserve">Максимально допустимый период потери данных (RPO) </w:t>
      </w:r>
      <w:r w:rsidR="00444C3A" w:rsidRPr="00444C3A">
        <w:t>–</w:t>
      </w:r>
      <w:r w:rsidRPr="00923674">
        <w:t xml:space="preserve"> не более 1 часа (согласно политике резервного копирования в соответствии с ПКМ №702).</w:t>
      </w:r>
    </w:p>
    <w:p w14:paraId="3FC756D1" w14:textId="77777777" w:rsidR="00923674" w:rsidRPr="00923674" w:rsidRDefault="00923674" w:rsidP="00F4301B">
      <w:pPr>
        <w:pStyle w:val="ad"/>
        <w:numPr>
          <w:ilvl w:val="0"/>
          <w:numId w:val="20"/>
        </w:numPr>
        <w:ind w:left="1985" w:hanging="284"/>
      </w:pPr>
      <w:r w:rsidRPr="00923674">
        <w:t>Надежность транзакций: Вероятность безотказной работы механизмов онлайн-оплаты и онлайн-бронирования номеров должна составлять не менее 0,999.</w:t>
      </w:r>
    </w:p>
    <w:p w14:paraId="415647D8" w14:textId="16F5196E" w:rsidR="00923674" w:rsidRPr="004957CD" w:rsidRDefault="00923674" w:rsidP="00F4301B">
      <w:pPr>
        <w:pStyle w:val="3"/>
        <w:numPr>
          <w:ilvl w:val="2"/>
          <w:numId w:val="11"/>
        </w:numPr>
        <w:spacing w:before="240" w:after="120" w:line="240" w:lineRule="auto"/>
        <w:ind w:left="1418" w:hanging="709"/>
        <w:rPr>
          <w:b/>
          <w:lang w:val="ru-RU"/>
        </w:rPr>
      </w:pPr>
      <w:r w:rsidRPr="004957CD">
        <w:rPr>
          <w:b/>
          <w:lang w:val="ru-RU"/>
        </w:rPr>
        <w:lastRenderedPageBreak/>
        <w:t>Требования к надежности</w:t>
      </w:r>
    </w:p>
    <w:p w14:paraId="3457A026" w14:textId="4D055B4E" w:rsidR="004D26C0" w:rsidRDefault="00923674" w:rsidP="00D429BE">
      <w:pPr>
        <w:pStyle w:val="ad"/>
        <w:numPr>
          <w:ilvl w:val="1"/>
          <w:numId w:val="205"/>
        </w:numPr>
        <w:tabs>
          <w:tab w:val="clear" w:pos="851"/>
        </w:tabs>
        <w:ind w:left="1134" w:hanging="425"/>
        <w:rPr>
          <w:b/>
        </w:rPr>
      </w:pPr>
      <w:r w:rsidRPr="00923674">
        <w:rPr>
          <w:b/>
        </w:rPr>
        <w:t>Состав и количественные значения показателей надежности</w:t>
      </w:r>
    </w:p>
    <w:p w14:paraId="57468217" w14:textId="77777777" w:rsidR="00923674" w:rsidRPr="00923674" w:rsidRDefault="00923674" w:rsidP="00923674">
      <w:pPr>
        <w:pStyle w:val="ad"/>
      </w:pPr>
      <w:r w:rsidRPr="00923674">
        <w:t>Для обеспечения бесперебойного функционирования веб-сайта устанавливаются следующие показатели:</w:t>
      </w:r>
    </w:p>
    <w:p w14:paraId="46F984FF" w14:textId="77777777" w:rsidR="00923674" w:rsidRPr="00923674" w:rsidRDefault="00923674" w:rsidP="00923674">
      <w:pPr>
        <w:pStyle w:val="ad"/>
      </w:pPr>
      <w:r w:rsidRPr="00923674">
        <w:rPr>
          <w:b/>
          <w:bCs/>
        </w:rPr>
        <w:t>Коэффициент готовности (SLA):</w:t>
      </w:r>
      <w:r w:rsidRPr="00923674">
        <w:t xml:space="preserve"> не ниже </w:t>
      </w:r>
      <w:r w:rsidRPr="00923674">
        <w:rPr>
          <w:b/>
          <w:bCs/>
        </w:rPr>
        <w:t>99,9%</w:t>
      </w:r>
      <w:r w:rsidRPr="00923674">
        <w:t xml:space="preserve"> в годовом исчислении (без учета плановых регламентных работ, согласованных с Заказчиком).</w:t>
      </w:r>
    </w:p>
    <w:p w14:paraId="6D6FFFE7" w14:textId="77777777" w:rsidR="00923674" w:rsidRPr="00923674" w:rsidRDefault="00923674" w:rsidP="00923674">
      <w:pPr>
        <w:pStyle w:val="ad"/>
      </w:pPr>
      <w:r w:rsidRPr="00923674">
        <w:rPr>
          <w:b/>
          <w:bCs/>
        </w:rPr>
        <w:t>Среднее время восстановления (MTTR):</w:t>
      </w:r>
    </w:p>
    <w:p w14:paraId="7CB935E1" w14:textId="77777777" w:rsidR="00923674" w:rsidRPr="00923674" w:rsidRDefault="00923674" w:rsidP="00F4301B">
      <w:pPr>
        <w:pStyle w:val="ad"/>
        <w:numPr>
          <w:ilvl w:val="0"/>
          <w:numId w:val="21"/>
        </w:numPr>
        <w:ind w:left="1985" w:hanging="284"/>
      </w:pPr>
      <w:r w:rsidRPr="00923674">
        <w:t xml:space="preserve">При программных сбоях — не более </w:t>
      </w:r>
      <w:r w:rsidRPr="00923674">
        <w:rPr>
          <w:b/>
          <w:bCs/>
        </w:rPr>
        <w:t>30 минут</w:t>
      </w:r>
      <w:r w:rsidRPr="00923674">
        <w:t>.</w:t>
      </w:r>
    </w:p>
    <w:p w14:paraId="6854E768" w14:textId="77777777" w:rsidR="00923674" w:rsidRPr="00923674" w:rsidRDefault="00923674" w:rsidP="00F4301B">
      <w:pPr>
        <w:pStyle w:val="ad"/>
        <w:numPr>
          <w:ilvl w:val="0"/>
          <w:numId w:val="21"/>
        </w:numPr>
        <w:ind w:left="1985" w:hanging="284"/>
      </w:pPr>
      <w:r w:rsidRPr="00923674">
        <w:t xml:space="preserve">При критических сбоях базы данных или необходимости восстановления из резервной копии — не более </w:t>
      </w:r>
      <w:r w:rsidRPr="00923674">
        <w:rPr>
          <w:b/>
          <w:bCs/>
        </w:rPr>
        <w:t>2 часов</w:t>
      </w:r>
      <w:r w:rsidRPr="00923674">
        <w:t>.</w:t>
      </w:r>
    </w:p>
    <w:p w14:paraId="1C3E6590" w14:textId="77777777" w:rsidR="00923674" w:rsidRPr="00923674" w:rsidRDefault="00923674" w:rsidP="00923674">
      <w:pPr>
        <w:pStyle w:val="ad"/>
      </w:pPr>
      <w:r w:rsidRPr="00923674">
        <w:rPr>
          <w:b/>
          <w:bCs/>
        </w:rPr>
        <w:t>Среднее время наработки на отказ (MTBF):</w:t>
      </w:r>
      <w:r w:rsidRPr="00923674">
        <w:t xml:space="preserve"> не менее </w:t>
      </w:r>
      <w:r w:rsidRPr="00923674">
        <w:rPr>
          <w:b/>
          <w:bCs/>
        </w:rPr>
        <w:t>2000 часов</w:t>
      </w:r>
      <w:r w:rsidRPr="00923674">
        <w:t>.</w:t>
      </w:r>
    </w:p>
    <w:p w14:paraId="20CB048E" w14:textId="77777777" w:rsidR="00923674" w:rsidRDefault="00923674" w:rsidP="00923674">
      <w:pPr>
        <w:pStyle w:val="ad"/>
      </w:pPr>
      <w:r w:rsidRPr="00923674">
        <w:rPr>
          <w:b/>
          <w:bCs/>
        </w:rPr>
        <w:t>Сохранность данных:</w:t>
      </w:r>
      <w:r w:rsidRPr="00923674">
        <w:t xml:space="preserve"> Вероятность сохранения информации при авариях (сбои питания, отказ дисковых массивов) должна составлять не менее </w:t>
      </w:r>
      <w:r w:rsidRPr="00923674">
        <w:rPr>
          <w:b/>
          <w:bCs/>
        </w:rPr>
        <w:t>0,9999</w:t>
      </w:r>
      <w:r w:rsidRPr="00923674">
        <w:t>.</w:t>
      </w:r>
    </w:p>
    <w:p w14:paraId="21D56AC2" w14:textId="6D07656E" w:rsidR="00780CC6" w:rsidRPr="00923674" w:rsidRDefault="00780CC6" w:rsidP="00923674">
      <w:pPr>
        <w:pStyle w:val="ad"/>
      </w:pPr>
      <w:r>
        <w:t>Система должна обеспечивать регистрацию и учет событий безопасности, включая: факты входа/выхода из системы, попытки несанкционированного доступа, изменение прав доступа пользователей, а также любые операции по модификации или экспорту персональных данных. Журналы (</w:t>
      </w:r>
      <w:proofErr w:type="spellStart"/>
      <w:r>
        <w:t>логи</w:t>
      </w:r>
      <w:proofErr w:type="spellEnd"/>
      <w:r>
        <w:t>) должны храниться в защищенном хранилище не менее 90 дней</w:t>
      </w:r>
    </w:p>
    <w:p w14:paraId="1D82DF21" w14:textId="10C1F36B" w:rsidR="00923674" w:rsidRDefault="00923674" w:rsidP="00D429BE">
      <w:pPr>
        <w:pStyle w:val="ad"/>
        <w:numPr>
          <w:ilvl w:val="1"/>
          <w:numId w:val="205"/>
        </w:numPr>
        <w:tabs>
          <w:tab w:val="clear" w:pos="851"/>
        </w:tabs>
        <w:ind w:left="1134" w:hanging="425"/>
        <w:rPr>
          <w:b/>
        </w:rPr>
      </w:pPr>
      <w:r w:rsidRPr="00923674">
        <w:rPr>
          <w:b/>
        </w:rPr>
        <w:t>Перечень аварийных ситуаций и регламентация требований</w:t>
      </w:r>
    </w:p>
    <w:p w14:paraId="52CA6D24" w14:textId="77777777" w:rsidR="00923674" w:rsidRPr="00923674" w:rsidRDefault="00923674" w:rsidP="00923674">
      <w:pPr>
        <w:pStyle w:val="ad"/>
      </w:pPr>
      <w:r w:rsidRPr="00923674">
        <w:t>Система должна сохранять работоспособность или автоматически восстанавливаться в следующих ситуациях:</w:t>
      </w:r>
    </w:p>
    <w:p w14:paraId="3AC9F058" w14:textId="77777777" w:rsidR="00923674" w:rsidRPr="00923674" w:rsidRDefault="00923674" w:rsidP="00F4301B">
      <w:pPr>
        <w:pStyle w:val="ad"/>
        <w:numPr>
          <w:ilvl w:val="0"/>
          <w:numId w:val="22"/>
        </w:numPr>
        <w:ind w:left="1985" w:hanging="284"/>
      </w:pPr>
      <w:r w:rsidRPr="00923674">
        <w:rPr>
          <w:b/>
          <w:bCs/>
        </w:rPr>
        <w:t>Сбои в системе электроснабжения:</w:t>
      </w:r>
      <w:r w:rsidRPr="00923674">
        <w:t xml:space="preserve"> При отказе основного питания аппаратной части в ЦОД восстановление должно происходить автоматически после переключения на резервные источники (ИБП/ДГУ) и перезапуска ОС.</w:t>
      </w:r>
    </w:p>
    <w:p w14:paraId="701639E1" w14:textId="77777777" w:rsidR="00923674" w:rsidRPr="00923674" w:rsidRDefault="00923674" w:rsidP="00F4301B">
      <w:pPr>
        <w:pStyle w:val="ad"/>
        <w:numPr>
          <w:ilvl w:val="0"/>
          <w:numId w:val="22"/>
        </w:numPr>
        <w:ind w:left="1985" w:hanging="284"/>
      </w:pPr>
      <w:r w:rsidRPr="00923674">
        <w:rPr>
          <w:b/>
          <w:bCs/>
        </w:rPr>
        <w:t>Отказ технических средств:</w:t>
      </w:r>
      <w:r w:rsidRPr="00923674">
        <w:t xml:space="preserve"> При выходе из строя одного из узлов кластера (сервера приложений или БД) нагрузка должна автоматически перераспределяться на исправные узлы без прерывания сессий пользователей.</w:t>
      </w:r>
    </w:p>
    <w:p w14:paraId="1FB76BBE" w14:textId="77777777" w:rsidR="00923674" w:rsidRPr="00923674" w:rsidRDefault="00923674" w:rsidP="00F4301B">
      <w:pPr>
        <w:pStyle w:val="ad"/>
        <w:numPr>
          <w:ilvl w:val="0"/>
          <w:numId w:val="22"/>
        </w:numPr>
        <w:ind w:left="1985" w:hanging="284"/>
      </w:pPr>
      <w:r w:rsidRPr="00923674">
        <w:rPr>
          <w:b/>
          <w:bCs/>
        </w:rPr>
        <w:t>Ошибки программного обеспечения:</w:t>
      </w:r>
      <w:r w:rsidRPr="00923674">
        <w:t xml:space="preserve"> При возникновении критических ошибок (</w:t>
      </w:r>
      <w:proofErr w:type="spellStart"/>
      <w:r w:rsidRPr="00923674">
        <w:t>Exception</w:t>
      </w:r>
      <w:proofErr w:type="spellEnd"/>
      <w:r w:rsidRPr="00923674">
        <w:t xml:space="preserve">) на уровне кода веб-сайт должен </w:t>
      </w:r>
      <w:r w:rsidRPr="00923674">
        <w:lastRenderedPageBreak/>
        <w:t>обеспечивать корректное завершение транзакции и информирование пользователя без остановки всей системы.</w:t>
      </w:r>
    </w:p>
    <w:p w14:paraId="5AAD2D5E" w14:textId="36E820EA" w:rsidR="00923674" w:rsidRPr="00923674" w:rsidRDefault="00923674" w:rsidP="00F4301B">
      <w:pPr>
        <w:pStyle w:val="ad"/>
        <w:numPr>
          <w:ilvl w:val="0"/>
          <w:numId w:val="22"/>
        </w:numPr>
        <w:ind w:left="1985" w:hanging="284"/>
      </w:pPr>
      <w:r w:rsidRPr="00923674">
        <w:rPr>
          <w:b/>
          <w:bCs/>
        </w:rPr>
        <w:t>Нарушение связи со сторонними ИС:</w:t>
      </w:r>
      <w:r w:rsidRPr="00923674">
        <w:t xml:space="preserve"> При недоступности внешних API (Биллинг, </w:t>
      </w:r>
      <w:r w:rsidR="007A1E27" w:rsidRPr="00603E66">
        <w:t>MyID</w:t>
      </w:r>
      <w:r w:rsidR="007A1E27">
        <w:t>/</w:t>
      </w:r>
      <w:r w:rsidR="007A1E27" w:rsidRPr="007A1E27">
        <w:t xml:space="preserve"> IDSYS</w:t>
      </w:r>
      <w:r w:rsidRPr="00923674">
        <w:t>, платежные системы) веб-сайт должен переходить в режим ограниченной функциональности, сохраняя доступ к информационным разделам.</w:t>
      </w:r>
    </w:p>
    <w:p w14:paraId="40B244B8" w14:textId="77777777" w:rsidR="00923674" w:rsidRPr="00923674" w:rsidRDefault="00923674" w:rsidP="00F4301B">
      <w:pPr>
        <w:pStyle w:val="ad"/>
        <w:numPr>
          <w:ilvl w:val="0"/>
          <w:numId w:val="22"/>
        </w:numPr>
        <w:ind w:left="1985" w:hanging="284"/>
      </w:pPr>
      <w:proofErr w:type="spellStart"/>
      <w:r w:rsidRPr="00923674">
        <w:rPr>
          <w:b/>
          <w:bCs/>
        </w:rPr>
        <w:t>Кибератаки</w:t>
      </w:r>
      <w:proofErr w:type="spellEnd"/>
      <w:r w:rsidRPr="00923674">
        <w:rPr>
          <w:b/>
          <w:bCs/>
        </w:rPr>
        <w:t>:</w:t>
      </w:r>
      <w:r w:rsidRPr="00923674">
        <w:t xml:space="preserve"> При обнаружении признаков DDoS-атаки или несанкционированного доступа система должна активировать защитные протоколы согласно регламентам </w:t>
      </w:r>
      <w:r w:rsidRPr="00923674">
        <w:rPr>
          <w:b/>
          <w:bCs/>
        </w:rPr>
        <w:t>ПКМ №702</w:t>
      </w:r>
      <w:r w:rsidRPr="00923674">
        <w:t>.</w:t>
      </w:r>
    </w:p>
    <w:p w14:paraId="0214EDF5" w14:textId="77777777" w:rsidR="00923674" w:rsidRPr="00923674" w:rsidRDefault="00923674" w:rsidP="00923674">
      <w:pPr>
        <w:rPr>
          <w:lang w:val="ru-RU"/>
        </w:rPr>
      </w:pPr>
    </w:p>
    <w:p w14:paraId="77F973AB" w14:textId="061DDA05" w:rsidR="00923674" w:rsidRDefault="00923674" w:rsidP="00D429BE">
      <w:pPr>
        <w:pStyle w:val="ad"/>
        <w:numPr>
          <w:ilvl w:val="1"/>
          <w:numId w:val="205"/>
        </w:numPr>
        <w:tabs>
          <w:tab w:val="clear" w:pos="851"/>
        </w:tabs>
        <w:ind w:left="1134" w:hanging="425"/>
        <w:rPr>
          <w:b/>
        </w:rPr>
      </w:pPr>
      <w:r w:rsidRPr="00923674">
        <w:rPr>
          <w:b/>
        </w:rPr>
        <w:t>Требования к надежности технических средств и ПО</w:t>
      </w:r>
    </w:p>
    <w:p w14:paraId="356C2D2E" w14:textId="5588E713" w:rsidR="00923674" w:rsidRPr="00923674" w:rsidRDefault="00923674" w:rsidP="00923674">
      <w:pPr>
        <w:pStyle w:val="ad"/>
        <w:rPr>
          <w:b/>
        </w:rPr>
      </w:pPr>
      <w:r w:rsidRPr="00923674">
        <w:rPr>
          <w:b/>
        </w:rPr>
        <w:t>Технические средства:</w:t>
      </w:r>
    </w:p>
    <w:p w14:paraId="120E1F58" w14:textId="77777777" w:rsidR="00923674" w:rsidRPr="00923674" w:rsidRDefault="00923674" w:rsidP="00F4301B">
      <w:pPr>
        <w:pStyle w:val="ad"/>
        <w:numPr>
          <w:ilvl w:val="0"/>
          <w:numId w:val="23"/>
        </w:numPr>
        <w:ind w:left="1985" w:hanging="284"/>
      </w:pPr>
      <w:r w:rsidRPr="00923674">
        <w:t xml:space="preserve">Размещение в ЦОД ООО «UMS» с уровнем надежности не ниже </w:t>
      </w:r>
      <w:proofErr w:type="spellStart"/>
      <w:r w:rsidRPr="00923674">
        <w:t>Tier</w:t>
      </w:r>
      <w:proofErr w:type="spellEnd"/>
      <w:r w:rsidRPr="00923674">
        <w:t xml:space="preserve"> III согласно </w:t>
      </w:r>
      <w:proofErr w:type="spellStart"/>
      <w:r w:rsidRPr="00923674">
        <w:t>Oʻz</w:t>
      </w:r>
      <w:proofErr w:type="spellEnd"/>
      <w:r w:rsidRPr="00923674">
        <w:t xml:space="preserve"> DSt 2875:2014.</w:t>
      </w:r>
    </w:p>
    <w:p w14:paraId="42D54072" w14:textId="77777777" w:rsidR="00923674" w:rsidRPr="00923674" w:rsidRDefault="00923674" w:rsidP="00F4301B">
      <w:pPr>
        <w:pStyle w:val="ad"/>
        <w:numPr>
          <w:ilvl w:val="0"/>
          <w:numId w:val="23"/>
        </w:numPr>
        <w:ind w:left="1985" w:hanging="284"/>
      </w:pPr>
      <w:r w:rsidRPr="00923674">
        <w:t>Использование дисковых массивов с резервированием (RAID 10 или аналоги).</w:t>
      </w:r>
    </w:p>
    <w:p w14:paraId="0A162837" w14:textId="77777777" w:rsidR="00923674" w:rsidRPr="00923674" w:rsidRDefault="00923674" w:rsidP="00F4301B">
      <w:pPr>
        <w:pStyle w:val="ad"/>
        <w:numPr>
          <w:ilvl w:val="0"/>
          <w:numId w:val="23"/>
        </w:numPr>
        <w:ind w:left="1985" w:hanging="284"/>
      </w:pPr>
      <w:r w:rsidRPr="00923674">
        <w:t>Дублирование каналов связи для обеспечения доступности в сегменте TAS-IX.</w:t>
      </w:r>
    </w:p>
    <w:p w14:paraId="0F116E72" w14:textId="5859F34E" w:rsidR="00923674" w:rsidRPr="00923674" w:rsidRDefault="00923674" w:rsidP="00923674">
      <w:pPr>
        <w:pStyle w:val="ad"/>
        <w:rPr>
          <w:b/>
        </w:rPr>
      </w:pPr>
      <w:r w:rsidRPr="00923674">
        <w:rPr>
          <w:b/>
        </w:rPr>
        <w:t>Программное обеспечение:</w:t>
      </w:r>
    </w:p>
    <w:p w14:paraId="2AC6C230" w14:textId="77777777" w:rsidR="00923674" w:rsidRPr="00923674" w:rsidRDefault="00923674" w:rsidP="00F4301B">
      <w:pPr>
        <w:pStyle w:val="ad"/>
        <w:numPr>
          <w:ilvl w:val="0"/>
          <w:numId w:val="24"/>
        </w:numPr>
        <w:ind w:left="1985" w:hanging="284"/>
      </w:pPr>
      <w:r w:rsidRPr="00923674">
        <w:t xml:space="preserve">Использование </w:t>
      </w:r>
      <w:proofErr w:type="spellStart"/>
      <w:r w:rsidRPr="00923674">
        <w:t>микросервисной</w:t>
      </w:r>
      <w:proofErr w:type="spellEnd"/>
      <w:r w:rsidRPr="00923674">
        <w:t xml:space="preserve"> или модульной архитектуры для изоляции сбоев.</w:t>
      </w:r>
    </w:p>
    <w:p w14:paraId="26147CD0" w14:textId="77777777" w:rsidR="00923674" w:rsidRPr="00923674" w:rsidRDefault="00923674" w:rsidP="00F4301B">
      <w:pPr>
        <w:pStyle w:val="ad"/>
        <w:numPr>
          <w:ilvl w:val="0"/>
          <w:numId w:val="24"/>
        </w:numPr>
        <w:ind w:left="1985" w:hanging="284"/>
      </w:pPr>
      <w:r w:rsidRPr="00923674">
        <w:t>Наличие механизмов автоматического мониторинга состояния (</w:t>
      </w:r>
      <w:proofErr w:type="spellStart"/>
      <w:r w:rsidRPr="00923674">
        <w:t>Health-checks</w:t>
      </w:r>
      <w:proofErr w:type="spellEnd"/>
      <w:r w:rsidRPr="00923674">
        <w:t>).</w:t>
      </w:r>
    </w:p>
    <w:p w14:paraId="7B04F513" w14:textId="77777777" w:rsidR="00923674" w:rsidRDefault="00923674" w:rsidP="00F4301B">
      <w:pPr>
        <w:pStyle w:val="ad"/>
        <w:numPr>
          <w:ilvl w:val="0"/>
          <w:numId w:val="24"/>
        </w:numPr>
        <w:ind w:left="1985" w:hanging="284"/>
      </w:pPr>
      <w:r w:rsidRPr="00923674">
        <w:t>Регулярное резервное копирование (</w:t>
      </w:r>
      <w:proofErr w:type="spellStart"/>
      <w:r w:rsidRPr="00923674">
        <w:t>Full</w:t>
      </w:r>
      <w:proofErr w:type="spellEnd"/>
      <w:r w:rsidRPr="00923674">
        <w:t xml:space="preserve"> </w:t>
      </w:r>
      <w:proofErr w:type="spellStart"/>
      <w:r w:rsidRPr="00923674">
        <w:t>Backup</w:t>
      </w:r>
      <w:proofErr w:type="spellEnd"/>
      <w:r w:rsidRPr="00923674">
        <w:t xml:space="preserve"> — еженедельно, </w:t>
      </w:r>
      <w:proofErr w:type="spellStart"/>
      <w:r w:rsidRPr="00923674">
        <w:t>Incremental</w:t>
      </w:r>
      <w:proofErr w:type="spellEnd"/>
      <w:r w:rsidRPr="00923674">
        <w:t xml:space="preserve"> — ежедневно) в соответствии с политикой ИБ ООО «UMS».</w:t>
      </w:r>
    </w:p>
    <w:p w14:paraId="0A04EF16" w14:textId="0CCBDDC0" w:rsidR="00FD11DC" w:rsidRPr="00FD11DC" w:rsidRDefault="00FD11DC" w:rsidP="00D429BE">
      <w:pPr>
        <w:pStyle w:val="ad"/>
        <w:numPr>
          <w:ilvl w:val="1"/>
          <w:numId w:val="205"/>
        </w:numPr>
        <w:tabs>
          <w:tab w:val="clear" w:pos="851"/>
        </w:tabs>
        <w:ind w:left="1134" w:hanging="425"/>
        <w:rPr>
          <w:b/>
        </w:rPr>
      </w:pPr>
      <w:r w:rsidRPr="00FD11DC">
        <w:rPr>
          <w:b/>
        </w:rPr>
        <w:t>Методы оценки и контроля показателей надежности</w:t>
      </w:r>
    </w:p>
    <w:p w14:paraId="5C8BFB15" w14:textId="77777777" w:rsidR="00FD11DC" w:rsidRPr="00FD11DC" w:rsidRDefault="00FD11DC" w:rsidP="00FD11DC">
      <w:pPr>
        <w:pStyle w:val="ad"/>
      </w:pPr>
      <w:r w:rsidRPr="00FD11DC">
        <w:t>Контроль надежности осуществляется на следующих стадиях:</w:t>
      </w:r>
    </w:p>
    <w:p w14:paraId="012C3631" w14:textId="77777777" w:rsidR="00FD11DC" w:rsidRPr="00FD11DC" w:rsidRDefault="00FD11DC" w:rsidP="00F4301B">
      <w:pPr>
        <w:pStyle w:val="ad"/>
        <w:numPr>
          <w:ilvl w:val="0"/>
          <w:numId w:val="25"/>
        </w:numPr>
        <w:ind w:left="1985" w:hanging="284"/>
      </w:pPr>
      <w:r w:rsidRPr="00FD11DC">
        <w:rPr>
          <w:b/>
          <w:bCs/>
        </w:rPr>
        <w:t>На стадии разработки:</w:t>
      </w:r>
      <w:r w:rsidRPr="00FD11DC">
        <w:t xml:space="preserve"> Проведение модульного (Unit) и интеграционного тестирования кода.</w:t>
      </w:r>
    </w:p>
    <w:p w14:paraId="182795F3" w14:textId="6AA8A690" w:rsidR="00FD11DC" w:rsidRPr="00FD11DC" w:rsidRDefault="00FD11DC" w:rsidP="00F4301B">
      <w:pPr>
        <w:pStyle w:val="ad"/>
        <w:numPr>
          <w:ilvl w:val="0"/>
          <w:numId w:val="25"/>
        </w:numPr>
        <w:ind w:left="1985" w:hanging="284"/>
      </w:pPr>
      <w:r w:rsidRPr="00FD11DC">
        <w:rPr>
          <w:b/>
          <w:bCs/>
        </w:rPr>
        <w:t>На стадии приемочных испытаний:</w:t>
      </w:r>
      <w:r w:rsidRPr="00FD11DC">
        <w:t xml:space="preserve"> Обязательное проведение </w:t>
      </w:r>
      <w:r w:rsidRPr="00FD11DC">
        <w:rPr>
          <w:b/>
          <w:bCs/>
        </w:rPr>
        <w:t>стресс-тестирования</w:t>
      </w:r>
      <w:r w:rsidRPr="00FD11DC">
        <w:t xml:space="preserve"> (нагрузочного тестирования) для подтверждения способности системы обрабатывать пиковые нагрузки (</w:t>
      </w:r>
      <w:r w:rsidR="0093409F">
        <w:t>1</w:t>
      </w:r>
      <w:r w:rsidRPr="00FD11DC">
        <w:t>0 000+ одновременных сессий).</w:t>
      </w:r>
    </w:p>
    <w:p w14:paraId="41B03BD5" w14:textId="77777777" w:rsidR="00FD11DC" w:rsidRPr="00FD11DC" w:rsidRDefault="00FD11DC" w:rsidP="00F4301B">
      <w:pPr>
        <w:pStyle w:val="ad"/>
        <w:numPr>
          <w:ilvl w:val="0"/>
          <w:numId w:val="25"/>
        </w:numPr>
        <w:ind w:left="1985" w:hanging="284"/>
      </w:pPr>
      <w:r w:rsidRPr="00FD11DC">
        <w:rPr>
          <w:b/>
          <w:bCs/>
        </w:rPr>
        <w:lastRenderedPageBreak/>
        <w:t>На стадии опытной эксплуатации:</w:t>
      </w:r>
      <w:r w:rsidRPr="00FD11DC">
        <w:t xml:space="preserve"> Сбор и анализ статистики отказов и времени восстановления в журнале мониторинга.</w:t>
      </w:r>
    </w:p>
    <w:p w14:paraId="20F43455" w14:textId="77777777" w:rsidR="00FD11DC" w:rsidRDefault="00FD11DC" w:rsidP="00F4301B">
      <w:pPr>
        <w:pStyle w:val="ad"/>
        <w:numPr>
          <w:ilvl w:val="0"/>
          <w:numId w:val="25"/>
        </w:numPr>
        <w:ind w:left="1985" w:hanging="284"/>
      </w:pPr>
      <w:r w:rsidRPr="00FD11DC">
        <w:rPr>
          <w:b/>
          <w:bCs/>
        </w:rPr>
        <w:t>В процессе промышленной эксплуатации:</w:t>
      </w:r>
      <w:r w:rsidRPr="00FD11DC">
        <w:t xml:space="preserve"> Постоянный мониторинг через системы </w:t>
      </w:r>
      <w:proofErr w:type="spellStart"/>
      <w:r w:rsidRPr="00FD11DC">
        <w:t>Zabbix</w:t>
      </w:r>
      <w:proofErr w:type="spellEnd"/>
      <w:r w:rsidRPr="00FD11DC">
        <w:t>/</w:t>
      </w:r>
      <w:proofErr w:type="spellStart"/>
      <w:r w:rsidRPr="00FD11DC">
        <w:t>Prometheus</w:t>
      </w:r>
      <w:proofErr w:type="spellEnd"/>
      <w:r w:rsidRPr="00FD11DC">
        <w:t xml:space="preserve"> и регулярный аудит со стороны Центра кибербезопасности РУз.</w:t>
      </w:r>
    </w:p>
    <w:p w14:paraId="18610E77" w14:textId="74A31417" w:rsidR="00047FEC" w:rsidRDefault="00047FEC" w:rsidP="00D429BE">
      <w:pPr>
        <w:pStyle w:val="ad"/>
        <w:numPr>
          <w:ilvl w:val="1"/>
          <w:numId w:val="205"/>
        </w:numPr>
        <w:tabs>
          <w:tab w:val="clear" w:pos="851"/>
        </w:tabs>
        <w:ind w:left="1134" w:hanging="425"/>
        <w:rPr>
          <w:b/>
        </w:rPr>
      </w:pPr>
      <w:r w:rsidRPr="00047FEC">
        <w:rPr>
          <w:b/>
        </w:rPr>
        <w:t xml:space="preserve">Ограничение каскадных сбоев и </w:t>
      </w:r>
      <w:proofErr w:type="spellStart"/>
      <w:r w:rsidRPr="00047FEC">
        <w:rPr>
          <w:b/>
        </w:rPr>
        <w:t>Fallback</w:t>
      </w:r>
      <w:proofErr w:type="spellEnd"/>
      <w:r w:rsidRPr="00047FEC">
        <w:rPr>
          <w:b/>
        </w:rPr>
        <w:t>-сценарии</w:t>
      </w:r>
    </w:p>
    <w:p w14:paraId="7BDFB57B" w14:textId="70FF3D5C" w:rsidR="00047FEC" w:rsidRDefault="00047FEC" w:rsidP="00047FEC">
      <w:pPr>
        <w:pStyle w:val="ad"/>
      </w:pPr>
      <w:r w:rsidRPr="00047FEC">
        <w:t xml:space="preserve">При интеграции с внешними и смежными информационными системами (АПК </w:t>
      </w:r>
      <w:r w:rsidR="007A1E27" w:rsidRPr="00603E66">
        <w:t>MyID</w:t>
      </w:r>
      <w:r w:rsidR="007A1E27">
        <w:t>/</w:t>
      </w:r>
      <w:r w:rsidR="007A1E27" w:rsidRPr="007A1E27">
        <w:t xml:space="preserve"> IDSYS</w:t>
      </w:r>
      <w:r w:rsidRPr="00047FEC">
        <w:t xml:space="preserve">, Биллинговая система, Платежные шлюзы) Исполнитель обязан реализовать паттерн </w:t>
      </w:r>
      <w:proofErr w:type="spellStart"/>
      <w:r w:rsidRPr="00047FEC">
        <w:t>Circuit</w:t>
      </w:r>
      <w:proofErr w:type="spellEnd"/>
      <w:r w:rsidRPr="00047FEC">
        <w:t xml:space="preserve"> </w:t>
      </w:r>
      <w:proofErr w:type="spellStart"/>
      <w:r w:rsidRPr="00047FEC">
        <w:t>Breaker</w:t>
      </w:r>
      <w:proofErr w:type="spellEnd"/>
      <w:r w:rsidRPr="00047FEC">
        <w:t>. В случае недоступности смежной системы или превышения таймаута ответа (более 5 секунд), веб-сайт не должен блокировать работу пользователя. Система должна переходить в режим ограниченной функциональности (</w:t>
      </w:r>
      <w:proofErr w:type="spellStart"/>
      <w:r w:rsidRPr="00047FEC">
        <w:t>degraded</w:t>
      </w:r>
      <w:proofErr w:type="spellEnd"/>
      <w:r w:rsidRPr="00047FEC">
        <w:t xml:space="preserve"> </w:t>
      </w:r>
      <w:proofErr w:type="spellStart"/>
      <w:r w:rsidRPr="00047FEC">
        <w:t>mode</w:t>
      </w:r>
      <w:proofErr w:type="spellEnd"/>
      <w:r w:rsidRPr="00047FEC">
        <w:t>), а транзакционные заявки (например, запрос на смену тарифа) должны помещаться в защищенную очередь для отложенной обработки (</w:t>
      </w:r>
      <w:proofErr w:type="spellStart"/>
      <w:r w:rsidRPr="00047FEC">
        <w:t>deferred</w:t>
      </w:r>
      <w:proofErr w:type="spellEnd"/>
      <w:r w:rsidRPr="00047FEC">
        <w:t xml:space="preserve"> </w:t>
      </w:r>
      <w:proofErr w:type="spellStart"/>
      <w:r w:rsidRPr="00047FEC">
        <w:t>execution</w:t>
      </w:r>
      <w:proofErr w:type="spellEnd"/>
      <w:r w:rsidRPr="00047FEC">
        <w:t>) с последующим уведомлением абонента по SMS.</w:t>
      </w:r>
    </w:p>
    <w:p w14:paraId="5B12922D" w14:textId="4F893E65" w:rsidR="00047FEC" w:rsidRDefault="00047FEC" w:rsidP="00D429BE">
      <w:pPr>
        <w:pStyle w:val="ad"/>
        <w:numPr>
          <w:ilvl w:val="1"/>
          <w:numId w:val="205"/>
        </w:numPr>
        <w:tabs>
          <w:tab w:val="clear" w:pos="851"/>
        </w:tabs>
        <w:ind w:left="1134" w:hanging="425"/>
        <w:rPr>
          <w:b/>
        </w:rPr>
      </w:pPr>
      <w:r w:rsidRPr="00047FEC">
        <w:rPr>
          <w:b/>
        </w:rPr>
        <w:t>Стратегия аварийного восстановления (</w:t>
      </w:r>
      <w:proofErr w:type="spellStart"/>
      <w:r w:rsidRPr="00047FEC">
        <w:rPr>
          <w:b/>
        </w:rPr>
        <w:t>Disaster</w:t>
      </w:r>
      <w:proofErr w:type="spellEnd"/>
      <w:r w:rsidRPr="00047FEC">
        <w:rPr>
          <w:b/>
        </w:rPr>
        <w:t xml:space="preserve"> </w:t>
      </w:r>
      <w:proofErr w:type="spellStart"/>
      <w:r w:rsidRPr="00047FEC">
        <w:rPr>
          <w:b/>
        </w:rPr>
        <w:t>Recovery</w:t>
      </w:r>
      <w:proofErr w:type="spellEnd"/>
      <w:r w:rsidRPr="00047FEC">
        <w:rPr>
          <w:b/>
        </w:rPr>
        <w:t>)</w:t>
      </w:r>
    </w:p>
    <w:p w14:paraId="6F3F6E32" w14:textId="738E8FFF" w:rsidR="00047FEC" w:rsidRPr="00047FEC" w:rsidRDefault="00047FEC" w:rsidP="00047FEC">
      <w:pPr>
        <w:pStyle w:val="ad"/>
        <w:tabs>
          <w:tab w:val="clear" w:pos="851"/>
        </w:tabs>
        <w:rPr>
          <w:b/>
        </w:rPr>
      </w:pPr>
      <w:r>
        <w:t xml:space="preserve">Архитектура системы должна поддерживать </w:t>
      </w:r>
      <w:proofErr w:type="spellStart"/>
      <w:r>
        <w:t>георезервирование</w:t>
      </w:r>
      <w:proofErr w:type="spellEnd"/>
      <w:r>
        <w:t xml:space="preserve"> (</w:t>
      </w:r>
      <w:proofErr w:type="spellStart"/>
      <w:r>
        <w:t>Geo-redundant</w:t>
      </w:r>
      <w:proofErr w:type="spellEnd"/>
      <w:r>
        <w:t xml:space="preserve"> DR </w:t>
      </w:r>
      <w:proofErr w:type="spellStart"/>
      <w:r>
        <w:t>site</w:t>
      </w:r>
      <w:proofErr w:type="spellEnd"/>
      <w:r>
        <w:t xml:space="preserve">) по схеме </w:t>
      </w:r>
      <w:proofErr w:type="spellStart"/>
      <w:r>
        <w:t>Active-Passive</w:t>
      </w:r>
      <w:proofErr w:type="spellEnd"/>
      <w:r>
        <w:t>. Исполнитель обязан обеспечить показатели RTO ≤ 4 часов и RPO ≤ 1 часа, что должно быть подтверждено программой и методикой приемочных испытаний (ПМИ), включая сценарии имитации полного отказа основного ЦОД.</w:t>
      </w:r>
    </w:p>
    <w:p w14:paraId="37D752A5" w14:textId="26DCB1D5" w:rsidR="00923674" w:rsidRPr="004957CD" w:rsidRDefault="00FD11DC" w:rsidP="00F4301B">
      <w:pPr>
        <w:pStyle w:val="3"/>
        <w:numPr>
          <w:ilvl w:val="2"/>
          <w:numId w:val="11"/>
        </w:numPr>
        <w:spacing w:before="240" w:after="120" w:line="240" w:lineRule="auto"/>
        <w:ind w:left="1418" w:hanging="709"/>
        <w:rPr>
          <w:b/>
          <w:lang w:val="ru-RU"/>
        </w:rPr>
      </w:pPr>
      <w:r w:rsidRPr="004957CD">
        <w:rPr>
          <w:b/>
          <w:lang w:val="ru-RU"/>
        </w:rPr>
        <w:t>Требования безопасности</w:t>
      </w:r>
    </w:p>
    <w:p w14:paraId="1700A63D" w14:textId="41103E97" w:rsidR="00FD11DC" w:rsidRPr="00051061" w:rsidRDefault="00FD11DC" w:rsidP="00F4301B">
      <w:pPr>
        <w:pStyle w:val="ad"/>
        <w:numPr>
          <w:ilvl w:val="1"/>
          <w:numId w:val="54"/>
        </w:numPr>
        <w:ind w:left="1701" w:hanging="425"/>
        <w:rPr>
          <w:b/>
        </w:rPr>
      </w:pPr>
      <w:r w:rsidRPr="00051061">
        <w:rPr>
          <w:b/>
        </w:rPr>
        <w:t>Требования безопасности технических средств</w:t>
      </w:r>
    </w:p>
    <w:p w14:paraId="7F026A07" w14:textId="72FC4142" w:rsidR="00FD11DC" w:rsidRPr="00FD11DC" w:rsidRDefault="00FD11DC" w:rsidP="00F4301B">
      <w:pPr>
        <w:pStyle w:val="ad"/>
        <w:numPr>
          <w:ilvl w:val="0"/>
          <w:numId w:val="26"/>
        </w:numPr>
        <w:ind w:left="1985" w:hanging="284"/>
      </w:pPr>
      <w:r w:rsidRPr="00FD11DC">
        <w:t>Все внешние элементы технических средств (серверное и сетевое оборудование), на которых развернут Веб-сайт, должны иметь защиту от случайного прикосновения к токоведущим частям. Аппаратные комплексы должны быть заземлены в соответствии с правилами устройства электроустановок (ПУЭ).</w:t>
      </w:r>
    </w:p>
    <w:p w14:paraId="1AAA9079" w14:textId="526084ED" w:rsidR="00FD11DC" w:rsidRPr="00FD11DC" w:rsidRDefault="00FD11DC" w:rsidP="00F4301B">
      <w:pPr>
        <w:pStyle w:val="ad"/>
        <w:numPr>
          <w:ilvl w:val="0"/>
          <w:numId w:val="26"/>
        </w:numPr>
        <w:ind w:left="1985" w:hanging="284"/>
      </w:pPr>
      <w:r w:rsidRPr="00FD11DC">
        <w:t>Система электропитания в ЦОД должна обеспечивать автоматическое защитное отключение при перегрузках и коротких замыканиях, а также поддерживать аварийное ручное отключение.</w:t>
      </w:r>
    </w:p>
    <w:p w14:paraId="1C75243D" w14:textId="5BD84CFD" w:rsidR="00FD11DC" w:rsidRPr="00FD11DC" w:rsidRDefault="00FD11DC" w:rsidP="00F4301B">
      <w:pPr>
        <w:pStyle w:val="ad"/>
        <w:numPr>
          <w:ilvl w:val="0"/>
          <w:numId w:val="26"/>
        </w:numPr>
        <w:ind w:left="1985" w:hanging="284"/>
      </w:pPr>
      <w:r w:rsidRPr="00FD11DC">
        <w:t xml:space="preserve">Пожарная безопасность серверных помещений должна соответствовать действующим нормам. В случае возгорания используемые системы пожаротушения не должны оказывать </w:t>
      </w:r>
      <w:r w:rsidRPr="00FD11DC">
        <w:lastRenderedPageBreak/>
        <w:t>деструктивного воздействия на электронные компоненты после снятия электропитания.</w:t>
      </w:r>
    </w:p>
    <w:p w14:paraId="54FBE710" w14:textId="140E7E66" w:rsidR="00FD11DC" w:rsidRPr="00FD11DC" w:rsidRDefault="00FD11DC" w:rsidP="00F4301B">
      <w:pPr>
        <w:pStyle w:val="ad"/>
        <w:numPr>
          <w:ilvl w:val="0"/>
          <w:numId w:val="26"/>
        </w:numPr>
        <w:ind w:left="1985" w:hanging="284"/>
      </w:pPr>
      <w:r w:rsidRPr="00FD11DC">
        <w:t>Уровни электромагнитного излучения, шума и вибрации при эксплуатации технических средств не должны превышать санитарных норм и правил (СанПиН), установленных в Республике Узбекистан.</w:t>
      </w:r>
    </w:p>
    <w:p w14:paraId="0EF6403D" w14:textId="7D13643E" w:rsidR="00FD11DC" w:rsidRDefault="00FD11DC" w:rsidP="00F4301B">
      <w:pPr>
        <w:pStyle w:val="ad"/>
        <w:numPr>
          <w:ilvl w:val="1"/>
          <w:numId w:val="54"/>
        </w:numPr>
        <w:ind w:left="1701" w:hanging="425"/>
        <w:rPr>
          <w:b/>
        </w:rPr>
      </w:pPr>
      <w:r w:rsidRPr="00FD11DC">
        <w:rPr>
          <w:b/>
        </w:rPr>
        <w:t>Требования по разграничению доступа</w:t>
      </w:r>
    </w:p>
    <w:p w14:paraId="2D42E084" w14:textId="7BAE68A4" w:rsidR="00FD11DC" w:rsidRPr="00FD11DC" w:rsidRDefault="00FD11DC" w:rsidP="00F4301B">
      <w:pPr>
        <w:pStyle w:val="ad"/>
        <w:numPr>
          <w:ilvl w:val="0"/>
          <w:numId w:val="27"/>
        </w:numPr>
        <w:ind w:left="1985" w:hanging="284"/>
      </w:pPr>
      <w:r w:rsidRPr="00FD11DC">
        <w:t>В системе должна быть реализована ролевая модель доступа (RBAC), обеспечивающая разделение полномочий между администраторами, контент-менеджерами и офицерами ИБ.</w:t>
      </w:r>
    </w:p>
    <w:p w14:paraId="79ABEBFC" w14:textId="6CF14EE4" w:rsidR="00FD11DC" w:rsidRPr="00FD11DC" w:rsidRDefault="00FD11DC" w:rsidP="00F4301B">
      <w:pPr>
        <w:pStyle w:val="ad"/>
        <w:numPr>
          <w:ilvl w:val="0"/>
          <w:numId w:val="27"/>
        </w:numPr>
        <w:ind w:left="1985" w:hanging="284"/>
      </w:pPr>
      <w:r w:rsidRPr="00FD11DC">
        <w:t>Доступ к административной панели Веб-сайта должен быть ограничен по IP-адресам (белый список) и требовать обязательного прохождения многофакторной аутентификации (MFA).</w:t>
      </w:r>
    </w:p>
    <w:p w14:paraId="5389200D" w14:textId="006C6FA7" w:rsidR="00FD11DC" w:rsidRPr="00FD11DC" w:rsidRDefault="00FD11DC" w:rsidP="00F4301B">
      <w:pPr>
        <w:pStyle w:val="ad"/>
        <w:numPr>
          <w:ilvl w:val="0"/>
          <w:numId w:val="27"/>
        </w:numPr>
        <w:ind w:left="1985" w:hanging="284"/>
      </w:pPr>
      <w:r w:rsidRPr="00FD11DC">
        <w:t>Доступ к исходному коду и конфигурационным файлам должен предоставляться только авторизованному техническому персоналу с обязательной фиксацией всех изменений в журналах аудита.</w:t>
      </w:r>
    </w:p>
    <w:p w14:paraId="3ED5D593" w14:textId="47A3057F" w:rsidR="00FD11DC" w:rsidRDefault="00FD11DC" w:rsidP="00F4301B">
      <w:pPr>
        <w:pStyle w:val="ad"/>
        <w:numPr>
          <w:ilvl w:val="1"/>
          <w:numId w:val="54"/>
        </w:numPr>
        <w:ind w:left="1701" w:hanging="425"/>
        <w:rPr>
          <w:b/>
        </w:rPr>
      </w:pPr>
      <w:r w:rsidRPr="00FD11DC">
        <w:rPr>
          <w:b/>
        </w:rPr>
        <w:t>Требования к защите информации от несанкционированного доступа (НСД)</w:t>
      </w:r>
    </w:p>
    <w:p w14:paraId="72C64FF7" w14:textId="6DA19021" w:rsidR="00FD11DC" w:rsidRPr="00FD11DC" w:rsidRDefault="00FD11DC" w:rsidP="00F4301B">
      <w:pPr>
        <w:pStyle w:val="ad"/>
        <w:numPr>
          <w:ilvl w:val="0"/>
          <w:numId w:val="28"/>
        </w:numPr>
        <w:ind w:left="1985" w:hanging="284"/>
      </w:pPr>
      <w:r w:rsidRPr="00FD11DC">
        <w:t xml:space="preserve">Система должна соответствовать требованиям </w:t>
      </w:r>
      <w:r w:rsidRPr="00FD11DC">
        <w:rPr>
          <w:b/>
          <w:bCs/>
        </w:rPr>
        <w:t>ПКМ №702</w:t>
      </w:r>
      <w:r w:rsidRPr="00FD11DC">
        <w:t xml:space="preserve"> и </w:t>
      </w:r>
      <w:proofErr w:type="spellStart"/>
      <w:r w:rsidRPr="00FD11DC">
        <w:rPr>
          <w:b/>
          <w:bCs/>
        </w:rPr>
        <w:t>Oʻz</w:t>
      </w:r>
      <w:proofErr w:type="spellEnd"/>
      <w:r w:rsidRPr="00FD11DC">
        <w:rPr>
          <w:b/>
          <w:bCs/>
        </w:rPr>
        <w:t xml:space="preserve"> DSt 2814</w:t>
      </w:r>
      <w:r w:rsidRPr="00FD11DC">
        <w:t>. Перед вводом в эксплуатацию Веб-сайт должен пройти аттестацию на соответствие требованиям кибербезопасности.</w:t>
      </w:r>
    </w:p>
    <w:p w14:paraId="2C2746C5" w14:textId="77777777" w:rsidR="00C7164B" w:rsidRDefault="00C7164B" w:rsidP="00C7164B">
      <w:pPr>
        <w:pStyle w:val="ad"/>
        <w:numPr>
          <w:ilvl w:val="0"/>
          <w:numId w:val="28"/>
        </w:numPr>
        <w:tabs>
          <w:tab w:val="clear" w:pos="851"/>
        </w:tabs>
        <w:ind w:left="1985" w:hanging="284"/>
      </w:pPr>
      <w:r w:rsidRPr="00C7164B">
        <w:t xml:space="preserve">Система должна быть спроектирована и разработана с использованием методологии </w:t>
      </w:r>
      <w:proofErr w:type="spellStart"/>
      <w:r w:rsidRPr="00C7164B">
        <w:t>Secure</w:t>
      </w:r>
      <w:proofErr w:type="spellEnd"/>
      <w:r w:rsidRPr="00C7164B">
        <w:t xml:space="preserve"> SDLC (безопасный жизненный цикл разработки), обеспечивающей выявление и устранение уязвимостей на всех этапах создания ИС.</w:t>
      </w:r>
    </w:p>
    <w:p w14:paraId="4AAEDF9E" w14:textId="20F0F1AC" w:rsidR="00C7164B" w:rsidRDefault="00C7164B" w:rsidP="00C7164B">
      <w:pPr>
        <w:pStyle w:val="ad"/>
        <w:numPr>
          <w:ilvl w:val="0"/>
          <w:numId w:val="28"/>
        </w:numPr>
        <w:tabs>
          <w:tab w:val="clear" w:pos="851"/>
        </w:tabs>
        <w:ind w:left="1985" w:hanging="284"/>
      </w:pPr>
      <w:r w:rsidRPr="00C7164B">
        <w:t>Программное обеспечение Веб-сайта должно иметь встроенные механизмы защиты от актуальных векторов атак, включая, но не ограничиваясь, перечнем OWASP Top 10.</w:t>
      </w:r>
    </w:p>
    <w:p w14:paraId="642CD5CC" w14:textId="3B26A55F" w:rsidR="005B783E" w:rsidRPr="005B783E" w:rsidRDefault="005B783E" w:rsidP="005B783E">
      <w:pPr>
        <w:pStyle w:val="ad"/>
        <w:numPr>
          <w:ilvl w:val="0"/>
          <w:numId w:val="28"/>
        </w:numPr>
        <w:tabs>
          <w:tab w:val="clear" w:pos="851"/>
        </w:tabs>
        <w:ind w:left="1985" w:hanging="284"/>
        <w:rPr>
          <w:b/>
        </w:rPr>
      </w:pPr>
      <w:r>
        <w:t>Система должна обеспечивать защиту от атак прикладного уровня (OWASP Top 10) и включать механизмы защиты от подбора паролей (</w:t>
      </w:r>
      <w:proofErr w:type="spellStart"/>
      <w:r>
        <w:t>Brute-force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>). Административный интерфейс должен быть доступен только через защищенное VPN-соединение или по списку разрешенных IP-адресов с обязательным применением второго фактора аутентификации</w:t>
      </w:r>
    </w:p>
    <w:p w14:paraId="0A59CC23" w14:textId="552CEB1C" w:rsidR="00E96EC3" w:rsidRPr="00E96EC3" w:rsidRDefault="00E96EC3" w:rsidP="00E96EC3">
      <w:pPr>
        <w:pStyle w:val="ad"/>
        <w:numPr>
          <w:ilvl w:val="0"/>
          <w:numId w:val="28"/>
        </w:numPr>
        <w:tabs>
          <w:tab w:val="clear" w:pos="851"/>
        </w:tabs>
        <w:ind w:left="1985" w:hanging="284"/>
      </w:pPr>
      <w:r w:rsidRPr="00E96EC3">
        <w:lastRenderedPageBreak/>
        <w:t>«Система должна обеспечивать фильтрацию входящего трафика на уровне прикладных протоколов (L7) для защиты от атак типа SQL-</w:t>
      </w:r>
      <w:proofErr w:type="spellStart"/>
      <w:r w:rsidRPr="00E96EC3">
        <w:t>injection</w:t>
      </w:r>
      <w:proofErr w:type="spellEnd"/>
      <w:r w:rsidRPr="00E96EC3">
        <w:t xml:space="preserve">, XSS и </w:t>
      </w:r>
      <w:proofErr w:type="spellStart"/>
      <w:r w:rsidRPr="00E96EC3">
        <w:t>Cross-Site</w:t>
      </w:r>
      <w:proofErr w:type="spellEnd"/>
      <w:r w:rsidRPr="00E96EC3">
        <w:t xml:space="preserve"> </w:t>
      </w:r>
      <w:proofErr w:type="spellStart"/>
      <w:r w:rsidRPr="00E96EC3">
        <w:t>Request</w:t>
      </w:r>
      <w:proofErr w:type="spellEnd"/>
      <w:r w:rsidRPr="00E96EC3">
        <w:t xml:space="preserve"> </w:t>
      </w:r>
      <w:proofErr w:type="spellStart"/>
      <w:r w:rsidRPr="00E96EC3">
        <w:t>Forgery</w:t>
      </w:r>
      <w:proofErr w:type="spellEnd"/>
      <w:r w:rsidRPr="00E96EC3">
        <w:t xml:space="preserve"> (CSRF) с использованием Web Application </w:t>
      </w:r>
      <w:proofErr w:type="spellStart"/>
      <w:r w:rsidRPr="00E96EC3">
        <w:t>Firewall</w:t>
      </w:r>
      <w:proofErr w:type="spellEnd"/>
      <w:r w:rsidRPr="00E96EC3">
        <w:t xml:space="preserve"> (WAF)».</w:t>
      </w:r>
    </w:p>
    <w:p w14:paraId="3BB5D7FF" w14:textId="37447C9F" w:rsidR="00E96EC3" w:rsidRPr="00E96EC3" w:rsidRDefault="00E96EC3" w:rsidP="00E96EC3">
      <w:pPr>
        <w:pStyle w:val="ad"/>
        <w:numPr>
          <w:ilvl w:val="0"/>
          <w:numId w:val="28"/>
        </w:numPr>
        <w:tabs>
          <w:tab w:val="clear" w:pos="851"/>
        </w:tabs>
        <w:ind w:left="1985" w:hanging="284"/>
      </w:pPr>
      <w:r w:rsidRPr="00E96EC3">
        <w:t>«Доступ к административному интерфейсу должен быть реализован исключительно с использованием многофакторной аутентификации (MFA/2FA) и ограничен по списку разрешенных IP-адресов Заказчика».</w:t>
      </w:r>
    </w:p>
    <w:p w14:paraId="4D30219D" w14:textId="7546AA9F" w:rsidR="00C7164B" w:rsidRDefault="00C7164B" w:rsidP="00C7164B">
      <w:pPr>
        <w:pStyle w:val="ad"/>
        <w:numPr>
          <w:ilvl w:val="0"/>
          <w:numId w:val="28"/>
        </w:numPr>
        <w:tabs>
          <w:tab w:val="clear" w:pos="851"/>
        </w:tabs>
        <w:ind w:left="1985" w:hanging="284"/>
      </w:pPr>
      <w:r w:rsidRPr="00C7164B">
        <w:t>На уровне архитектуры и программного кода должны быть реализованы следующие механизмы защиты:</w:t>
      </w:r>
    </w:p>
    <w:p w14:paraId="3706C2B0" w14:textId="6C99A223" w:rsidR="00C7164B" w:rsidRPr="00C7164B" w:rsidRDefault="00C7164B" w:rsidP="00C7164B">
      <w:pPr>
        <w:pStyle w:val="ad"/>
        <w:numPr>
          <w:ilvl w:val="1"/>
          <w:numId w:val="28"/>
        </w:numPr>
        <w:tabs>
          <w:tab w:val="clear" w:pos="851"/>
        </w:tabs>
        <w:ind w:left="2268" w:hanging="283"/>
      </w:pPr>
      <w:r w:rsidRPr="00C7164B">
        <w:rPr>
          <w:b/>
          <w:bCs/>
        </w:rPr>
        <w:t xml:space="preserve">От инъекций (SQL Injection, </w:t>
      </w:r>
      <w:proofErr w:type="spellStart"/>
      <w:r w:rsidRPr="00C7164B">
        <w:rPr>
          <w:b/>
          <w:bCs/>
        </w:rPr>
        <w:t>NoSQL</w:t>
      </w:r>
      <w:proofErr w:type="spellEnd"/>
      <w:r w:rsidRPr="00C7164B">
        <w:rPr>
          <w:b/>
          <w:bCs/>
        </w:rPr>
        <w:t xml:space="preserve"> Injection, OS Command Injection):</w:t>
      </w:r>
      <w:r w:rsidRPr="00C7164B">
        <w:t xml:space="preserve"> обязательное использование параметризованных запросов и подготовленных выражений (</w:t>
      </w:r>
      <w:proofErr w:type="spellStart"/>
      <w:r w:rsidRPr="00C7164B">
        <w:t>Prepared</w:t>
      </w:r>
      <w:proofErr w:type="spellEnd"/>
      <w:r w:rsidRPr="00C7164B">
        <w:t xml:space="preserve"> </w:t>
      </w:r>
      <w:proofErr w:type="spellStart"/>
      <w:r w:rsidRPr="00C7164B">
        <w:t>Statements</w:t>
      </w:r>
      <w:proofErr w:type="spellEnd"/>
      <w:r w:rsidRPr="00C7164B">
        <w:t>). Прямое включение пользовательского ввода в запросы к БД запрещено.</w:t>
      </w:r>
    </w:p>
    <w:p w14:paraId="196799B4" w14:textId="5CEDFA1F" w:rsidR="00C7164B" w:rsidRPr="00C7164B" w:rsidRDefault="00C7164B" w:rsidP="00C7164B">
      <w:pPr>
        <w:pStyle w:val="ad"/>
        <w:numPr>
          <w:ilvl w:val="1"/>
          <w:numId w:val="28"/>
        </w:numPr>
        <w:tabs>
          <w:tab w:val="clear" w:pos="851"/>
        </w:tabs>
        <w:ind w:left="2268" w:hanging="283"/>
      </w:pPr>
      <w:r w:rsidRPr="00C7164B">
        <w:rPr>
          <w:b/>
          <w:bCs/>
        </w:rPr>
        <w:t xml:space="preserve">От межсайтового </w:t>
      </w:r>
      <w:proofErr w:type="spellStart"/>
      <w:r w:rsidRPr="00C7164B">
        <w:rPr>
          <w:b/>
          <w:bCs/>
        </w:rPr>
        <w:t>скриптинга</w:t>
      </w:r>
      <w:proofErr w:type="spellEnd"/>
      <w:r w:rsidRPr="00C7164B">
        <w:rPr>
          <w:b/>
          <w:bCs/>
        </w:rPr>
        <w:t xml:space="preserve"> (XSS):</w:t>
      </w:r>
      <w:r w:rsidRPr="00C7164B">
        <w:t xml:space="preserve"> внедрение контекстной фильтрации и экранирования (</w:t>
      </w:r>
      <w:proofErr w:type="spellStart"/>
      <w:r w:rsidRPr="00C7164B">
        <w:t>escaping</w:t>
      </w:r>
      <w:proofErr w:type="spellEnd"/>
      <w:r w:rsidRPr="00C7164B">
        <w:t>) всех данных, выводимых в браузер пользователя. Настройка политики безопасности контента (</w:t>
      </w:r>
      <w:r w:rsidRPr="00C7164B">
        <w:rPr>
          <w:b/>
          <w:bCs/>
        </w:rPr>
        <w:t>Content Security Policy — CSP</w:t>
      </w:r>
      <w:r w:rsidRPr="00C7164B">
        <w:t>).</w:t>
      </w:r>
    </w:p>
    <w:p w14:paraId="368057F9" w14:textId="30A15632" w:rsidR="00C7164B" w:rsidRPr="00C7164B" w:rsidRDefault="00C7164B" w:rsidP="00C7164B">
      <w:pPr>
        <w:pStyle w:val="ad"/>
        <w:numPr>
          <w:ilvl w:val="1"/>
          <w:numId w:val="28"/>
        </w:numPr>
        <w:tabs>
          <w:tab w:val="clear" w:pos="851"/>
        </w:tabs>
        <w:ind w:left="2268" w:hanging="283"/>
      </w:pPr>
      <w:r w:rsidRPr="00C7164B">
        <w:rPr>
          <w:b/>
          <w:bCs/>
        </w:rPr>
        <w:t>От подделки межсайтовых запросов (CSRF):</w:t>
      </w:r>
      <w:r w:rsidRPr="00C7164B">
        <w:t xml:space="preserve"> использование уникальных криптографических токенов для каждой сессии при выполнении транзакционных и административных действий.</w:t>
      </w:r>
    </w:p>
    <w:p w14:paraId="74BBAD2B" w14:textId="38749B53" w:rsidR="00C7164B" w:rsidRPr="00C7164B" w:rsidRDefault="00C7164B" w:rsidP="00C7164B">
      <w:pPr>
        <w:pStyle w:val="ad"/>
        <w:numPr>
          <w:ilvl w:val="1"/>
          <w:numId w:val="28"/>
        </w:numPr>
        <w:tabs>
          <w:tab w:val="clear" w:pos="851"/>
        </w:tabs>
        <w:ind w:left="2268" w:hanging="283"/>
      </w:pPr>
      <w:r w:rsidRPr="00C7164B">
        <w:rPr>
          <w:b/>
          <w:bCs/>
        </w:rPr>
        <w:t>От раскрытия путей (</w:t>
      </w:r>
      <w:proofErr w:type="spellStart"/>
      <w:r w:rsidRPr="00C7164B">
        <w:rPr>
          <w:b/>
          <w:bCs/>
        </w:rPr>
        <w:t>Path</w:t>
      </w:r>
      <w:proofErr w:type="spellEnd"/>
      <w:r w:rsidRPr="00C7164B">
        <w:rPr>
          <w:b/>
          <w:bCs/>
        </w:rPr>
        <w:t xml:space="preserve"> </w:t>
      </w:r>
      <w:proofErr w:type="spellStart"/>
      <w:r w:rsidRPr="00C7164B">
        <w:rPr>
          <w:b/>
          <w:bCs/>
        </w:rPr>
        <w:t>Traversal</w:t>
      </w:r>
      <w:proofErr w:type="spellEnd"/>
      <w:r w:rsidRPr="00C7164B">
        <w:rPr>
          <w:b/>
          <w:bCs/>
        </w:rPr>
        <w:t xml:space="preserve"> / LFI / RFI):</w:t>
      </w:r>
      <w:r w:rsidRPr="00C7164B">
        <w:t xml:space="preserve"> строгая валидация путей к файлам и запрет на использование пользовательского ввода в функциях открытия файлов на сервере.</w:t>
      </w:r>
    </w:p>
    <w:p w14:paraId="5EEF2FEC" w14:textId="6C778CDA" w:rsidR="00C7164B" w:rsidRPr="00C7164B" w:rsidRDefault="00C7164B" w:rsidP="00C7164B">
      <w:pPr>
        <w:pStyle w:val="ad"/>
        <w:numPr>
          <w:ilvl w:val="1"/>
          <w:numId w:val="28"/>
        </w:numPr>
        <w:tabs>
          <w:tab w:val="clear" w:pos="851"/>
        </w:tabs>
        <w:ind w:left="2268" w:hanging="283"/>
      </w:pPr>
      <w:r w:rsidRPr="00C7164B">
        <w:rPr>
          <w:b/>
          <w:bCs/>
        </w:rPr>
        <w:t>От нарушения аутентификации (</w:t>
      </w:r>
      <w:proofErr w:type="spellStart"/>
      <w:r w:rsidRPr="00C7164B">
        <w:rPr>
          <w:b/>
          <w:bCs/>
        </w:rPr>
        <w:t>Broken</w:t>
      </w:r>
      <w:proofErr w:type="spellEnd"/>
      <w:r w:rsidRPr="00C7164B">
        <w:rPr>
          <w:b/>
          <w:bCs/>
        </w:rPr>
        <w:t xml:space="preserve"> </w:t>
      </w:r>
      <w:proofErr w:type="spellStart"/>
      <w:r w:rsidRPr="00C7164B">
        <w:rPr>
          <w:b/>
          <w:bCs/>
        </w:rPr>
        <w:t>Authentication</w:t>
      </w:r>
      <w:proofErr w:type="spellEnd"/>
      <w:r w:rsidRPr="00C7164B">
        <w:rPr>
          <w:b/>
          <w:bCs/>
        </w:rPr>
        <w:t>):</w:t>
      </w:r>
      <w:r w:rsidRPr="00C7164B">
        <w:t xml:space="preserve"> реализация безопасного управления сессиями (</w:t>
      </w:r>
      <w:proofErr w:type="spellStart"/>
      <w:r w:rsidRPr="00C7164B">
        <w:t>Secure</w:t>
      </w:r>
      <w:proofErr w:type="spellEnd"/>
      <w:r w:rsidRPr="00C7164B">
        <w:t xml:space="preserve">, </w:t>
      </w:r>
      <w:proofErr w:type="spellStart"/>
      <w:r w:rsidRPr="00C7164B">
        <w:t>HttpOnly</w:t>
      </w:r>
      <w:proofErr w:type="spellEnd"/>
      <w:r w:rsidRPr="00C7164B">
        <w:t xml:space="preserve"> флаги для </w:t>
      </w:r>
      <w:proofErr w:type="spellStart"/>
      <w:r w:rsidRPr="00C7164B">
        <w:t>Cookie</w:t>
      </w:r>
      <w:proofErr w:type="spellEnd"/>
      <w:r w:rsidRPr="00C7164B">
        <w:t>), ограничение времени жизни токенов, запрет на передачу паролей в открытом виде.</w:t>
      </w:r>
    </w:p>
    <w:p w14:paraId="071BCA0D" w14:textId="6EBB7598" w:rsidR="00C7164B" w:rsidRDefault="00C7164B" w:rsidP="00C7164B">
      <w:pPr>
        <w:pStyle w:val="ad"/>
        <w:numPr>
          <w:ilvl w:val="1"/>
          <w:numId w:val="28"/>
        </w:numPr>
        <w:tabs>
          <w:tab w:val="clear" w:pos="851"/>
        </w:tabs>
        <w:ind w:left="2268" w:hanging="283"/>
      </w:pPr>
      <w:r w:rsidRPr="00C7164B">
        <w:rPr>
          <w:b/>
          <w:bCs/>
        </w:rPr>
        <w:t>От перебора паролей (</w:t>
      </w:r>
      <w:proofErr w:type="spellStart"/>
      <w:r w:rsidRPr="00C7164B">
        <w:rPr>
          <w:b/>
          <w:bCs/>
        </w:rPr>
        <w:t>Brute-force</w:t>
      </w:r>
      <w:proofErr w:type="spellEnd"/>
      <w:r w:rsidRPr="00C7164B">
        <w:rPr>
          <w:b/>
          <w:bCs/>
        </w:rPr>
        <w:t>):</w:t>
      </w:r>
      <w:r w:rsidRPr="00C7164B">
        <w:t xml:space="preserve"> внедрение механизмов ограничения количества попыток входа (</w:t>
      </w:r>
      <w:proofErr w:type="spellStart"/>
      <w:r w:rsidRPr="00C7164B">
        <w:t>Rate</w:t>
      </w:r>
      <w:proofErr w:type="spellEnd"/>
      <w:r w:rsidRPr="00C7164B">
        <w:t xml:space="preserve"> </w:t>
      </w:r>
      <w:proofErr w:type="spellStart"/>
      <w:r w:rsidRPr="00C7164B">
        <w:t>Limiting</w:t>
      </w:r>
      <w:proofErr w:type="spellEnd"/>
      <w:r w:rsidRPr="00C7164B">
        <w:t>) и блокировки доступа по IP-адресу/учетной записи на уровне программного кода административной панели и форм авторизации ЛК.</w:t>
      </w:r>
    </w:p>
    <w:p w14:paraId="5B8AB1F9" w14:textId="79D2B38D" w:rsidR="00FD11DC" w:rsidRDefault="00FD11DC" w:rsidP="00C7164B">
      <w:pPr>
        <w:pStyle w:val="ad"/>
        <w:numPr>
          <w:ilvl w:val="0"/>
          <w:numId w:val="28"/>
        </w:numPr>
        <w:tabs>
          <w:tab w:val="clear" w:pos="851"/>
        </w:tabs>
        <w:ind w:left="1985" w:hanging="284"/>
      </w:pPr>
      <w:r w:rsidRPr="00FD11DC">
        <w:lastRenderedPageBreak/>
        <w:t xml:space="preserve">Все события, связанные с безопасностью (входы в систему, смена прав, удаление данных, ошибки авторизации), должны регистрироваться в </w:t>
      </w:r>
      <w:proofErr w:type="spellStart"/>
      <w:r w:rsidRPr="00FD11DC">
        <w:t>нередактируемом</w:t>
      </w:r>
      <w:proofErr w:type="spellEnd"/>
      <w:r w:rsidRPr="00FD11DC">
        <w:t xml:space="preserve"> журнале событий и передаваться в SIEM-систему ООО «UMS».</w:t>
      </w:r>
    </w:p>
    <w:p w14:paraId="72573325" w14:textId="6FE47671" w:rsidR="00170794" w:rsidRDefault="00170794" w:rsidP="00F4301B">
      <w:pPr>
        <w:pStyle w:val="ad"/>
        <w:numPr>
          <w:ilvl w:val="0"/>
          <w:numId w:val="28"/>
        </w:numPr>
        <w:ind w:left="1985" w:hanging="284"/>
      </w:pPr>
      <w:r>
        <w:rPr>
          <w:b/>
          <w:bCs/>
        </w:rPr>
        <w:t>Управление секретами и криптография (KMS):</w:t>
      </w:r>
      <w:r>
        <w:t xml:space="preserve"> Управление ключами шифрования, API-</w:t>
      </w:r>
      <w:proofErr w:type="spellStart"/>
      <w:r>
        <w:t>токенами</w:t>
      </w:r>
      <w:proofErr w:type="spellEnd"/>
      <w:r>
        <w:t xml:space="preserve"> и сертификатами должно осуществляться исключительно через централизованную систему управления секретами (например, </w:t>
      </w:r>
      <w:proofErr w:type="spellStart"/>
      <w:r>
        <w:t>HashiCorp</w:t>
      </w:r>
      <w:proofErr w:type="spellEnd"/>
      <w:r>
        <w:t xml:space="preserve"> </w:t>
      </w:r>
      <w:proofErr w:type="spellStart"/>
      <w:r>
        <w:t>Vault</w:t>
      </w:r>
      <w:proofErr w:type="spellEnd"/>
      <w:r>
        <w:t xml:space="preserve"> или аналог). Хранение паролей и токенов интеграции в конфигурационных файлах или исходном коде строго запрещено. Политика безопасности должна поддерживать автоматическую ротацию ключей интеграции не реже 1 раза в 90 дней. Передача данных должна осуществляться по протоколу TLS версии не ниже 1.3 с поддержкой </w:t>
      </w:r>
      <w:proofErr w:type="spellStart"/>
      <w:r>
        <w:t>Perfect</w:t>
      </w:r>
      <w:proofErr w:type="spellEnd"/>
      <w:r>
        <w:t xml:space="preserve"> </w:t>
      </w:r>
      <w:proofErr w:type="spellStart"/>
      <w:r>
        <w:t>Forward</w:t>
      </w:r>
      <w:proofErr w:type="spellEnd"/>
      <w:r>
        <w:t xml:space="preserve"> </w:t>
      </w:r>
      <w:proofErr w:type="spellStart"/>
      <w:r>
        <w:t>Secrecy</w:t>
      </w:r>
      <w:proofErr w:type="spellEnd"/>
      <w:r>
        <w:t xml:space="preserve"> (PFS) и включенным механизмом HSTS (срок действия не менее 1 года).</w:t>
      </w:r>
    </w:p>
    <w:p w14:paraId="2AA0B07B" w14:textId="4482F31F" w:rsidR="00170794" w:rsidRDefault="00170794" w:rsidP="00C7164B">
      <w:pPr>
        <w:pStyle w:val="ad"/>
        <w:numPr>
          <w:ilvl w:val="0"/>
          <w:numId w:val="28"/>
        </w:numPr>
        <w:tabs>
          <w:tab w:val="clear" w:pos="851"/>
        </w:tabs>
        <w:ind w:left="1985" w:hanging="284"/>
      </w:pPr>
      <w:r>
        <w:rPr>
          <w:b/>
          <w:bCs/>
        </w:rPr>
        <w:t>Безопасность процесса выпуска eSIM:</w:t>
      </w:r>
      <w:r>
        <w:t xml:space="preserve"> </w:t>
      </w:r>
      <w:r w:rsidR="00C7164B" w:rsidRPr="00C7164B">
        <w:t xml:space="preserve">Процесс передачи и визуализации данных профиля eSIM (активационный </w:t>
      </w:r>
      <w:proofErr w:type="spellStart"/>
      <w:r w:rsidR="00C7164B" w:rsidRPr="00C7164B">
        <w:t>токен</w:t>
      </w:r>
      <w:proofErr w:type="spellEnd"/>
      <w:r w:rsidR="00C7164B" w:rsidRPr="00C7164B">
        <w:t>, QR-код) должен быть защищен от атак повторного воспроизведения (</w:t>
      </w:r>
      <w:proofErr w:type="spellStart"/>
      <w:r w:rsidR="00C7164B" w:rsidRPr="00C7164B">
        <w:t>anti-replay</w:t>
      </w:r>
      <w:proofErr w:type="spellEnd"/>
      <w:r w:rsidR="00C7164B" w:rsidRPr="00C7164B">
        <w:t xml:space="preserve"> </w:t>
      </w:r>
      <w:proofErr w:type="spellStart"/>
      <w:r w:rsidR="00C7164B" w:rsidRPr="00C7164B">
        <w:t>protection</w:t>
      </w:r>
      <w:proofErr w:type="spellEnd"/>
      <w:r w:rsidR="00C7164B" w:rsidRPr="00C7164B">
        <w:t>).</w:t>
      </w:r>
      <w:r w:rsidR="00C7164B">
        <w:t xml:space="preserve"> </w:t>
      </w:r>
      <w:r w:rsidR="00C7164B" w:rsidRPr="00C7164B">
        <w:t>Разграничение ответственности и логика работы:</w:t>
      </w:r>
    </w:p>
    <w:p w14:paraId="644D3D38" w14:textId="0BB32876" w:rsidR="00C7164B" w:rsidRPr="00C7164B" w:rsidRDefault="00C7164B" w:rsidP="00C7164B">
      <w:pPr>
        <w:pStyle w:val="ad"/>
        <w:numPr>
          <w:ilvl w:val="1"/>
          <w:numId w:val="28"/>
        </w:numPr>
        <w:tabs>
          <w:tab w:val="clear" w:pos="851"/>
        </w:tabs>
        <w:ind w:left="2268" w:hanging="284"/>
      </w:pPr>
      <w:r w:rsidRPr="00C7164B">
        <w:rPr>
          <w:b/>
          <w:bCs/>
        </w:rPr>
        <w:t>Логика безопасности:</w:t>
      </w:r>
      <w:r w:rsidRPr="00C7164B">
        <w:t xml:space="preserve"> Генерация одноразового активационного </w:t>
      </w:r>
      <w:proofErr w:type="spellStart"/>
      <w:r w:rsidRPr="00C7164B">
        <w:t>токена</w:t>
      </w:r>
      <w:proofErr w:type="spellEnd"/>
      <w:r w:rsidRPr="00C7164B">
        <w:t xml:space="preserve"> (</w:t>
      </w:r>
      <w:proofErr w:type="spellStart"/>
      <w:r w:rsidRPr="00C7164B">
        <w:t>one-time</w:t>
      </w:r>
      <w:proofErr w:type="spellEnd"/>
      <w:r w:rsidRPr="00C7164B">
        <w:t xml:space="preserve"> </w:t>
      </w:r>
      <w:proofErr w:type="spellStart"/>
      <w:r w:rsidRPr="00C7164B">
        <w:t>use</w:t>
      </w:r>
      <w:proofErr w:type="spellEnd"/>
      <w:r w:rsidRPr="00C7164B">
        <w:t>), его криптографическая привязка к сессии абонента и транзакции, а также контроль жизненного цикла QR-кода (</w:t>
      </w:r>
      <w:r w:rsidRPr="00C7164B">
        <w:rPr>
          <w:b/>
          <w:bCs/>
        </w:rPr>
        <w:t>TTL не более 5 минут</w:t>
      </w:r>
      <w:r w:rsidRPr="00C7164B">
        <w:t>) обеспечиваются на стороне биллинговой системы ООО «UMS».</w:t>
      </w:r>
    </w:p>
    <w:p w14:paraId="02327247" w14:textId="7323EBFD" w:rsidR="00C7164B" w:rsidRPr="00C7164B" w:rsidRDefault="00C7164B" w:rsidP="00C7164B">
      <w:pPr>
        <w:pStyle w:val="ad"/>
        <w:numPr>
          <w:ilvl w:val="1"/>
          <w:numId w:val="28"/>
        </w:numPr>
        <w:tabs>
          <w:tab w:val="clear" w:pos="851"/>
        </w:tabs>
        <w:ind w:left="2268" w:hanging="284"/>
      </w:pPr>
      <w:r w:rsidRPr="00C7164B">
        <w:rPr>
          <w:b/>
          <w:bCs/>
        </w:rPr>
        <w:t>Обязанности Исполнителя:</w:t>
      </w:r>
      <w:r w:rsidRPr="00C7164B">
        <w:t xml:space="preserve"> Исполнитель (Веб-сайт) обязан обеспечить безопасный вызов API биллинга, исключающий перехват или подмену параметров запроса, и корректное отображение полученных данных в защищенной области Личного кабинета.</w:t>
      </w:r>
    </w:p>
    <w:p w14:paraId="24FAB9AF" w14:textId="77777777" w:rsidR="00C7164B" w:rsidRPr="00C7164B" w:rsidRDefault="00C7164B" w:rsidP="00C7164B">
      <w:pPr>
        <w:pStyle w:val="ad"/>
        <w:numPr>
          <w:ilvl w:val="1"/>
          <w:numId w:val="28"/>
        </w:numPr>
        <w:tabs>
          <w:tab w:val="clear" w:pos="851"/>
        </w:tabs>
        <w:ind w:left="2268" w:hanging="283"/>
      </w:pPr>
      <w:r w:rsidRPr="00C7164B">
        <w:t>Технические ограничения на стороне Веб-сайта:</w:t>
      </w:r>
    </w:p>
    <w:p w14:paraId="41B24711" w14:textId="77777777" w:rsidR="00C7164B" w:rsidRPr="00C7164B" w:rsidRDefault="00C7164B" w:rsidP="00D429BE">
      <w:pPr>
        <w:pStyle w:val="ad"/>
        <w:numPr>
          <w:ilvl w:val="1"/>
          <w:numId w:val="208"/>
        </w:numPr>
        <w:tabs>
          <w:tab w:val="clear" w:pos="851"/>
        </w:tabs>
        <w:ind w:hanging="306"/>
      </w:pPr>
      <w:r w:rsidRPr="00C7164B">
        <w:t>Запрещается кэширование изображения QR-кода или строки активации в файловой системе сервера, в локальном хранилище браузера (</w:t>
      </w:r>
      <w:proofErr w:type="spellStart"/>
      <w:r w:rsidRPr="00C7164B">
        <w:t>Local</w:t>
      </w:r>
      <w:proofErr w:type="spellEnd"/>
      <w:r w:rsidRPr="00C7164B">
        <w:t xml:space="preserve"> </w:t>
      </w:r>
      <w:proofErr w:type="spellStart"/>
      <w:r w:rsidRPr="00C7164B">
        <w:t>Storage</w:t>
      </w:r>
      <w:proofErr w:type="spellEnd"/>
      <w:r w:rsidRPr="00C7164B">
        <w:t xml:space="preserve">) или в </w:t>
      </w:r>
      <w:proofErr w:type="spellStart"/>
      <w:r w:rsidRPr="00C7164B">
        <w:t>Cookies</w:t>
      </w:r>
      <w:proofErr w:type="spellEnd"/>
      <w:r w:rsidRPr="00C7164B">
        <w:t>.</w:t>
      </w:r>
    </w:p>
    <w:p w14:paraId="6F5D1E81" w14:textId="77777777" w:rsidR="00C7164B" w:rsidRPr="00C7164B" w:rsidRDefault="00C7164B" w:rsidP="00D429BE">
      <w:pPr>
        <w:pStyle w:val="ad"/>
        <w:numPr>
          <w:ilvl w:val="1"/>
          <w:numId w:val="208"/>
        </w:numPr>
        <w:tabs>
          <w:tab w:val="clear" w:pos="851"/>
        </w:tabs>
        <w:ind w:hanging="306"/>
      </w:pPr>
      <w:r w:rsidRPr="00C7164B">
        <w:lastRenderedPageBreak/>
        <w:t>Передача QR-кода от сервера к клиенту (браузеру) должна осуществляться исключительно по протоколу TLS 1.3 с использованием заголовков, запрещающих кэширование на промежуточных узлах (</w:t>
      </w:r>
      <w:proofErr w:type="spellStart"/>
      <w:r w:rsidRPr="00C7164B">
        <w:rPr>
          <w:rFonts w:ascii="Courier New" w:hAnsi="Courier New" w:cs="Courier New"/>
          <w:sz w:val="20"/>
          <w:szCs w:val="20"/>
        </w:rPr>
        <w:t>Cache-Control</w:t>
      </w:r>
      <w:proofErr w:type="spellEnd"/>
      <w:r w:rsidRPr="00C7164B">
        <w:rPr>
          <w:rFonts w:ascii="Courier New" w:hAnsi="Courier New" w:cs="Courier New"/>
          <w:sz w:val="20"/>
          <w:szCs w:val="20"/>
        </w:rPr>
        <w:t xml:space="preserve">: </w:t>
      </w:r>
      <w:proofErr w:type="spellStart"/>
      <w:r w:rsidRPr="00C7164B">
        <w:rPr>
          <w:rFonts w:ascii="Courier New" w:hAnsi="Courier New" w:cs="Courier New"/>
          <w:sz w:val="20"/>
          <w:szCs w:val="20"/>
        </w:rPr>
        <w:t>no-store</w:t>
      </w:r>
      <w:proofErr w:type="spellEnd"/>
      <w:r w:rsidRPr="00C7164B">
        <w:t>).</w:t>
      </w:r>
    </w:p>
    <w:p w14:paraId="62683811" w14:textId="77777777" w:rsidR="00C7164B" w:rsidRPr="00C7164B" w:rsidRDefault="00C7164B" w:rsidP="00D429BE">
      <w:pPr>
        <w:pStyle w:val="ad"/>
        <w:numPr>
          <w:ilvl w:val="1"/>
          <w:numId w:val="208"/>
        </w:numPr>
        <w:tabs>
          <w:tab w:val="clear" w:pos="851"/>
        </w:tabs>
        <w:ind w:hanging="306"/>
      </w:pPr>
      <w:r w:rsidRPr="00C7164B">
        <w:t>После истечения TTL или закрытия сессии пользователя, доступ к просмотру текущего QR-кода должен быть автоматически аннулирован интерфейсом Сайта.</w:t>
      </w:r>
    </w:p>
    <w:p w14:paraId="289B4859" w14:textId="13A8A074" w:rsidR="00C7164B" w:rsidRPr="00FD11DC" w:rsidRDefault="00C7164B" w:rsidP="00F4301B">
      <w:pPr>
        <w:pStyle w:val="ad"/>
        <w:numPr>
          <w:ilvl w:val="0"/>
          <w:numId w:val="28"/>
        </w:numPr>
        <w:ind w:left="1985" w:hanging="284"/>
      </w:pPr>
      <w:r>
        <w:t>Исполнитель обязан подтвердить отсутствие критических уязвимостей результатами статического (</w:t>
      </w:r>
      <w:r>
        <w:rPr>
          <w:b/>
          <w:bCs/>
        </w:rPr>
        <w:t>SAST</w:t>
      </w:r>
      <w:r>
        <w:t>) и динамического (</w:t>
      </w:r>
      <w:r>
        <w:rPr>
          <w:b/>
          <w:bCs/>
        </w:rPr>
        <w:t>DAST</w:t>
      </w:r>
      <w:r>
        <w:t>) анализа кода перед передачей Системы на государственную экспертизу в ГУП «Центр кибербезопасности».</w:t>
      </w:r>
    </w:p>
    <w:p w14:paraId="41B1F63E" w14:textId="27506664" w:rsidR="00FD11DC" w:rsidRDefault="00FD11DC" w:rsidP="00F4301B">
      <w:pPr>
        <w:pStyle w:val="ad"/>
        <w:numPr>
          <w:ilvl w:val="1"/>
          <w:numId w:val="54"/>
        </w:numPr>
        <w:ind w:left="1701" w:hanging="425"/>
        <w:rPr>
          <w:b/>
        </w:rPr>
      </w:pPr>
      <w:r w:rsidRPr="00FD11DC">
        <w:rPr>
          <w:b/>
        </w:rPr>
        <w:t>Требования к использованию средств криптографической защиты</w:t>
      </w:r>
    </w:p>
    <w:p w14:paraId="4C4EAEA9" w14:textId="774172AE" w:rsidR="00FD11DC" w:rsidRPr="00FD11DC" w:rsidRDefault="00FD11DC" w:rsidP="00F4301B">
      <w:pPr>
        <w:pStyle w:val="ad"/>
        <w:numPr>
          <w:ilvl w:val="0"/>
          <w:numId w:val="29"/>
        </w:numPr>
        <w:ind w:left="1985" w:hanging="284"/>
      </w:pPr>
      <w:r w:rsidRPr="00FD11DC">
        <w:t xml:space="preserve">Информационный обмен между пользователем и Веб-сайтом должен осуществляться по защищенному протоколу </w:t>
      </w:r>
      <w:r w:rsidRPr="00FD11DC">
        <w:rPr>
          <w:b/>
          <w:bCs/>
        </w:rPr>
        <w:t>HTTPS</w:t>
      </w:r>
      <w:r w:rsidRPr="00FD11DC">
        <w:t xml:space="preserve"> с использованием TLS-сертификатов версии не ниже 1.2.</w:t>
      </w:r>
    </w:p>
    <w:p w14:paraId="018F7692" w14:textId="24D97373" w:rsidR="00FD11DC" w:rsidRPr="00FD11DC" w:rsidRDefault="00FD11DC" w:rsidP="00F4301B">
      <w:pPr>
        <w:pStyle w:val="ad"/>
        <w:numPr>
          <w:ilvl w:val="0"/>
          <w:numId w:val="29"/>
        </w:numPr>
        <w:ind w:left="1985" w:hanging="284"/>
      </w:pPr>
      <w:r w:rsidRPr="00FD11DC">
        <w:t xml:space="preserve">Хранение паролей пользователей и администраторов в базе данных должно осуществляться только в </w:t>
      </w:r>
      <w:proofErr w:type="spellStart"/>
      <w:r w:rsidRPr="00FD11DC">
        <w:t>хэшированном</w:t>
      </w:r>
      <w:proofErr w:type="spellEnd"/>
      <w:r w:rsidRPr="00FD11DC">
        <w:t xml:space="preserve"> виде с использованием стойких алгоритмов (например, Argon2 или bcrypt).</w:t>
      </w:r>
    </w:p>
    <w:p w14:paraId="77C46519" w14:textId="452ECE88" w:rsidR="00FD11DC" w:rsidRPr="00FD11DC" w:rsidRDefault="00FD11DC" w:rsidP="00F4301B">
      <w:pPr>
        <w:pStyle w:val="ad"/>
        <w:numPr>
          <w:ilvl w:val="0"/>
          <w:numId w:val="29"/>
        </w:numPr>
        <w:ind w:left="1985" w:hanging="284"/>
      </w:pPr>
      <w:r w:rsidRPr="00FD11DC">
        <w:t xml:space="preserve">При реализации функций электронной цифровой подписи (ЭЦП) или шифрования данных должны применяться алгоритмы, соответствующие </w:t>
      </w:r>
      <w:proofErr w:type="spellStart"/>
      <w:r w:rsidRPr="00FD11DC">
        <w:rPr>
          <w:b/>
          <w:bCs/>
        </w:rPr>
        <w:t>Oʻz</w:t>
      </w:r>
      <w:proofErr w:type="spellEnd"/>
      <w:r w:rsidRPr="00FD11DC">
        <w:rPr>
          <w:b/>
          <w:bCs/>
        </w:rPr>
        <w:t xml:space="preserve"> DSt 1105</w:t>
      </w:r>
      <w:r w:rsidRPr="00FD11DC">
        <w:t xml:space="preserve"> и </w:t>
      </w:r>
      <w:proofErr w:type="spellStart"/>
      <w:r w:rsidRPr="00FD11DC">
        <w:rPr>
          <w:b/>
          <w:bCs/>
        </w:rPr>
        <w:t>Oʻz</w:t>
      </w:r>
      <w:proofErr w:type="spellEnd"/>
      <w:r w:rsidRPr="00FD11DC">
        <w:rPr>
          <w:b/>
          <w:bCs/>
        </w:rPr>
        <w:t xml:space="preserve"> DSt 1092</w:t>
      </w:r>
      <w:r w:rsidRPr="00FD11DC">
        <w:t>.</w:t>
      </w:r>
    </w:p>
    <w:p w14:paraId="1BFF178E" w14:textId="5E63446E" w:rsidR="00FD11DC" w:rsidRDefault="00FD11DC" w:rsidP="00F4301B">
      <w:pPr>
        <w:pStyle w:val="ad"/>
        <w:numPr>
          <w:ilvl w:val="1"/>
          <w:numId w:val="54"/>
        </w:numPr>
        <w:ind w:left="1701" w:hanging="425"/>
        <w:rPr>
          <w:b/>
        </w:rPr>
      </w:pPr>
      <w:r w:rsidRPr="00FD11DC">
        <w:rPr>
          <w:b/>
        </w:rPr>
        <w:t>Требования по сохранности информации при авариях</w:t>
      </w:r>
    </w:p>
    <w:p w14:paraId="17B0F762" w14:textId="4C69CE26" w:rsidR="00FD11DC" w:rsidRPr="00FD11DC" w:rsidRDefault="00FD11DC" w:rsidP="00F4301B">
      <w:pPr>
        <w:pStyle w:val="ad"/>
        <w:numPr>
          <w:ilvl w:val="0"/>
          <w:numId w:val="30"/>
        </w:numPr>
        <w:ind w:left="1985" w:hanging="284"/>
      </w:pPr>
      <w:r w:rsidRPr="00FD11DC">
        <w:t>Сохранность данных Веб-сайта должна обеспечиваться путем регулярного резервного копирования (</w:t>
      </w:r>
      <w:proofErr w:type="spellStart"/>
      <w:r w:rsidRPr="00FD11DC">
        <w:t>Backup</w:t>
      </w:r>
      <w:proofErr w:type="spellEnd"/>
      <w:r w:rsidRPr="00FD11DC">
        <w:t>) на независимые носители.</w:t>
      </w:r>
    </w:p>
    <w:p w14:paraId="7B0F18AE" w14:textId="12165A01" w:rsidR="00FD11DC" w:rsidRPr="00FD11DC" w:rsidRDefault="00FD11DC" w:rsidP="00F4301B">
      <w:pPr>
        <w:pStyle w:val="ad"/>
        <w:numPr>
          <w:ilvl w:val="0"/>
          <w:numId w:val="30"/>
        </w:numPr>
        <w:ind w:left="1985" w:hanging="284"/>
      </w:pPr>
      <w:r w:rsidRPr="00FD11DC">
        <w:t>Система должна обеспечивать автоматическое восстановление целостности баз данных после внезапного отказа технических средств или сбоев в электропитании.</w:t>
      </w:r>
    </w:p>
    <w:p w14:paraId="0D32C041" w14:textId="7E8795CD" w:rsidR="00FD11DC" w:rsidRPr="00FD11DC" w:rsidRDefault="00FD11DC" w:rsidP="00F4301B">
      <w:pPr>
        <w:pStyle w:val="ad"/>
        <w:numPr>
          <w:ilvl w:val="0"/>
          <w:numId w:val="30"/>
        </w:numPr>
        <w:ind w:left="1985" w:hanging="284"/>
      </w:pPr>
      <w:r w:rsidRPr="00FD11DC">
        <w:t>В случае критической аварии восстановление функций системы должно происходить в соответствии с утвержденными показателями RTO (время восстановления) и RPO (точка восстановления).</w:t>
      </w:r>
    </w:p>
    <w:p w14:paraId="1A29DA15" w14:textId="1AAADEA3" w:rsidR="00FD11DC" w:rsidRDefault="00FD11DC" w:rsidP="00F4301B">
      <w:pPr>
        <w:pStyle w:val="ad"/>
        <w:numPr>
          <w:ilvl w:val="1"/>
          <w:numId w:val="54"/>
        </w:numPr>
        <w:ind w:left="1701" w:hanging="425"/>
        <w:rPr>
          <w:b/>
        </w:rPr>
      </w:pPr>
      <w:r w:rsidRPr="00FD11DC">
        <w:rPr>
          <w:b/>
        </w:rPr>
        <w:lastRenderedPageBreak/>
        <w:t>Требования к защите от влияния внешнего воздействия</w:t>
      </w:r>
    </w:p>
    <w:p w14:paraId="0B9DE963" w14:textId="098E8F40" w:rsidR="00FD11DC" w:rsidRPr="00FD11DC" w:rsidRDefault="00FD11DC" w:rsidP="00F4301B">
      <w:pPr>
        <w:pStyle w:val="ad"/>
        <w:numPr>
          <w:ilvl w:val="0"/>
          <w:numId w:val="31"/>
        </w:numPr>
        <w:ind w:left="1985" w:hanging="284"/>
      </w:pPr>
      <w:r w:rsidRPr="00FD11DC">
        <w:t xml:space="preserve">Размещение серверного оборудования должно осуществляться в специализированных помещениях (ЦОД), защищенных от воздействия влаги, пыли и электромагнитных помех согласно </w:t>
      </w:r>
      <w:proofErr w:type="spellStart"/>
      <w:r w:rsidRPr="00FD11DC">
        <w:rPr>
          <w:b/>
          <w:bCs/>
        </w:rPr>
        <w:t>Oʻz</w:t>
      </w:r>
      <w:proofErr w:type="spellEnd"/>
      <w:r w:rsidRPr="00FD11DC">
        <w:rPr>
          <w:b/>
          <w:bCs/>
        </w:rPr>
        <w:t xml:space="preserve"> DSt 2875:2014</w:t>
      </w:r>
      <w:r w:rsidRPr="00FD11DC">
        <w:t>.</w:t>
      </w:r>
    </w:p>
    <w:p w14:paraId="440F2766" w14:textId="3D1A4B10" w:rsidR="00FD11DC" w:rsidRPr="00FD11DC" w:rsidRDefault="00FD11DC" w:rsidP="00F4301B">
      <w:pPr>
        <w:pStyle w:val="ad"/>
        <w:numPr>
          <w:ilvl w:val="0"/>
          <w:numId w:val="31"/>
        </w:numPr>
        <w:ind w:left="1985" w:hanging="284"/>
      </w:pPr>
      <w:r w:rsidRPr="00FD11DC">
        <w:t>Радиоэлектронная защита должна обеспечиваться на уровне инфраструктуры провайдера услуг ЦОД, исключая влияние внешних радиопомех на работу серверных компонентов.</w:t>
      </w:r>
    </w:p>
    <w:p w14:paraId="76305C86" w14:textId="7B885032" w:rsidR="00FD11DC" w:rsidRDefault="00FD11DC" w:rsidP="00F4301B">
      <w:pPr>
        <w:pStyle w:val="ad"/>
        <w:numPr>
          <w:ilvl w:val="1"/>
          <w:numId w:val="54"/>
        </w:numPr>
        <w:ind w:left="1701" w:hanging="425"/>
        <w:rPr>
          <w:b/>
        </w:rPr>
      </w:pPr>
      <w:r w:rsidRPr="00FD11DC">
        <w:rPr>
          <w:b/>
        </w:rPr>
        <w:t>Требования к защите от сбоев программного обеспечения и отказов компонентов</w:t>
      </w:r>
    </w:p>
    <w:p w14:paraId="47852455" w14:textId="082EDA07" w:rsidR="00FD11DC" w:rsidRPr="00FD11DC" w:rsidRDefault="00FD11DC" w:rsidP="00F4301B">
      <w:pPr>
        <w:pStyle w:val="ad"/>
        <w:numPr>
          <w:ilvl w:val="0"/>
          <w:numId w:val="31"/>
        </w:numPr>
        <w:ind w:left="1985" w:hanging="284"/>
      </w:pPr>
      <w:r w:rsidRPr="00FD11DC">
        <w:t>Система должна сохранять устойчивость при отказах отдельных аппаратных компонентов сервера (процессор, оперативная память, сетевые карты) за счет использования технологий аппаратного резервирования и кластеризации.</w:t>
      </w:r>
    </w:p>
    <w:p w14:paraId="59CFB5BB" w14:textId="086F00DC" w:rsidR="00FD11DC" w:rsidRPr="00FD11DC" w:rsidRDefault="00FD11DC" w:rsidP="00F4301B">
      <w:pPr>
        <w:pStyle w:val="ad"/>
        <w:numPr>
          <w:ilvl w:val="0"/>
          <w:numId w:val="31"/>
        </w:numPr>
        <w:ind w:left="1985" w:hanging="284"/>
      </w:pPr>
      <w:r w:rsidRPr="00FD11DC">
        <w:t>При сбоях специального программного обеспечения (CMS, СУБД) система должна обеспечивать корректную обработку исключений, предотвращая утечку данных или компрометацию сессий пользователей.</w:t>
      </w:r>
    </w:p>
    <w:p w14:paraId="107BB382" w14:textId="2580A1E2" w:rsidR="00FD11DC" w:rsidRDefault="00FD11DC" w:rsidP="00F4301B">
      <w:pPr>
        <w:pStyle w:val="ad"/>
        <w:numPr>
          <w:ilvl w:val="0"/>
          <w:numId w:val="31"/>
        </w:numPr>
        <w:ind w:left="1985" w:hanging="284"/>
      </w:pPr>
      <w:r w:rsidRPr="00FD11DC">
        <w:t>Должна быть реализована проверка целостности исполняемых файлов и скриптов для защиты от внедрения вредоносного кода («закладок»).</w:t>
      </w:r>
    </w:p>
    <w:p w14:paraId="52CF2A26" w14:textId="39C5D05A" w:rsidR="00FD11DC" w:rsidRPr="00957D55" w:rsidRDefault="006C21A9" w:rsidP="00F4301B">
      <w:pPr>
        <w:pStyle w:val="3"/>
        <w:numPr>
          <w:ilvl w:val="2"/>
          <w:numId w:val="11"/>
        </w:numPr>
        <w:spacing w:before="240" w:after="120" w:line="240" w:lineRule="auto"/>
        <w:ind w:left="1418" w:hanging="709"/>
        <w:rPr>
          <w:b/>
          <w:lang w:val="ru-RU"/>
        </w:rPr>
      </w:pPr>
      <w:r w:rsidRPr="00957D55">
        <w:rPr>
          <w:b/>
          <w:lang w:val="ru-RU"/>
        </w:rPr>
        <w:t>Требования к эргономике и технической эстетике</w:t>
      </w:r>
    </w:p>
    <w:p w14:paraId="08E46F04" w14:textId="727501A7" w:rsidR="00FD11DC" w:rsidRDefault="006C21A9" w:rsidP="00F4301B">
      <w:pPr>
        <w:pStyle w:val="ad"/>
        <w:numPr>
          <w:ilvl w:val="1"/>
          <w:numId w:val="53"/>
        </w:numPr>
        <w:ind w:left="1701" w:hanging="425"/>
        <w:rPr>
          <w:b/>
        </w:rPr>
      </w:pPr>
      <w:r w:rsidRPr="006C21A9">
        <w:rPr>
          <w:b/>
        </w:rPr>
        <w:t>Требования к средствам отображения информации</w:t>
      </w:r>
    </w:p>
    <w:p w14:paraId="20386D75" w14:textId="01CA1DF4" w:rsidR="006C21A9" w:rsidRPr="006C21A9" w:rsidRDefault="006C21A9" w:rsidP="00F4301B">
      <w:pPr>
        <w:pStyle w:val="ad"/>
        <w:numPr>
          <w:ilvl w:val="0"/>
          <w:numId w:val="32"/>
        </w:numPr>
        <w:ind w:left="1985" w:hanging="284"/>
      </w:pPr>
      <w:r w:rsidRPr="006C21A9">
        <w:t>Веб-сайт должен обеспечивать корректное отображение контента на всех типах современных средств отображения: мониторах персональных компьютеров, экранах ноутбуков, планшетов и смартфонов.</w:t>
      </w:r>
    </w:p>
    <w:p w14:paraId="2FCBE251" w14:textId="41EBC673" w:rsidR="006C21A9" w:rsidRPr="006C21A9" w:rsidRDefault="006C21A9" w:rsidP="00F4301B">
      <w:pPr>
        <w:pStyle w:val="ad"/>
        <w:numPr>
          <w:ilvl w:val="0"/>
          <w:numId w:val="32"/>
        </w:numPr>
        <w:ind w:left="1985" w:hanging="284"/>
      </w:pPr>
      <w:r w:rsidRPr="006C21A9">
        <w:t xml:space="preserve">Должна быть реализована полная </w:t>
      </w:r>
      <w:r w:rsidRPr="006C21A9">
        <w:rPr>
          <w:b/>
          <w:bCs/>
        </w:rPr>
        <w:t>адаптивная верстка (</w:t>
      </w:r>
      <w:proofErr w:type="spellStart"/>
      <w:r w:rsidRPr="006C21A9">
        <w:rPr>
          <w:b/>
          <w:bCs/>
        </w:rPr>
        <w:t>Responsive</w:t>
      </w:r>
      <w:proofErr w:type="spellEnd"/>
      <w:r w:rsidRPr="006C21A9">
        <w:rPr>
          <w:b/>
          <w:bCs/>
        </w:rPr>
        <w:t xml:space="preserve"> Web </w:t>
      </w:r>
      <w:proofErr w:type="spellStart"/>
      <w:r w:rsidRPr="006C21A9">
        <w:rPr>
          <w:b/>
          <w:bCs/>
        </w:rPr>
        <w:t>Design</w:t>
      </w:r>
      <w:proofErr w:type="spellEnd"/>
      <w:r w:rsidRPr="006C21A9">
        <w:rPr>
          <w:b/>
          <w:bCs/>
        </w:rPr>
        <w:t>)</w:t>
      </w:r>
      <w:r w:rsidRPr="006C21A9">
        <w:t xml:space="preserve">, автоматически подстраивающая интерфейс под разрешение экрана пользователя в диапазоне от 320 </w:t>
      </w:r>
      <w:proofErr w:type="spellStart"/>
      <w:r w:rsidRPr="006C21A9">
        <w:t>px</w:t>
      </w:r>
      <w:proofErr w:type="spellEnd"/>
      <w:r w:rsidRPr="006C21A9">
        <w:t xml:space="preserve"> до 3840 </w:t>
      </w:r>
      <w:proofErr w:type="spellStart"/>
      <w:r w:rsidRPr="006C21A9">
        <w:t>px</w:t>
      </w:r>
      <w:proofErr w:type="spellEnd"/>
      <w:r w:rsidRPr="006C21A9">
        <w:t xml:space="preserve"> (4K).</w:t>
      </w:r>
    </w:p>
    <w:p w14:paraId="3BB61BD6" w14:textId="0D28F516" w:rsidR="006C21A9" w:rsidRPr="006C21A9" w:rsidRDefault="006C21A9" w:rsidP="00F4301B">
      <w:pPr>
        <w:pStyle w:val="ad"/>
        <w:numPr>
          <w:ilvl w:val="0"/>
          <w:numId w:val="32"/>
        </w:numPr>
        <w:ind w:left="1985" w:hanging="284"/>
      </w:pPr>
      <w:r w:rsidRPr="006C21A9">
        <w:t xml:space="preserve">Для мобильных устройств должна быть обеспечена поддержка управления жестами (тапы, </w:t>
      </w:r>
      <w:proofErr w:type="spellStart"/>
      <w:r w:rsidRPr="006C21A9">
        <w:t>свайпы</w:t>
      </w:r>
      <w:proofErr w:type="spellEnd"/>
      <w:r w:rsidRPr="006C21A9">
        <w:t xml:space="preserve">) с учетом физических размеров элементов управления (не менее 44x44 </w:t>
      </w:r>
      <w:proofErr w:type="spellStart"/>
      <w:r w:rsidRPr="006C21A9">
        <w:t>pt</w:t>
      </w:r>
      <w:proofErr w:type="spellEnd"/>
      <w:r w:rsidRPr="006C21A9">
        <w:t xml:space="preserve"> для </w:t>
      </w:r>
      <w:proofErr w:type="spellStart"/>
      <w:r w:rsidRPr="006C21A9">
        <w:t>кликабельных</w:t>
      </w:r>
      <w:proofErr w:type="spellEnd"/>
      <w:r w:rsidRPr="006C21A9">
        <w:t xml:space="preserve"> зон).</w:t>
      </w:r>
    </w:p>
    <w:p w14:paraId="5456B57C" w14:textId="774F0629" w:rsidR="006C21A9" w:rsidRPr="006C21A9" w:rsidRDefault="006C21A9" w:rsidP="00F4301B">
      <w:pPr>
        <w:pStyle w:val="ad"/>
        <w:numPr>
          <w:ilvl w:val="0"/>
          <w:numId w:val="32"/>
        </w:numPr>
        <w:ind w:left="1985" w:hanging="284"/>
      </w:pPr>
      <w:r w:rsidRPr="006C21A9">
        <w:lastRenderedPageBreak/>
        <w:t xml:space="preserve">Скорость </w:t>
      </w:r>
      <w:proofErr w:type="spellStart"/>
      <w:r w:rsidRPr="006C21A9">
        <w:t>отрисовки</w:t>
      </w:r>
      <w:proofErr w:type="spellEnd"/>
      <w:r w:rsidRPr="006C21A9">
        <w:t xml:space="preserve"> первого значимого контента (LCP) в сегменте </w:t>
      </w:r>
      <w:r w:rsidRPr="006C21A9">
        <w:rPr>
          <w:b/>
          <w:bCs/>
        </w:rPr>
        <w:t>TAS-IX</w:t>
      </w:r>
      <w:r w:rsidRPr="006C21A9">
        <w:t xml:space="preserve"> должна быть оптимизирована для минимизации визуального ожидания пользователя.</w:t>
      </w:r>
    </w:p>
    <w:p w14:paraId="0DDE8886" w14:textId="09416FE8" w:rsidR="006C21A9" w:rsidRDefault="006C21A9" w:rsidP="00F4301B">
      <w:pPr>
        <w:pStyle w:val="ad"/>
        <w:numPr>
          <w:ilvl w:val="1"/>
          <w:numId w:val="53"/>
        </w:numPr>
        <w:ind w:left="1701" w:hanging="425"/>
        <w:rPr>
          <w:b/>
        </w:rPr>
      </w:pPr>
      <w:r w:rsidRPr="006C21A9">
        <w:rPr>
          <w:b/>
        </w:rPr>
        <w:t>Требования по эргономике специализированных периферийных устройств</w:t>
      </w:r>
    </w:p>
    <w:p w14:paraId="515B36F6" w14:textId="6C0653D4" w:rsidR="006C21A9" w:rsidRPr="006C21A9" w:rsidRDefault="006C21A9" w:rsidP="00F4301B">
      <w:pPr>
        <w:pStyle w:val="ad"/>
        <w:numPr>
          <w:ilvl w:val="0"/>
          <w:numId w:val="33"/>
        </w:numPr>
        <w:ind w:left="1985" w:hanging="284"/>
      </w:pPr>
      <w:r w:rsidRPr="006C21A9">
        <w:rPr>
          <w:b/>
          <w:bCs/>
        </w:rPr>
        <w:t>Доступность для слабовидящих:</w:t>
      </w:r>
      <w:r w:rsidRPr="006C21A9">
        <w:t xml:space="preserve"> Веб-сайт должен соответствовать требованиям стандарта </w:t>
      </w:r>
      <w:r w:rsidRPr="006C21A9">
        <w:rPr>
          <w:b/>
          <w:bCs/>
        </w:rPr>
        <w:t>WCAG 2.0 (или выше)</w:t>
      </w:r>
      <w:r w:rsidRPr="006C21A9">
        <w:t xml:space="preserve"> и </w:t>
      </w:r>
      <w:proofErr w:type="spellStart"/>
      <w:r w:rsidRPr="006C21A9">
        <w:rPr>
          <w:b/>
          <w:bCs/>
        </w:rPr>
        <w:t>Oʻz</w:t>
      </w:r>
      <w:proofErr w:type="spellEnd"/>
      <w:r w:rsidRPr="006C21A9">
        <w:rPr>
          <w:b/>
          <w:bCs/>
        </w:rPr>
        <w:t xml:space="preserve"> DSt 2397:2018</w:t>
      </w:r>
      <w:r w:rsidRPr="006C21A9">
        <w:t>. Должна быть реализована версия для слабовидящих или программные инструменты для:</w:t>
      </w:r>
    </w:p>
    <w:p w14:paraId="33584F96" w14:textId="77777777" w:rsidR="006C21A9" w:rsidRPr="006C21A9" w:rsidRDefault="006C21A9" w:rsidP="00F4301B">
      <w:pPr>
        <w:pStyle w:val="ad"/>
        <w:numPr>
          <w:ilvl w:val="1"/>
          <w:numId w:val="33"/>
        </w:numPr>
        <w:ind w:left="2268" w:hanging="283"/>
      </w:pPr>
      <w:r w:rsidRPr="006C21A9">
        <w:t>изменения размера шрифта без потери функциональности;</w:t>
      </w:r>
    </w:p>
    <w:p w14:paraId="5DF20DA0" w14:textId="77777777" w:rsidR="006C21A9" w:rsidRPr="006C21A9" w:rsidRDefault="006C21A9" w:rsidP="00F4301B">
      <w:pPr>
        <w:pStyle w:val="ad"/>
        <w:numPr>
          <w:ilvl w:val="1"/>
          <w:numId w:val="33"/>
        </w:numPr>
        <w:ind w:left="2268" w:hanging="283"/>
      </w:pPr>
      <w:r w:rsidRPr="006C21A9">
        <w:t>переключения цветовых схем (черно-белая, инверсия);</w:t>
      </w:r>
    </w:p>
    <w:p w14:paraId="2A018EB0" w14:textId="77777777" w:rsidR="006C21A9" w:rsidRPr="006C21A9" w:rsidRDefault="006C21A9" w:rsidP="00F4301B">
      <w:pPr>
        <w:pStyle w:val="ad"/>
        <w:numPr>
          <w:ilvl w:val="1"/>
          <w:numId w:val="33"/>
        </w:numPr>
        <w:ind w:left="2268" w:hanging="283"/>
      </w:pPr>
      <w:r w:rsidRPr="006C21A9">
        <w:t>отключения/упрощения графических элементов.</w:t>
      </w:r>
    </w:p>
    <w:p w14:paraId="18CBCE6E" w14:textId="49CAD943" w:rsidR="006C21A9" w:rsidRPr="006C21A9" w:rsidRDefault="006C21A9" w:rsidP="00F4301B">
      <w:pPr>
        <w:pStyle w:val="ad"/>
        <w:numPr>
          <w:ilvl w:val="0"/>
          <w:numId w:val="33"/>
        </w:numPr>
        <w:ind w:left="1985" w:hanging="284"/>
      </w:pPr>
      <w:r w:rsidRPr="006C21A9">
        <w:rPr>
          <w:b/>
          <w:bCs/>
        </w:rPr>
        <w:t xml:space="preserve">Screen </w:t>
      </w:r>
      <w:proofErr w:type="spellStart"/>
      <w:r w:rsidRPr="006C21A9">
        <w:rPr>
          <w:b/>
          <w:bCs/>
        </w:rPr>
        <w:t>Readers</w:t>
      </w:r>
      <w:proofErr w:type="spellEnd"/>
      <w:r w:rsidRPr="006C21A9">
        <w:rPr>
          <w:b/>
          <w:bCs/>
        </w:rPr>
        <w:t>:</w:t>
      </w:r>
      <w:r w:rsidRPr="006C21A9">
        <w:t xml:space="preserve"> Разметка страниц должна поддерживать корректную работу программ экранного доступа (</w:t>
      </w:r>
      <w:proofErr w:type="spellStart"/>
      <w:r w:rsidRPr="006C21A9">
        <w:t>TalkBack</w:t>
      </w:r>
      <w:proofErr w:type="spellEnd"/>
      <w:r w:rsidRPr="006C21A9">
        <w:t>, VoiceOver) для озвучивания контента.</w:t>
      </w:r>
    </w:p>
    <w:p w14:paraId="5DBB194B" w14:textId="05FDB2E4" w:rsidR="006C21A9" w:rsidRDefault="006C21A9" w:rsidP="00F4301B">
      <w:pPr>
        <w:pStyle w:val="ad"/>
        <w:numPr>
          <w:ilvl w:val="0"/>
          <w:numId w:val="33"/>
        </w:numPr>
        <w:ind w:left="1985" w:hanging="284"/>
      </w:pPr>
      <w:r w:rsidRPr="006C21A9">
        <w:rPr>
          <w:b/>
          <w:bCs/>
        </w:rPr>
        <w:t>Ввод данных:</w:t>
      </w:r>
      <w:r w:rsidRPr="006C21A9">
        <w:t xml:space="preserve"> Система должна поддерживать навигацию и ввод данных с использованием только клавиатуры (без манипулятора «мышь») для пользователей с ограниченной моторикой.</w:t>
      </w:r>
    </w:p>
    <w:p w14:paraId="7EF77299" w14:textId="0D16ACBF" w:rsidR="006C21A9" w:rsidRDefault="006C21A9" w:rsidP="00F4301B">
      <w:pPr>
        <w:pStyle w:val="ad"/>
        <w:numPr>
          <w:ilvl w:val="1"/>
          <w:numId w:val="53"/>
        </w:numPr>
        <w:ind w:left="1701" w:hanging="425"/>
        <w:rPr>
          <w:b/>
        </w:rPr>
      </w:pPr>
      <w:r w:rsidRPr="006C21A9">
        <w:rPr>
          <w:b/>
        </w:rPr>
        <w:t>Требования к графическому интерфейсу (GUI)</w:t>
      </w:r>
    </w:p>
    <w:p w14:paraId="43F2F8F9" w14:textId="21A08F20" w:rsidR="006C21A9" w:rsidRPr="006F782B" w:rsidRDefault="006C21A9" w:rsidP="00F4301B">
      <w:pPr>
        <w:pStyle w:val="ad"/>
        <w:numPr>
          <w:ilvl w:val="0"/>
          <w:numId w:val="34"/>
        </w:numPr>
        <w:ind w:left="1985" w:hanging="284"/>
      </w:pPr>
      <w:r w:rsidRPr="006F782B">
        <w:t xml:space="preserve">Единообразие дизайна: Все страницы и модули Веб-сайта должны быть выполнены в едином корпоративном стиле ООО «UMS», с использованием утвержденных шрифтов, цветовой палитры и </w:t>
      </w:r>
      <w:proofErr w:type="spellStart"/>
      <w:r w:rsidRPr="006F782B">
        <w:t>иконографики</w:t>
      </w:r>
      <w:proofErr w:type="spellEnd"/>
      <w:r w:rsidRPr="006F782B">
        <w:t>.</w:t>
      </w:r>
    </w:p>
    <w:p w14:paraId="5B463781" w14:textId="279F8EA6" w:rsidR="006C21A9" w:rsidRPr="006F782B" w:rsidRDefault="006C21A9" w:rsidP="00F4301B">
      <w:pPr>
        <w:pStyle w:val="ad"/>
        <w:numPr>
          <w:ilvl w:val="0"/>
          <w:numId w:val="34"/>
        </w:numPr>
        <w:ind w:left="1985" w:hanging="284"/>
      </w:pPr>
      <w:r w:rsidRPr="006F782B">
        <w:t>Навигационная эргономика:</w:t>
      </w:r>
    </w:p>
    <w:p w14:paraId="2FCC41E8" w14:textId="77777777" w:rsidR="006C21A9" w:rsidRPr="006F782B" w:rsidRDefault="006C21A9" w:rsidP="00F4301B">
      <w:pPr>
        <w:pStyle w:val="ad"/>
        <w:numPr>
          <w:ilvl w:val="0"/>
          <w:numId w:val="34"/>
        </w:numPr>
        <w:ind w:left="1985" w:hanging="284"/>
      </w:pPr>
      <w:r w:rsidRPr="006F782B">
        <w:t>Главное меню должно быть доступно с любой страницы сайта;</w:t>
      </w:r>
    </w:p>
    <w:p w14:paraId="4A09264A" w14:textId="77777777" w:rsidR="006C21A9" w:rsidRPr="006F782B" w:rsidRDefault="006C21A9" w:rsidP="00F4301B">
      <w:pPr>
        <w:pStyle w:val="ad"/>
        <w:numPr>
          <w:ilvl w:val="0"/>
          <w:numId w:val="34"/>
        </w:numPr>
        <w:ind w:left="1985" w:hanging="284"/>
      </w:pPr>
      <w:r w:rsidRPr="006F782B">
        <w:t>Уровень вложенности критически важной информации (тарифы, способы оплаты) не должен превышать 3 кликов от главной страницы.</w:t>
      </w:r>
    </w:p>
    <w:p w14:paraId="5C0EC9E2" w14:textId="2F304FD8" w:rsidR="006C21A9" w:rsidRPr="006F782B" w:rsidRDefault="006C21A9" w:rsidP="00F4301B">
      <w:pPr>
        <w:pStyle w:val="ad"/>
        <w:numPr>
          <w:ilvl w:val="0"/>
          <w:numId w:val="34"/>
        </w:numPr>
        <w:ind w:left="1985" w:hanging="284"/>
      </w:pPr>
      <w:r w:rsidRPr="006F782B">
        <w:t xml:space="preserve">Интуитивность (UX): Интерфейс должен быть </w:t>
      </w:r>
      <w:proofErr w:type="spellStart"/>
      <w:r w:rsidRPr="006F782B">
        <w:t>минималистичным</w:t>
      </w:r>
      <w:proofErr w:type="spellEnd"/>
      <w:r w:rsidRPr="006F782B">
        <w:t>, исключающим избыточные элементы, отвлекающие пользователя от целевого действия (оформление eSIM, смена тарифа).</w:t>
      </w:r>
    </w:p>
    <w:p w14:paraId="3E63DD9C" w14:textId="6B73EDA1" w:rsidR="006C21A9" w:rsidRPr="006F782B" w:rsidRDefault="006C21A9" w:rsidP="00F4301B">
      <w:pPr>
        <w:pStyle w:val="ad"/>
        <w:numPr>
          <w:ilvl w:val="0"/>
          <w:numId w:val="34"/>
        </w:numPr>
        <w:ind w:left="1985" w:hanging="284"/>
      </w:pPr>
      <w:r w:rsidRPr="006F782B">
        <w:t xml:space="preserve">Лингвистическая эргономика: Согласно Закону «О государственном языке», основным интерфейсом по умолчанию является узбекский язык (латиница). Переключение между </w:t>
      </w:r>
      <w:r w:rsidRPr="006F782B">
        <w:lastRenderedPageBreak/>
        <w:t>языковыми версиями должно быть доступно в один клик и не приводить к сбросу текущего процесса (например, заполнения анкеты).</w:t>
      </w:r>
    </w:p>
    <w:p w14:paraId="7EC5E027" w14:textId="6179F5CA" w:rsidR="006C21A9" w:rsidRDefault="006C21A9" w:rsidP="00F4301B">
      <w:pPr>
        <w:pStyle w:val="ad"/>
        <w:numPr>
          <w:ilvl w:val="0"/>
          <w:numId w:val="34"/>
        </w:numPr>
        <w:ind w:left="1985" w:hanging="284"/>
      </w:pPr>
      <w:r w:rsidRPr="006F782B">
        <w:t>Обратная связь: Система должна визуально подтверждать действия пользователя (изменение состояния кнопок при нажатии, отображение индикаторов загрузки/</w:t>
      </w:r>
      <w:proofErr w:type="spellStart"/>
      <w:r w:rsidRPr="006F782B">
        <w:t>Progress</w:t>
      </w:r>
      <w:proofErr w:type="spellEnd"/>
      <w:r w:rsidRPr="006F782B">
        <w:t xml:space="preserve"> </w:t>
      </w:r>
      <w:proofErr w:type="spellStart"/>
      <w:r w:rsidRPr="006F782B">
        <w:t>Bar</w:t>
      </w:r>
      <w:proofErr w:type="spellEnd"/>
      <w:r w:rsidRPr="006F782B">
        <w:t>) и предоставлять понятные сообщения об ошибках валидации форм в режиме реального времени.</w:t>
      </w:r>
    </w:p>
    <w:p w14:paraId="1ED73DBF" w14:textId="2C28BB67" w:rsidR="0092555E" w:rsidRPr="00C557EB" w:rsidRDefault="0092555E" w:rsidP="00F4301B">
      <w:pPr>
        <w:pStyle w:val="ad"/>
        <w:numPr>
          <w:ilvl w:val="0"/>
          <w:numId w:val="34"/>
        </w:numPr>
        <w:ind w:left="1985" w:hanging="284"/>
      </w:pPr>
      <w:r>
        <w:t>Интерфейс должен быть спроектирован по принципу «</w:t>
      </w:r>
      <w:proofErr w:type="spellStart"/>
      <w:r>
        <w:t>Mobile</w:t>
      </w:r>
      <w:proofErr w:type="spellEnd"/>
      <w:r>
        <w:t xml:space="preserve"> </w:t>
      </w:r>
      <w:proofErr w:type="spellStart"/>
      <w:r>
        <w:t>First</w:t>
      </w:r>
      <w:proofErr w:type="spellEnd"/>
      <w:r>
        <w:t>» с адаптивной версткой под разрешения от 320px до 1920px.</w:t>
      </w:r>
    </w:p>
    <w:p w14:paraId="1430349E" w14:textId="1BF2FF41" w:rsidR="00D26BA3" w:rsidRPr="00D26BA3" w:rsidRDefault="00D26BA3" w:rsidP="00F4301B">
      <w:pPr>
        <w:pStyle w:val="3"/>
        <w:numPr>
          <w:ilvl w:val="2"/>
          <w:numId w:val="11"/>
        </w:numPr>
        <w:spacing w:after="120" w:line="240" w:lineRule="auto"/>
        <w:ind w:left="1418" w:hanging="709"/>
        <w:rPr>
          <w:b/>
        </w:rPr>
      </w:pPr>
      <w:r w:rsidRPr="00D26BA3">
        <w:rPr>
          <w:b/>
          <w:szCs w:val="32"/>
        </w:rPr>
        <w:t xml:space="preserve">Требования к транспортабельности для подвижных ИС </w:t>
      </w:r>
    </w:p>
    <w:p w14:paraId="63407699" w14:textId="20C02476" w:rsidR="00FD11DC" w:rsidRDefault="006F782B" w:rsidP="00F4301B">
      <w:pPr>
        <w:pStyle w:val="ad"/>
        <w:numPr>
          <w:ilvl w:val="1"/>
          <w:numId w:val="52"/>
        </w:numPr>
        <w:ind w:left="1701" w:hanging="425"/>
        <w:rPr>
          <w:b/>
        </w:rPr>
      </w:pPr>
      <w:r w:rsidRPr="006F782B">
        <w:rPr>
          <w:b/>
        </w:rPr>
        <w:t>Требования к транспортировке технических средств</w:t>
      </w:r>
    </w:p>
    <w:bookmarkEnd w:id="4"/>
    <w:p w14:paraId="1154E03E" w14:textId="62862532" w:rsidR="00D26BA3" w:rsidRDefault="00D26BA3" w:rsidP="00CB0E04">
      <w:pPr>
        <w:pStyle w:val="ad"/>
        <w:numPr>
          <w:ilvl w:val="0"/>
          <w:numId w:val="58"/>
        </w:numPr>
        <w:ind w:left="1985" w:hanging="284"/>
      </w:pPr>
      <w:r>
        <w:t>Все компоненты аппаратного комплекса (серверное и сетевое оборудование), поставляемые в рамках проекта, должны быть упакованы в тару, обеспечивающую их защиту от механических повреждений, вибрации и климатических воздействий при транспортировке любым видом закрытого транспорта.</w:t>
      </w:r>
    </w:p>
    <w:p w14:paraId="002B5D2E" w14:textId="4F4DDFEE" w:rsidR="00D26BA3" w:rsidRDefault="00D26BA3" w:rsidP="00CB0E04">
      <w:pPr>
        <w:pStyle w:val="ad"/>
        <w:numPr>
          <w:ilvl w:val="0"/>
          <w:numId w:val="58"/>
        </w:numPr>
        <w:ind w:left="1985" w:hanging="284"/>
      </w:pPr>
      <w:r>
        <w:t>Маркировка и упаковка должны соответствовать государственным стандартам и обеспечивать сохранность оборудования при погрузочно-разгрузочных работах и хранении на складе Заказчика до момента монтажа в ЦОД ООО «UMS».</w:t>
      </w:r>
    </w:p>
    <w:p w14:paraId="5436AE33" w14:textId="7FFFD622" w:rsidR="00D26BA3" w:rsidRDefault="00D26BA3" w:rsidP="00F4301B">
      <w:pPr>
        <w:pStyle w:val="ad"/>
        <w:numPr>
          <w:ilvl w:val="1"/>
          <w:numId w:val="52"/>
        </w:numPr>
        <w:ind w:left="1701" w:hanging="425"/>
        <w:rPr>
          <w:b/>
        </w:rPr>
      </w:pPr>
      <w:r w:rsidRPr="00D26BA3">
        <w:rPr>
          <w:b/>
        </w:rPr>
        <w:t>Требования к портативности программного обеспечения</w:t>
      </w:r>
    </w:p>
    <w:p w14:paraId="508C64A9" w14:textId="7CD57345" w:rsidR="00D26BA3" w:rsidRPr="00D26BA3" w:rsidRDefault="00D26BA3" w:rsidP="00CB0E04">
      <w:pPr>
        <w:pStyle w:val="ad"/>
        <w:numPr>
          <w:ilvl w:val="0"/>
          <w:numId w:val="59"/>
        </w:numPr>
        <w:ind w:left="1985" w:hanging="284"/>
      </w:pPr>
      <w:r w:rsidRPr="00D26BA3">
        <w:t>Программное обеспечение Веб-сайта должно быть реализовано с использованием технологий контейнеризации (например, Docker), обеспечивающих его беспрепятственную транспортировку (миграцию) между различными средами (разработка, тестирование, промышленная эксплуатация) и узлами кластера внутри инфраструктуры ООО «UMS».</w:t>
      </w:r>
    </w:p>
    <w:p w14:paraId="34FE8D86" w14:textId="23B4253D" w:rsidR="00D26BA3" w:rsidRPr="00D26BA3" w:rsidRDefault="00D26BA3" w:rsidP="00CB0E04">
      <w:pPr>
        <w:pStyle w:val="ad"/>
        <w:numPr>
          <w:ilvl w:val="0"/>
          <w:numId w:val="59"/>
        </w:numPr>
        <w:ind w:left="1985" w:hanging="284"/>
      </w:pPr>
      <w:r w:rsidRPr="00D26BA3">
        <w:t>Система должна сохранять полную работоспособность при смене сетевых адресов и параметров виртуальной среды при условии соблюдения минимальных системных требований.</w:t>
      </w:r>
    </w:p>
    <w:p w14:paraId="50C5CEBE" w14:textId="3DC03B95" w:rsidR="00D26BA3" w:rsidRDefault="00A268B4" w:rsidP="00F4301B">
      <w:pPr>
        <w:pStyle w:val="ad"/>
        <w:numPr>
          <w:ilvl w:val="1"/>
          <w:numId w:val="52"/>
        </w:numPr>
        <w:ind w:left="1701" w:hanging="425"/>
        <w:rPr>
          <w:b/>
        </w:rPr>
      </w:pPr>
      <w:r w:rsidRPr="00A268B4">
        <w:rPr>
          <w:b/>
        </w:rPr>
        <w:t>Требования при использовании съемных носителей</w:t>
      </w:r>
    </w:p>
    <w:p w14:paraId="1FC39EF9" w14:textId="32CDA09F" w:rsidR="00A268B4" w:rsidRPr="00A268B4" w:rsidRDefault="00A268B4" w:rsidP="00CB0E04">
      <w:pPr>
        <w:pStyle w:val="ad"/>
        <w:numPr>
          <w:ilvl w:val="0"/>
          <w:numId w:val="60"/>
        </w:numPr>
        <w:ind w:left="1985" w:hanging="284"/>
      </w:pPr>
      <w:r w:rsidRPr="00A268B4">
        <w:t xml:space="preserve">В случае выгрузки персональных данных абонентов или резервных копий базы данных на съемные (периферийные) носители, ИС должна обеспечивать автоматическое шифрование данных в соответствии с алгоритмами, утвержденными </w:t>
      </w:r>
      <w:proofErr w:type="spellStart"/>
      <w:r w:rsidRPr="00A268B4">
        <w:rPr>
          <w:b/>
          <w:bCs/>
        </w:rPr>
        <w:t>Oʻz</w:t>
      </w:r>
      <w:proofErr w:type="spellEnd"/>
      <w:r w:rsidRPr="00A268B4">
        <w:rPr>
          <w:b/>
          <w:bCs/>
        </w:rPr>
        <w:t xml:space="preserve"> DSt 1105</w:t>
      </w:r>
      <w:r w:rsidRPr="00A268B4">
        <w:t xml:space="preserve"> и требованиями </w:t>
      </w:r>
      <w:r w:rsidRPr="00A268B4">
        <w:rPr>
          <w:b/>
          <w:bCs/>
        </w:rPr>
        <w:t>ПКМ №702</w:t>
      </w:r>
      <w:r w:rsidRPr="00A268B4">
        <w:t>.</w:t>
      </w:r>
    </w:p>
    <w:p w14:paraId="2EB67519" w14:textId="1597BFBE" w:rsidR="00A268B4" w:rsidRPr="00A268B4" w:rsidRDefault="00A268B4" w:rsidP="00CB0E04">
      <w:pPr>
        <w:pStyle w:val="ad"/>
        <w:numPr>
          <w:ilvl w:val="0"/>
          <w:numId w:val="60"/>
        </w:numPr>
        <w:ind w:left="1985" w:hanging="284"/>
      </w:pPr>
      <w:r w:rsidRPr="00A268B4">
        <w:lastRenderedPageBreak/>
        <w:t>Поведение ИС при сохранении данных на внешние носители должно исключать частичную запись или повреждение файловой структуры. Перед началом записи должна проводиться проверка наличия свободного места и прав доступа.</w:t>
      </w:r>
    </w:p>
    <w:p w14:paraId="28B7143A" w14:textId="79A3968A" w:rsidR="00A268B4" w:rsidRPr="00A268B4" w:rsidRDefault="00A268B4" w:rsidP="00CB0E04">
      <w:pPr>
        <w:pStyle w:val="ad"/>
        <w:numPr>
          <w:ilvl w:val="0"/>
          <w:numId w:val="60"/>
        </w:numPr>
        <w:ind w:left="1985" w:hanging="284"/>
      </w:pPr>
      <w:r w:rsidRPr="00A268B4">
        <w:t xml:space="preserve">Запрещается хранение паролей, криптографических ключей и </w:t>
      </w:r>
      <w:proofErr w:type="spellStart"/>
      <w:r w:rsidRPr="00A268B4">
        <w:t>аутентификационных</w:t>
      </w:r>
      <w:proofErr w:type="spellEnd"/>
      <w:r w:rsidRPr="00A268B4">
        <w:t xml:space="preserve"> данных в открытом виде на любых съемных или отчуждаемых компонентах ИС.</w:t>
      </w:r>
    </w:p>
    <w:p w14:paraId="4F991E4C" w14:textId="04CA97D9" w:rsidR="00D26BA3" w:rsidRDefault="00F368E9" w:rsidP="00F4301B">
      <w:pPr>
        <w:pStyle w:val="3"/>
        <w:numPr>
          <w:ilvl w:val="2"/>
          <w:numId w:val="11"/>
        </w:numPr>
        <w:spacing w:after="120" w:line="240" w:lineRule="auto"/>
        <w:ind w:left="1418" w:hanging="709"/>
        <w:rPr>
          <w:b/>
          <w:szCs w:val="32"/>
        </w:rPr>
      </w:pPr>
      <w:r w:rsidRPr="00F368E9">
        <w:rPr>
          <w:b/>
          <w:szCs w:val="32"/>
        </w:rPr>
        <w:t>Требования к эксплуатации, техническому обслуживанию, ремонту и хранению компонентов ИС</w:t>
      </w:r>
    </w:p>
    <w:p w14:paraId="718DCFEE" w14:textId="6CEECE71" w:rsidR="00F368E9" w:rsidRPr="00F368E9" w:rsidRDefault="00F368E9" w:rsidP="00CB0E04">
      <w:pPr>
        <w:pStyle w:val="ad"/>
        <w:numPr>
          <w:ilvl w:val="1"/>
          <w:numId w:val="59"/>
        </w:numPr>
        <w:ind w:left="1701" w:hanging="425"/>
        <w:rPr>
          <w:b/>
        </w:rPr>
      </w:pPr>
      <w:r w:rsidRPr="00F368E9">
        <w:rPr>
          <w:b/>
        </w:rPr>
        <w:t>Условия и регламент (режим) эксплуатации</w:t>
      </w:r>
    </w:p>
    <w:p w14:paraId="406DE5D8" w14:textId="676FCED8" w:rsidR="00F368E9" w:rsidRPr="00F368E9" w:rsidRDefault="00F368E9" w:rsidP="00D429BE">
      <w:pPr>
        <w:pStyle w:val="ad"/>
        <w:numPr>
          <w:ilvl w:val="2"/>
          <w:numId w:val="205"/>
        </w:numPr>
        <w:ind w:left="1985" w:hanging="284"/>
      </w:pPr>
      <w:r w:rsidRPr="00F368E9">
        <w:rPr>
          <w:b/>
          <w:bCs/>
        </w:rPr>
        <w:t>Режим функционирования:</w:t>
      </w:r>
      <w:r w:rsidRPr="00F368E9">
        <w:t xml:space="preserve"> Веб-сайт должен обеспечивать круглосуточную работоспособность в режиме </w:t>
      </w:r>
      <w:r w:rsidRPr="00F368E9">
        <w:rPr>
          <w:b/>
          <w:bCs/>
        </w:rPr>
        <w:t>24/7/365</w:t>
      </w:r>
      <w:r w:rsidRPr="00F368E9">
        <w:t>.</w:t>
      </w:r>
    </w:p>
    <w:p w14:paraId="53175A65" w14:textId="25E85089" w:rsidR="00F368E9" w:rsidRPr="00F368E9" w:rsidRDefault="00F368E9" w:rsidP="00D429BE">
      <w:pPr>
        <w:pStyle w:val="ad"/>
        <w:numPr>
          <w:ilvl w:val="2"/>
          <w:numId w:val="205"/>
        </w:numPr>
        <w:ind w:left="1985" w:hanging="284"/>
      </w:pPr>
      <w:r w:rsidRPr="00F368E9">
        <w:rPr>
          <w:b/>
          <w:bCs/>
        </w:rPr>
        <w:t>Техническое обслуживание (ТО):</w:t>
      </w:r>
    </w:p>
    <w:p w14:paraId="41F3C71B" w14:textId="77777777" w:rsidR="00F368E9" w:rsidRPr="00F368E9" w:rsidRDefault="00F368E9" w:rsidP="00F4301B">
      <w:pPr>
        <w:pStyle w:val="ad"/>
        <w:numPr>
          <w:ilvl w:val="0"/>
          <w:numId w:val="52"/>
        </w:numPr>
        <w:ind w:left="2268" w:hanging="284"/>
      </w:pPr>
      <w:r w:rsidRPr="00F368E9">
        <w:t>Программные компоненты должны эксплуатироваться без остановки целевых бизнес-процессов (выпуск eSIM, оплата, бронирование номеров) за счет использования кластерных решений.</w:t>
      </w:r>
    </w:p>
    <w:p w14:paraId="402A3EA9" w14:textId="77777777" w:rsidR="00F368E9" w:rsidRPr="00F368E9" w:rsidRDefault="00F368E9" w:rsidP="00F4301B">
      <w:pPr>
        <w:pStyle w:val="ad"/>
        <w:numPr>
          <w:ilvl w:val="0"/>
          <w:numId w:val="52"/>
        </w:numPr>
        <w:ind w:left="2268" w:hanging="284"/>
      </w:pPr>
      <w:r w:rsidRPr="00F368E9">
        <w:t xml:space="preserve">Плановое обслуживание серверной части (установка </w:t>
      </w:r>
      <w:proofErr w:type="spellStart"/>
      <w:r w:rsidRPr="00F368E9">
        <w:t>патчей</w:t>
      </w:r>
      <w:proofErr w:type="spellEnd"/>
      <w:r w:rsidRPr="00F368E9">
        <w:t xml:space="preserve"> безопасности, обновление ОС) должно проводиться в часы минимальной активности (технологические окна с 02:00 до 05:00) с предварительным уведомлением ответственных подразделений ООО «UMS».</w:t>
      </w:r>
    </w:p>
    <w:p w14:paraId="2FB2A9CB" w14:textId="5E38C0D6" w:rsidR="00F368E9" w:rsidRPr="00F368E9" w:rsidRDefault="00F368E9" w:rsidP="00D429BE">
      <w:pPr>
        <w:pStyle w:val="ad"/>
        <w:numPr>
          <w:ilvl w:val="2"/>
          <w:numId w:val="205"/>
        </w:numPr>
        <w:ind w:left="1985" w:hanging="284"/>
      </w:pPr>
      <w:r w:rsidRPr="00F368E9">
        <w:rPr>
          <w:b/>
          <w:bCs/>
        </w:rPr>
        <w:t>Параметры среды:</w:t>
      </w:r>
      <w:r w:rsidRPr="00F368E9">
        <w:t xml:space="preserve"> Эксплуатация технических средств должна осуществляться в условиях специализированного серверного помещения (ЦОД) с поддержанием температуры в диапазоне </w:t>
      </w:r>
      <w:r w:rsidRPr="00F368E9">
        <w:rPr>
          <w:b/>
          <w:bCs/>
        </w:rPr>
        <w:t>18–24°C</w:t>
      </w:r>
      <w:r w:rsidRPr="00F368E9">
        <w:t xml:space="preserve"> и относительной влажности </w:t>
      </w:r>
      <w:r w:rsidRPr="00F368E9">
        <w:rPr>
          <w:b/>
          <w:bCs/>
        </w:rPr>
        <w:t>40–60%</w:t>
      </w:r>
      <w:r w:rsidRPr="00F368E9">
        <w:t>.</w:t>
      </w:r>
    </w:p>
    <w:p w14:paraId="402C2A31" w14:textId="1C68E057" w:rsidR="00D26BA3" w:rsidRDefault="009C1DE4" w:rsidP="00CB0E04">
      <w:pPr>
        <w:pStyle w:val="ad"/>
        <w:numPr>
          <w:ilvl w:val="1"/>
          <w:numId w:val="59"/>
        </w:numPr>
        <w:ind w:left="1701" w:hanging="425"/>
        <w:rPr>
          <w:b/>
        </w:rPr>
      </w:pPr>
      <w:r w:rsidRPr="009C1DE4">
        <w:rPr>
          <w:b/>
        </w:rPr>
        <w:t>Требования к площадям и энергоснабжению</w:t>
      </w:r>
    </w:p>
    <w:p w14:paraId="30F5DF39" w14:textId="38FE3702" w:rsidR="009C1DE4" w:rsidRPr="009C1DE4" w:rsidRDefault="009C1DE4" w:rsidP="00D429BE">
      <w:pPr>
        <w:pStyle w:val="ad"/>
        <w:numPr>
          <w:ilvl w:val="2"/>
          <w:numId w:val="191"/>
        </w:numPr>
        <w:ind w:left="1985" w:hanging="283"/>
      </w:pPr>
      <w:r w:rsidRPr="009C1DE4">
        <w:rPr>
          <w:b/>
          <w:bCs/>
        </w:rPr>
        <w:t>Размещение:</w:t>
      </w:r>
      <w:r w:rsidRPr="009C1DE4">
        <w:t xml:space="preserve"> Технические средства ИС должны размещаться в ЦОД ООО «UMS», соответствующем уровню надежности не ниже </w:t>
      </w:r>
      <w:proofErr w:type="spellStart"/>
      <w:r w:rsidRPr="009C1DE4">
        <w:rPr>
          <w:b/>
          <w:bCs/>
        </w:rPr>
        <w:t>Tier</w:t>
      </w:r>
      <w:proofErr w:type="spellEnd"/>
      <w:r w:rsidRPr="009C1DE4">
        <w:rPr>
          <w:b/>
          <w:bCs/>
        </w:rPr>
        <w:t xml:space="preserve"> III</w:t>
      </w:r>
      <w:r w:rsidRPr="009C1DE4">
        <w:t xml:space="preserve"> согласно </w:t>
      </w:r>
      <w:proofErr w:type="spellStart"/>
      <w:r w:rsidRPr="009C1DE4">
        <w:rPr>
          <w:b/>
          <w:bCs/>
        </w:rPr>
        <w:t>Oʻz</w:t>
      </w:r>
      <w:proofErr w:type="spellEnd"/>
      <w:r w:rsidRPr="009C1DE4">
        <w:rPr>
          <w:b/>
          <w:bCs/>
        </w:rPr>
        <w:t xml:space="preserve"> DSt 2875:2014</w:t>
      </w:r>
      <w:r w:rsidRPr="009C1DE4">
        <w:t>.</w:t>
      </w:r>
    </w:p>
    <w:p w14:paraId="63814873" w14:textId="562562E3" w:rsidR="009C1DE4" w:rsidRPr="009C1DE4" w:rsidRDefault="009C1DE4" w:rsidP="00D429BE">
      <w:pPr>
        <w:pStyle w:val="ad"/>
        <w:numPr>
          <w:ilvl w:val="2"/>
          <w:numId w:val="191"/>
        </w:numPr>
        <w:ind w:left="1985" w:hanging="283"/>
      </w:pPr>
      <w:r w:rsidRPr="009C1DE4">
        <w:rPr>
          <w:b/>
          <w:bCs/>
        </w:rPr>
        <w:t>Энергоснабжение:</w:t>
      </w:r>
      <w:r w:rsidRPr="009C1DE4">
        <w:t xml:space="preserve"> Аппаратный комплекс должен быть подключен к системе гарантированного бесперебойного электропитания (категория I) с использованием двух независимых вводов, источников бесперебойного питания (ИБП) и дизель-генераторных установок (ДГУ).</w:t>
      </w:r>
    </w:p>
    <w:p w14:paraId="71C54D33" w14:textId="4D453D4C" w:rsidR="009C1DE4" w:rsidRPr="009C1DE4" w:rsidRDefault="009C1DE4" w:rsidP="00D429BE">
      <w:pPr>
        <w:pStyle w:val="ad"/>
        <w:numPr>
          <w:ilvl w:val="2"/>
          <w:numId w:val="191"/>
        </w:numPr>
        <w:ind w:left="1985" w:hanging="283"/>
      </w:pPr>
      <w:r w:rsidRPr="009C1DE4">
        <w:rPr>
          <w:b/>
          <w:bCs/>
        </w:rPr>
        <w:lastRenderedPageBreak/>
        <w:t>Сетевая инфраструктура:</w:t>
      </w:r>
      <w:r w:rsidRPr="009C1DE4">
        <w:t xml:space="preserve"> Оборудование должно быть размещено в сегменте </w:t>
      </w:r>
      <w:r w:rsidRPr="009C1DE4">
        <w:rPr>
          <w:b/>
          <w:bCs/>
        </w:rPr>
        <w:t>TAS-IX</w:t>
      </w:r>
      <w:r w:rsidRPr="009C1DE4">
        <w:t xml:space="preserve"> с обеспечением гарантированной полосы пропускания не менее [указать значение] Гбит/с.</w:t>
      </w:r>
    </w:p>
    <w:p w14:paraId="3F9E1D78" w14:textId="77E0D952" w:rsidR="009C1DE4" w:rsidRDefault="00B63CB8" w:rsidP="00CB0E04">
      <w:pPr>
        <w:pStyle w:val="ad"/>
        <w:numPr>
          <w:ilvl w:val="1"/>
          <w:numId w:val="59"/>
        </w:numPr>
        <w:ind w:left="1701" w:hanging="425"/>
        <w:rPr>
          <w:b/>
        </w:rPr>
      </w:pPr>
      <w:r w:rsidRPr="00B63CB8">
        <w:rPr>
          <w:b/>
        </w:rPr>
        <w:t>Требования к обслуживающему персоналу</w:t>
      </w:r>
    </w:p>
    <w:p w14:paraId="1A29D2B4" w14:textId="46E3127F" w:rsidR="00B63CB8" w:rsidRPr="00B63CB8" w:rsidRDefault="00B63CB8" w:rsidP="00F4301B">
      <w:pPr>
        <w:pStyle w:val="ad"/>
        <w:numPr>
          <w:ilvl w:val="2"/>
          <w:numId w:val="50"/>
        </w:numPr>
        <w:ind w:left="1985" w:hanging="283"/>
      </w:pPr>
      <w:r w:rsidRPr="00B63CB8">
        <w:rPr>
          <w:b/>
          <w:bCs/>
        </w:rPr>
        <w:t>Численность и состав:</w:t>
      </w:r>
      <w:r w:rsidRPr="00B63CB8">
        <w:t xml:space="preserve"> Для обеспечения эксплуатации системы Заказчиком должна быть сформирована группа сопровождения, включающая не менее 2-х системных администраторов, 1-го администратора БД и 1-го офицера информационной безопасности (мониторинг).</w:t>
      </w:r>
    </w:p>
    <w:p w14:paraId="51850A46" w14:textId="16DE4721" w:rsidR="00B63CB8" w:rsidRPr="00B63CB8" w:rsidRDefault="00B63CB8" w:rsidP="00F4301B">
      <w:pPr>
        <w:pStyle w:val="ad"/>
        <w:numPr>
          <w:ilvl w:val="2"/>
          <w:numId w:val="50"/>
        </w:numPr>
        <w:ind w:left="1985" w:hanging="283"/>
      </w:pPr>
      <w:r w:rsidRPr="00B63CB8">
        <w:rPr>
          <w:b/>
          <w:bCs/>
        </w:rPr>
        <w:t>Квалификация:</w:t>
      </w:r>
      <w:r w:rsidRPr="00B63CB8">
        <w:t xml:space="preserve"> Персонал должен владеть навыками администрирования используемого стека технологий (CMS, СУБД, Web-</w:t>
      </w:r>
      <w:proofErr w:type="spellStart"/>
      <w:r w:rsidRPr="00B63CB8">
        <w:t>server</w:t>
      </w:r>
      <w:proofErr w:type="spellEnd"/>
      <w:r w:rsidRPr="00B63CB8">
        <w:t xml:space="preserve">), а также знать регламенты взаимодействия со смежными ИС (Биллинг, </w:t>
      </w:r>
      <w:r w:rsidR="007A1E27" w:rsidRPr="00603E66">
        <w:t>MyID</w:t>
      </w:r>
      <w:r w:rsidR="007A1E27">
        <w:t>/</w:t>
      </w:r>
      <w:r w:rsidR="007A1E27" w:rsidRPr="007A1E27">
        <w:t xml:space="preserve"> IDSYS</w:t>
      </w:r>
      <w:r w:rsidRPr="00B63CB8">
        <w:t>).</w:t>
      </w:r>
    </w:p>
    <w:p w14:paraId="77E7F2D2" w14:textId="6F55AB7B" w:rsidR="00B63CB8" w:rsidRPr="00B63CB8" w:rsidRDefault="00B63CB8" w:rsidP="00F4301B">
      <w:pPr>
        <w:pStyle w:val="ad"/>
        <w:numPr>
          <w:ilvl w:val="2"/>
          <w:numId w:val="50"/>
        </w:numPr>
        <w:ind w:left="1985" w:hanging="283"/>
      </w:pPr>
      <w:r w:rsidRPr="00B63CB8">
        <w:rPr>
          <w:b/>
          <w:bCs/>
        </w:rPr>
        <w:t>Режим работы:</w:t>
      </w:r>
      <w:r w:rsidRPr="00B63CB8">
        <w:t xml:space="preserve"> Администраторы должны обеспечивать поддержку в рабочее время компании, а в случае возникновения инцидентов категории «Критический» — в режиме экстренного реагирования (</w:t>
      </w:r>
      <w:proofErr w:type="spellStart"/>
      <w:r w:rsidRPr="00B63CB8">
        <w:t>on-call</w:t>
      </w:r>
      <w:proofErr w:type="spellEnd"/>
      <w:r w:rsidRPr="00B63CB8">
        <w:t>) круглосуточно.</w:t>
      </w:r>
    </w:p>
    <w:p w14:paraId="6A38ACF2" w14:textId="11ECEDE7" w:rsidR="00B63CB8" w:rsidRDefault="00EA48CC" w:rsidP="00CB0E04">
      <w:pPr>
        <w:pStyle w:val="ad"/>
        <w:numPr>
          <w:ilvl w:val="1"/>
          <w:numId w:val="59"/>
        </w:numPr>
        <w:ind w:left="1701" w:hanging="425"/>
        <w:rPr>
          <w:b/>
        </w:rPr>
      </w:pPr>
      <w:r w:rsidRPr="00EA48CC">
        <w:rPr>
          <w:b/>
        </w:rPr>
        <w:t>Требования к комплекту запасных изделий и приборов (ZIP) и хранению</w:t>
      </w:r>
    </w:p>
    <w:p w14:paraId="2C829B78" w14:textId="71C69ACB" w:rsidR="00EA48CC" w:rsidRPr="00EA48CC" w:rsidRDefault="00EA48CC" w:rsidP="00CB0E04">
      <w:pPr>
        <w:pStyle w:val="ad"/>
        <w:numPr>
          <w:ilvl w:val="0"/>
          <w:numId w:val="61"/>
        </w:numPr>
        <w:ind w:left="1985" w:hanging="283"/>
      </w:pPr>
      <w:r w:rsidRPr="00EA48CC">
        <w:rPr>
          <w:b/>
          <w:bCs/>
        </w:rPr>
        <w:t>Аппаратный резерв:</w:t>
      </w:r>
      <w:r w:rsidRPr="00EA48CC">
        <w:t xml:space="preserve"> Надежность системы должна обеспечиваться избыточностью компонентов на уровне виртуализации (N+1).</w:t>
      </w:r>
    </w:p>
    <w:p w14:paraId="29931573" w14:textId="1F0378BF" w:rsidR="00EA48CC" w:rsidRPr="00EA48CC" w:rsidRDefault="00EA48CC" w:rsidP="00CB0E04">
      <w:pPr>
        <w:pStyle w:val="ad"/>
        <w:numPr>
          <w:ilvl w:val="0"/>
          <w:numId w:val="61"/>
        </w:numPr>
        <w:ind w:left="1985" w:hanging="283"/>
      </w:pPr>
      <w:r w:rsidRPr="00EA48CC">
        <w:rPr>
          <w:b/>
          <w:bCs/>
        </w:rPr>
        <w:t>Хранение данных:</w:t>
      </w:r>
      <w:r w:rsidRPr="00EA48CC">
        <w:t xml:space="preserve"> Резервные копии (</w:t>
      </w:r>
      <w:proofErr w:type="spellStart"/>
      <w:r w:rsidRPr="00EA48CC">
        <w:t>Backups</w:t>
      </w:r>
      <w:proofErr w:type="spellEnd"/>
      <w:r w:rsidRPr="00EA48CC">
        <w:t>) программного кода и баз данных должны храниться на отчуждаемых носителях или в удаленном хранилище (</w:t>
      </w:r>
      <w:proofErr w:type="spellStart"/>
      <w:r w:rsidRPr="00EA48CC">
        <w:t>Disaster</w:t>
      </w:r>
      <w:proofErr w:type="spellEnd"/>
      <w:r w:rsidRPr="00EA48CC">
        <w:t xml:space="preserve"> </w:t>
      </w:r>
      <w:proofErr w:type="spellStart"/>
      <w:r w:rsidRPr="00EA48CC">
        <w:t>Recovery</w:t>
      </w:r>
      <w:proofErr w:type="spellEnd"/>
      <w:r w:rsidRPr="00EA48CC">
        <w:t xml:space="preserve"> </w:t>
      </w:r>
      <w:proofErr w:type="spellStart"/>
      <w:r w:rsidRPr="00EA48CC">
        <w:t>site</w:t>
      </w:r>
      <w:proofErr w:type="spellEnd"/>
      <w:r w:rsidRPr="00EA48CC">
        <w:t>), физически отделенном от основной площадки эксплуатации.</w:t>
      </w:r>
    </w:p>
    <w:p w14:paraId="0AAAA1DD" w14:textId="388A641C" w:rsidR="00EA48CC" w:rsidRPr="00EA48CC" w:rsidRDefault="00EA48CC" w:rsidP="00CB0E04">
      <w:pPr>
        <w:pStyle w:val="ad"/>
        <w:numPr>
          <w:ilvl w:val="0"/>
          <w:numId w:val="61"/>
        </w:numPr>
        <w:ind w:left="1985" w:hanging="283"/>
      </w:pPr>
      <w:r w:rsidRPr="00EA48CC">
        <w:rPr>
          <w:b/>
          <w:bCs/>
        </w:rPr>
        <w:t>Условия хранения:</w:t>
      </w:r>
      <w:r w:rsidRPr="00EA48CC">
        <w:t xml:space="preserve"> Сменные компоненты и носители с дистрибутивами должны храниться в сейфах или специализированных шкафах, исключающих воздействие статического электричества и магнитных полей.</w:t>
      </w:r>
    </w:p>
    <w:p w14:paraId="6B1BE85B" w14:textId="68B692B8" w:rsidR="00EA48CC" w:rsidRDefault="00E55803" w:rsidP="00CB0E04">
      <w:pPr>
        <w:pStyle w:val="ad"/>
        <w:numPr>
          <w:ilvl w:val="1"/>
          <w:numId w:val="59"/>
        </w:numPr>
        <w:ind w:left="1701" w:hanging="425"/>
        <w:rPr>
          <w:b/>
        </w:rPr>
      </w:pPr>
      <w:r w:rsidRPr="00E55803">
        <w:rPr>
          <w:b/>
        </w:rPr>
        <w:t>Требования к регламенту обслуживания</w:t>
      </w:r>
    </w:p>
    <w:p w14:paraId="6E7FF98D" w14:textId="42BFFB8A" w:rsidR="00E55803" w:rsidRPr="00E55803" w:rsidRDefault="00E55803" w:rsidP="00CB0E04">
      <w:pPr>
        <w:pStyle w:val="ad"/>
        <w:numPr>
          <w:ilvl w:val="0"/>
          <w:numId w:val="62"/>
        </w:numPr>
        <w:ind w:left="1985" w:hanging="284"/>
      </w:pPr>
      <w:r w:rsidRPr="00E55803">
        <w:rPr>
          <w:b/>
          <w:bCs/>
        </w:rPr>
        <w:t>Мониторинг:</w:t>
      </w:r>
      <w:r w:rsidRPr="00E55803">
        <w:t xml:space="preserve"> Система должна быть интегрирована с корпоративной платформой мониторинга (например, </w:t>
      </w:r>
      <w:proofErr w:type="spellStart"/>
      <w:r w:rsidRPr="00E55803">
        <w:t>Zabbix</w:t>
      </w:r>
      <w:proofErr w:type="spellEnd"/>
      <w:r w:rsidRPr="00E55803">
        <w:t>/</w:t>
      </w:r>
      <w:proofErr w:type="spellStart"/>
      <w:r w:rsidRPr="00E55803">
        <w:t>Prometheus</w:t>
      </w:r>
      <w:proofErr w:type="spellEnd"/>
      <w:r w:rsidRPr="00E55803">
        <w:t>) для контроля доступности API и ресурсов сервера.</w:t>
      </w:r>
    </w:p>
    <w:p w14:paraId="3E95984C" w14:textId="4D87A8E3" w:rsidR="00E55803" w:rsidRPr="00E55803" w:rsidRDefault="00E55803" w:rsidP="00CB0E04">
      <w:pPr>
        <w:pStyle w:val="ad"/>
        <w:numPr>
          <w:ilvl w:val="0"/>
          <w:numId w:val="62"/>
        </w:numPr>
        <w:ind w:left="1985" w:hanging="284"/>
      </w:pPr>
      <w:r w:rsidRPr="00E55803">
        <w:rPr>
          <w:b/>
          <w:bCs/>
        </w:rPr>
        <w:t>Аудит безопасности:</w:t>
      </w:r>
      <w:r w:rsidRPr="00E55803">
        <w:t xml:space="preserve"> Регламент должен предусматривать ежеквартальное сканирование на наличие уязвимостей и </w:t>
      </w:r>
      <w:r w:rsidRPr="00E55803">
        <w:lastRenderedPageBreak/>
        <w:t xml:space="preserve">ежегодный технический аудит кибербезопасности согласно </w:t>
      </w:r>
      <w:r w:rsidRPr="00E55803">
        <w:rPr>
          <w:b/>
          <w:bCs/>
        </w:rPr>
        <w:t>ПКМ №702</w:t>
      </w:r>
      <w:r w:rsidRPr="00E55803">
        <w:t>.</w:t>
      </w:r>
    </w:p>
    <w:p w14:paraId="114B2A8E" w14:textId="47E4F870" w:rsidR="00E55803" w:rsidRDefault="00E55803" w:rsidP="00CB0E04">
      <w:pPr>
        <w:pStyle w:val="ad"/>
        <w:numPr>
          <w:ilvl w:val="1"/>
          <w:numId w:val="59"/>
        </w:numPr>
        <w:ind w:left="1701" w:hanging="425"/>
        <w:rPr>
          <w:b/>
        </w:rPr>
      </w:pPr>
      <w:r w:rsidRPr="00E55803">
        <w:rPr>
          <w:b/>
        </w:rPr>
        <w:t>Санитарные нормы и электромагнитное воздействие</w:t>
      </w:r>
    </w:p>
    <w:p w14:paraId="633781D5" w14:textId="3AD76D25" w:rsidR="00E55803" w:rsidRPr="00E55803" w:rsidRDefault="00E55803" w:rsidP="00CB0E04">
      <w:pPr>
        <w:pStyle w:val="ad"/>
        <w:numPr>
          <w:ilvl w:val="0"/>
          <w:numId w:val="63"/>
        </w:numPr>
        <w:ind w:left="1985" w:hanging="284"/>
      </w:pPr>
      <w:r w:rsidRPr="00E55803">
        <w:t>Эксплуатируемое оборудование должно соответствовать действующим санитарным правилам и нормам Республики Узбекистан (СанПиН) в части предельно допустимых уровней напряженности электромагнитных полей.</w:t>
      </w:r>
    </w:p>
    <w:p w14:paraId="637CB639" w14:textId="4BE635FE" w:rsidR="00E55803" w:rsidRPr="00E55803" w:rsidRDefault="00E55803" w:rsidP="00CB0E04">
      <w:pPr>
        <w:pStyle w:val="ad"/>
        <w:numPr>
          <w:ilvl w:val="0"/>
          <w:numId w:val="63"/>
        </w:numPr>
        <w:ind w:left="1985" w:hanging="284"/>
      </w:pPr>
      <w:r w:rsidRPr="00E55803">
        <w:t>Рабочие места персонала, осуществляющего администрирование ИС, должны быть организованы с соблюдением требований по освещенности, шуму и эргономике.</w:t>
      </w:r>
    </w:p>
    <w:p w14:paraId="795B78CF" w14:textId="38AB32DE" w:rsidR="00D26BA3" w:rsidRPr="00BA6BBB" w:rsidRDefault="00BA6BBB" w:rsidP="00F4301B">
      <w:pPr>
        <w:pStyle w:val="3"/>
        <w:numPr>
          <w:ilvl w:val="2"/>
          <w:numId w:val="11"/>
        </w:numPr>
        <w:spacing w:before="240" w:after="120" w:line="240" w:lineRule="auto"/>
        <w:ind w:left="1560" w:hanging="851"/>
        <w:rPr>
          <w:b/>
          <w:szCs w:val="32"/>
        </w:rPr>
      </w:pPr>
      <w:r w:rsidRPr="00BA6BBB">
        <w:rPr>
          <w:b/>
          <w:szCs w:val="32"/>
        </w:rPr>
        <w:t>Требования к патентной и лицензионной чистоте</w:t>
      </w:r>
    </w:p>
    <w:p w14:paraId="45368354" w14:textId="4BBCF145" w:rsidR="00D26BA3" w:rsidRDefault="00F3446E" w:rsidP="00F4301B">
      <w:pPr>
        <w:pStyle w:val="ad"/>
        <w:numPr>
          <w:ilvl w:val="1"/>
          <w:numId w:val="52"/>
        </w:numPr>
        <w:ind w:left="1701" w:hanging="425"/>
        <w:rPr>
          <w:b/>
        </w:rPr>
      </w:pPr>
      <w:r w:rsidRPr="00F3446E">
        <w:rPr>
          <w:b/>
        </w:rPr>
        <w:t>Гарантии соблюдения исключительных прав</w:t>
      </w:r>
    </w:p>
    <w:p w14:paraId="67393C7F" w14:textId="11518FAD" w:rsidR="00F3446E" w:rsidRPr="00F3446E" w:rsidRDefault="00F3446E" w:rsidP="00CB0E04">
      <w:pPr>
        <w:pStyle w:val="ad"/>
        <w:numPr>
          <w:ilvl w:val="0"/>
          <w:numId w:val="64"/>
        </w:numPr>
        <w:ind w:left="1985" w:hanging="284"/>
      </w:pPr>
      <w:r w:rsidRPr="00F3446E">
        <w:t>Веб-сайт, включая все его функциональные модули, дизайн-концепцию и базы данных, должен обладать патентной и лицензионной чистотой. Исполнитель гарантирует, что при создании ИС не будут нарушены исключительные права третьих лиц на объекты интеллектуальной собственности (патенты, свидетельства на программы для ЭВМ, промышленные образцы и т.д.).</w:t>
      </w:r>
    </w:p>
    <w:p w14:paraId="19D2AFDA" w14:textId="2C3CC499" w:rsidR="00F3446E" w:rsidRPr="00F3446E" w:rsidRDefault="00F3446E" w:rsidP="00CB0E04">
      <w:pPr>
        <w:pStyle w:val="ad"/>
        <w:numPr>
          <w:ilvl w:val="0"/>
          <w:numId w:val="64"/>
        </w:numPr>
        <w:ind w:left="1985" w:hanging="284"/>
      </w:pPr>
      <w:r w:rsidRPr="00F3446E">
        <w:t>Требования по недопущению нарушения прав третьих лиц распространяются на:</w:t>
      </w:r>
    </w:p>
    <w:p w14:paraId="42B0FE42" w14:textId="77777777" w:rsidR="00F3446E" w:rsidRPr="00F3446E" w:rsidRDefault="00F3446E" w:rsidP="00F4301B">
      <w:pPr>
        <w:pStyle w:val="ad"/>
        <w:numPr>
          <w:ilvl w:val="0"/>
          <w:numId w:val="52"/>
        </w:numPr>
        <w:ind w:left="2268" w:hanging="283"/>
      </w:pPr>
      <w:r w:rsidRPr="00F3446E">
        <w:t>исходный программный код (</w:t>
      </w:r>
      <w:proofErr w:type="spellStart"/>
      <w:r w:rsidRPr="00F3446E">
        <w:t>Back-end</w:t>
      </w:r>
      <w:proofErr w:type="spellEnd"/>
      <w:r w:rsidRPr="00F3446E">
        <w:t xml:space="preserve"> и </w:t>
      </w:r>
      <w:proofErr w:type="spellStart"/>
      <w:r w:rsidRPr="00F3446E">
        <w:t>Front-end</w:t>
      </w:r>
      <w:proofErr w:type="spellEnd"/>
      <w:r w:rsidRPr="00F3446E">
        <w:t>);</w:t>
      </w:r>
    </w:p>
    <w:p w14:paraId="1B170F6F" w14:textId="77777777" w:rsidR="00F3446E" w:rsidRPr="00F3446E" w:rsidRDefault="00F3446E" w:rsidP="00F4301B">
      <w:pPr>
        <w:pStyle w:val="ad"/>
        <w:numPr>
          <w:ilvl w:val="0"/>
          <w:numId w:val="52"/>
        </w:numPr>
        <w:ind w:left="2268" w:hanging="283"/>
      </w:pPr>
      <w:r w:rsidRPr="00F3446E">
        <w:t>графические элементы интерфейса, уникальные шрифты и мультимедийный контент;</w:t>
      </w:r>
    </w:p>
    <w:p w14:paraId="5EB7C68D" w14:textId="77777777" w:rsidR="00F3446E" w:rsidRPr="00F3446E" w:rsidRDefault="00F3446E" w:rsidP="00F4301B">
      <w:pPr>
        <w:pStyle w:val="ad"/>
        <w:numPr>
          <w:ilvl w:val="0"/>
          <w:numId w:val="52"/>
        </w:numPr>
        <w:ind w:left="2268" w:hanging="283"/>
      </w:pPr>
      <w:r w:rsidRPr="00F3446E">
        <w:t>алгоритмы обработки данных и специфические методы интеграции с биллинговыми системами;</w:t>
      </w:r>
    </w:p>
    <w:p w14:paraId="4B48F606" w14:textId="77777777" w:rsidR="00F3446E" w:rsidRPr="00F3446E" w:rsidRDefault="00F3446E" w:rsidP="00F4301B">
      <w:pPr>
        <w:pStyle w:val="ad"/>
        <w:numPr>
          <w:ilvl w:val="0"/>
          <w:numId w:val="52"/>
        </w:numPr>
        <w:ind w:left="2268" w:hanging="283"/>
      </w:pPr>
      <w:r w:rsidRPr="00F3446E">
        <w:t>проектную и техническую документацию, передаваемую Заказчику.</w:t>
      </w:r>
    </w:p>
    <w:p w14:paraId="17EC7706" w14:textId="2880A1F8" w:rsidR="00F3446E" w:rsidRDefault="00645EC8" w:rsidP="00F4301B">
      <w:pPr>
        <w:pStyle w:val="ad"/>
        <w:numPr>
          <w:ilvl w:val="1"/>
          <w:numId w:val="49"/>
        </w:numPr>
        <w:ind w:left="1701" w:hanging="425"/>
        <w:rPr>
          <w:b/>
        </w:rPr>
      </w:pPr>
      <w:r w:rsidRPr="00645EC8">
        <w:rPr>
          <w:b/>
        </w:rPr>
        <w:t xml:space="preserve">Использование компонентов с открытым исходным кодом (Open </w:t>
      </w:r>
      <w:proofErr w:type="spellStart"/>
      <w:r w:rsidRPr="00645EC8">
        <w:rPr>
          <w:b/>
        </w:rPr>
        <w:t>Source</w:t>
      </w:r>
      <w:proofErr w:type="spellEnd"/>
      <w:r w:rsidRPr="00645EC8">
        <w:rPr>
          <w:b/>
        </w:rPr>
        <w:t>)</w:t>
      </w:r>
    </w:p>
    <w:p w14:paraId="0F8A22D9" w14:textId="7F848440" w:rsidR="00645EC8" w:rsidRPr="00645EC8" w:rsidRDefault="00645EC8" w:rsidP="00CB0E04">
      <w:pPr>
        <w:pStyle w:val="ad"/>
        <w:numPr>
          <w:ilvl w:val="0"/>
          <w:numId w:val="65"/>
        </w:numPr>
        <w:ind w:left="1985" w:hanging="284"/>
      </w:pPr>
      <w:r w:rsidRPr="00645EC8">
        <w:t xml:space="preserve">Использование сторонних библиотек, </w:t>
      </w:r>
      <w:proofErr w:type="spellStart"/>
      <w:r w:rsidRPr="00645EC8">
        <w:t>фреймворков</w:t>
      </w:r>
      <w:proofErr w:type="spellEnd"/>
      <w:r w:rsidRPr="00645EC8">
        <w:t xml:space="preserve"> и компонентов с открытым исходным кодом допускается только при условии соблюдения условий их лицензий (например, MIT, </w:t>
      </w:r>
      <w:proofErr w:type="spellStart"/>
      <w:r w:rsidRPr="00645EC8">
        <w:t>Apache</w:t>
      </w:r>
      <w:proofErr w:type="spellEnd"/>
      <w:r w:rsidRPr="00645EC8">
        <w:t xml:space="preserve"> 2.0, BSD).</w:t>
      </w:r>
    </w:p>
    <w:p w14:paraId="41678918" w14:textId="0ABD7E75" w:rsidR="00645EC8" w:rsidRPr="00645EC8" w:rsidRDefault="00645EC8" w:rsidP="00CB0E04">
      <w:pPr>
        <w:pStyle w:val="ad"/>
        <w:numPr>
          <w:ilvl w:val="0"/>
          <w:numId w:val="65"/>
        </w:numPr>
        <w:ind w:left="1985" w:hanging="284"/>
      </w:pPr>
      <w:r w:rsidRPr="00645EC8">
        <w:lastRenderedPageBreak/>
        <w:t xml:space="preserve">Исполнитель обязан предоставить полный перечень используемых Open </w:t>
      </w:r>
      <w:proofErr w:type="spellStart"/>
      <w:r w:rsidRPr="00645EC8">
        <w:t>Source</w:t>
      </w:r>
      <w:proofErr w:type="spellEnd"/>
      <w:r w:rsidRPr="00645EC8">
        <w:t xml:space="preserve"> компонентов с указанием соответствующих типов лицензий.</w:t>
      </w:r>
    </w:p>
    <w:p w14:paraId="3C032247" w14:textId="38552A6D" w:rsidR="00645EC8" w:rsidRPr="00645EC8" w:rsidRDefault="00645EC8" w:rsidP="00CB0E04">
      <w:pPr>
        <w:pStyle w:val="ad"/>
        <w:numPr>
          <w:ilvl w:val="0"/>
          <w:numId w:val="65"/>
        </w:numPr>
        <w:ind w:left="1985" w:hanging="284"/>
      </w:pPr>
      <w:r w:rsidRPr="00645EC8">
        <w:t>Запрещается использование компонентов, лицензионные условия которых накладывают ограничения на коммерческое использование Веб-сайта или обязывают ООО «UMS» раскрывать исходный код всей системы (вирусные лицензии типа GNU GPL), если иное не согласовано в письменной форме.</w:t>
      </w:r>
    </w:p>
    <w:p w14:paraId="395C1C83" w14:textId="2841E36F" w:rsidR="00645EC8" w:rsidRDefault="00EC06D1" w:rsidP="00F4301B">
      <w:pPr>
        <w:pStyle w:val="ad"/>
        <w:numPr>
          <w:ilvl w:val="1"/>
          <w:numId w:val="49"/>
        </w:numPr>
        <w:ind w:left="1701" w:hanging="425"/>
        <w:rPr>
          <w:b/>
        </w:rPr>
      </w:pPr>
      <w:r w:rsidRPr="00EC06D1">
        <w:rPr>
          <w:b/>
        </w:rPr>
        <w:t>Передача исключительных прав</w:t>
      </w:r>
    </w:p>
    <w:p w14:paraId="38F3DE10" w14:textId="337AD134" w:rsidR="00EC06D1" w:rsidRPr="00EC06D1" w:rsidRDefault="00EC06D1" w:rsidP="00CB0E04">
      <w:pPr>
        <w:pStyle w:val="ad"/>
        <w:numPr>
          <w:ilvl w:val="0"/>
          <w:numId w:val="66"/>
        </w:numPr>
        <w:ind w:left="1985" w:hanging="284"/>
      </w:pPr>
      <w:r w:rsidRPr="00EC06D1">
        <w:t>Все исключительные имущественные права на программное обеспечение и документацию, разработанные специально для ООО «UMS» в рамках настоящего ТЗ, переходят к Заказчику в полном объеме с момента подписания итогового акта сдачи-приемки работ.</w:t>
      </w:r>
    </w:p>
    <w:p w14:paraId="7E9AEF8A" w14:textId="7A4D55F3" w:rsidR="00EC06D1" w:rsidRPr="00EC06D1" w:rsidRDefault="00EC06D1" w:rsidP="00CB0E04">
      <w:pPr>
        <w:pStyle w:val="ad"/>
        <w:numPr>
          <w:ilvl w:val="0"/>
          <w:numId w:val="66"/>
        </w:numPr>
        <w:ind w:left="1985" w:hanging="284"/>
      </w:pPr>
      <w:r w:rsidRPr="00EC06D1">
        <w:t>Разработчик сохраняет за собой личные неимущественные права (авторство), если иное не предусмотрено законодательством Республики Узбекистан.</w:t>
      </w:r>
    </w:p>
    <w:p w14:paraId="4FEB8A12" w14:textId="13E317D5" w:rsidR="00EC06D1" w:rsidRDefault="00787902" w:rsidP="00F4301B">
      <w:pPr>
        <w:pStyle w:val="ad"/>
        <w:numPr>
          <w:ilvl w:val="1"/>
          <w:numId w:val="49"/>
        </w:numPr>
        <w:ind w:left="1701" w:hanging="425"/>
        <w:rPr>
          <w:b/>
        </w:rPr>
      </w:pPr>
      <w:r w:rsidRPr="00787902">
        <w:rPr>
          <w:b/>
        </w:rPr>
        <w:t>Ответственность за нарушение патентной чистоты</w:t>
      </w:r>
    </w:p>
    <w:p w14:paraId="2944C6DC" w14:textId="1B4BEDB4" w:rsidR="00787902" w:rsidRPr="00787902" w:rsidRDefault="00787902" w:rsidP="00CB0E04">
      <w:pPr>
        <w:pStyle w:val="ad"/>
        <w:numPr>
          <w:ilvl w:val="0"/>
          <w:numId w:val="67"/>
        </w:numPr>
        <w:ind w:left="1985" w:hanging="284"/>
      </w:pPr>
      <w:r w:rsidRPr="00787902">
        <w:t>Исполнитель несет полную материальную и юридическую ответственность за претензии третьих лиц, связанные с нарушением их авторских или патентных прав в процессе эксплуатации Веб-сайта.</w:t>
      </w:r>
    </w:p>
    <w:p w14:paraId="4E8DAB28" w14:textId="4AE24D3B" w:rsidR="00787902" w:rsidRDefault="00787902" w:rsidP="00CB0E04">
      <w:pPr>
        <w:pStyle w:val="ad"/>
        <w:numPr>
          <w:ilvl w:val="0"/>
          <w:numId w:val="67"/>
        </w:numPr>
        <w:ind w:left="1985" w:hanging="284"/>
      </w:pPr>
      <w:r w:rsidRPr="00787902">
        <w:t>В случае возникновения судебных исков, связанных с патентной чистотой ИС, Исполнитель обязан за свой счет обеспечить юридическую защиту интересов ООО «UMS» и возместить все понесенные убытки.</w:t>
      </w:r>
    </w:p>
    <w:p w14:paraId="777D8C82" w14:textId="3FEA7F82" w:rsidR="00972598" w:rsidRPr="00F82F18" w:rsidRDefault="00F82F18" w:rsidP="00F4301B">
      <w:pPr>
        <w:pStyle w:val="3"/>
        <w:numPr>
          <w:ilvl w:val="2"/>
          <w:numId w:val="11"/>
        </w:numPr>
        <w:spacing w:before="240" w:after="120" w:line="240" w:lineRule="auto"/>
        <w:ind w:left="1560" w:hanging="851"/>
        <w:rPr>
          <w:b/>
          <w:szCs w:val="32"/>
        </w:rPr>
      </w:pPr>
      <w:r w:rsidRPr="00F82F18">
        <w:rPr>
          <w:b/>
          <w:szCs w:val="32"/>
        </w:rPr>
        <w:t>Требования по стандартизации и унификации</w:t>
      </w:r>
    </w:p>
    <w:p w14:paraId="74BEA552" w14:textId="367558A1" w:rsidR="00787902" w:rsidRDefault="00FB6DD4" w:rsidP="00F4301B">
      <w:pPr>
        <w:pStyle w:val="ad"/>
        <w:numPr>
          <w:ilvl w:val="1"/>
          <w:numId w:val="52"/>
        </w:numPr>
        <w:ind w:left="1701" w:hanging="425"/>
        <w:rPr>
          <w:b/>
        </w:rPr>
      </w:pPr>
      <w:r w:rsidRPr="00FB6DD4">
        <w:rPr>
          <w:b/>
        </w:rPr>
        <w:t>Стандартные и унифицированные методы реализации функций</w:t>
      </w:r>
    </w:p>
    <w:p w14:paraId="217AEEA3" w14:textId="6929FA14" w:rsidR="00FB6DD4" w:rsidRPr="00FB6DD4" w:rsidRDefault="00FB6DD4" w:rsidP="00CB0E04">
      <w:pPr>
        <w:pStyle w:val="ad"/>
        <w:numPr>
          <w:ilvl w:val="0"/>
          <w:numId w:val="68"/>
        </w:numPr>
        <w:ind w:left="1985" w:hanging="284"/>
      </w:pPr>
      <w:r w:rsidRPr="00FB6DD4">
        <w:t xml:space="preserve">Проектирование и разработка Веб-сайта должны базироваться на использовании общепринятых стандартов веб-разработки (HTML5, CSS3, </w:t>
      </w:r>
      <w:proofErr w:type="spellStart"/>
      <w:r w:rsidRPr="00FB6DD4">
        <w:t>JavaScript</w:t>
      </w:r>
      <w:proofErr w:type="spellEnd"/>
      <w:r w:rsidRPr="00FB6DD4">
        <w:t xml:space="preserve"> ES6+) и следовать принципам </w:t>
      </w:r>
      <w:proofErr w:type="spellStart"/>
      <w:r w:rsidRPr="00FB6DD4">
        <w:rPr>
          <w:b/>
          <w:bCs/>
        </w:rPr>
        <w:t>RESTful</w:t>
      </w:r>
      <w:proofErr w:type="spellEnd"/>
      <w:r w:rsidRPr="00FB6DD4">
        <w:rPr>
          <w:b/>
          <w:bCs/>
        </w:rPr>
        <w:t xml:space="preserve"> API</w:t>
      </w:r>
      <w:r w:rsidRPr="00FB6DD4">
        <w:t xml:space="preserve"> для организации межсистемного взаимодействия.</w:t>
      </w:r>
    </w:p>
    <w:p w14:paraId="0421ACCC" w14:textId="34797521" w:rsidR="00FB6DD4" w:rsidRPr="00FB6DD4" w:rsidRDefault="00FB6DD4" w:rsidP="00CB0E04">
      <w:pPr>
        <w:pStyle w:val="ad"/>
        <w:numPr>
          <w:ilvl w:val="0"/>
          <w:numId w:val="68"/>
        </w:numPr>
        <w:ind w:left="1985" w:hanging="284"/>
      </w:pPr>
      <w:r w:rsidRPr="00FB6DD4">
        <w:t xml:space="preserve">Реализация функций должна соответствовать требованиям </w:t>
      </w:r>
      <w:proofErr w:type="spellStart"/>
      <w:r w:rsidRPr="00FB6DD4">
        <w:rPr>
          <w:b/>
          <w:bCs/>
        </w:rPr>
        <w:t>Oʻz</w:t>
      </w:r>
      <w:proofErr w:type="spellEnd"/>
      <w:r w:rsidRPr="00FB6DD4">
        <w:rPr>
          <w:b/>
          <w:bCs/>
        </w:rPr>
        <w:t xml:space="preserve"> DSt 2397:2018</w:t>
      </w:r>
      <w:r w:rsidRPr="00FB6DD4">
        <w:t xml:space="preserve"> («Требования к официальным веб-сайтам»).</w:t>
      </w:r>
    </w:p>
    <w:p w14:paraId="1AEECFD3" w14:textId="5C85A223" w:rsidR="00FB6DD4" w:rsidRPr="00FB6DD4" w:rsidRDefault="00FB6DD4" w:rsidP="00CB0E04">
      <w:pPr>
        <w:pStyle w:val="ad"/>
        <w:numPr>
          <w:ilvl w:val="0"/>
          <w:numId w:val="68"/>
        </w:numPr>
        <w:ind w:left="1985" w:hanging="284"/>
      </w:pPr>
      <w:r w:rsidRPr="00FB6DD4">
        <w:lastRenderedPageBreak/>
        <w:t xml:space="preserve">Методы обеспечения информационной безопасности и криптографической защиты должны соответствовать стандартам </w:t>
      </w:r>
      <w:proofErr w:type="spellStart"/>
      <w:r w:rsidRPr="00FB6DD4">
        <w:rPr>
          <w:b/>
          <w:bCs/>
        </w:rPr>
        <w:t>Oʻz</w:t>
      </w:r>
      <w:proofErr w:type="spellEnd"/>
      <w:r w:rsidRPr="00FB6DD4">
        <w:rPr>
          <w:b/>
          <w:bCs/>
        </w:rPr>
        <w:t xml:space="preserve"> DSt ISO/IEC 27001:2020</w:t>
      </w:r>
      <w:r w:rsidRPr="00FB6DD4">
        <w:t xml:space="preserve"> и </w:t>
      </w:r>
      <w:r w:rsidRPr="00FB6DD4">
        <w:rPr>
          <w:b/>
          <w:bCs/>
        </w:rPr>
        <w:t>PKM №702</w:t>
      </w:r>
      <w:r w:rsidRPr="00FB6DD4">
        <w:t>.</w:t>
      </w:r>
    </w:p>
    <w:p w14:paraId="30DC204B" w14:textId="0DA89D2C" w:rsidR="00FB6DD4" w:rsidRDefault="000E3593" w:rsidP="00F4301B">
      <w:pPr>
        <w:pStyle w:val="ad"/>
        <w:numPr>
          <w:ilvl w:val="1"/>
          <w:numId w:val="52"/>
        </w:numPr>
        <w:ind w:left="1701" w:hanging="425"/>
        <w:rPr>
          <w:b/>
        </w:rPr>
      </w:pPr>
      <w:r w:rsidRPr="000E3593">
        <w:rPr>
          <w:b/>
        </w:rPr>
        <w:t>Типовые программные решения</w:t>
      </w:r>
    </w:p>
    <w:p w14:paraId="4DD95E77" w14:textId="69224BAB" w:rsidR="000E3593" w:rsidRPr="000E3593" w:rsidRDefault="000E3593" w:rsidP="00CB0E04">
      <w:pPr>
        <w:pStyle w:val="ad"/>
        <w:numPr>
          <w:ilvl w:val="0"/>
          <w:numId w:val="69"/>
        </w:numPr>
        <w:ind w:left="1985" w:hanging="284"/>
      </w:pPr>
      <w:r w:rsidRPr="000E3593">
        <w:t xml:space="preserve">В качестве архитектурного шаблона должен использоваться типовой подход </w:t>
      </w:r>
      <w:r w:rsidRPr="000E3593">
        <w:rPr>
          <w:b/>
          <w:bCs/>
        </w:rPr>
        <w:t>MVC</w:t>
      </w:r>
      <w:r w:rsidRPr="000E3593">
        <w:t xml:space="preserve"> (</w:t>
      </w:r>
      <w:proofErr w:type="spellStart"/>
      <w:r w:rsidRPr="000E3593">
        <w:t>Model-View-Controller</w:t>
      </w:r>
      <w:proofErr w:type="spellEnd"/>
      <w:r w:rsidRPr="000E3593">
        <w:t xml:space="preserve">) или </w:t>
      </w:r>
      <w:proofErr w:type="spellStart"/>
      <w:r w:rsidRPr="000E3593">
        <w:t>микросервисная</w:t>
      </w:r>
      <w:proofErr w:type="spellEnd"/>
      <w:r w:rsidRPr="000E3593">
        <w:t xml:space="preserve"> архитектура.</w:t>
      </w:r>
    </w:p>
    <w:p w14:paraId="2709E987" w14:textId="6CE1D2CD" w:rsidR="000E3593" w:rsidRPr="000E3593" w:rsidRDefault="000E3593" w:rsidP="00CB0E04">
      <w:pPr>
        <w:pStyle w:val="ad"/>
        <w:numPr>
          <w:ilvl w:val="0"/>
          <w:numId w:val="69"/>
        </w:numPr>
        <w:ind w:left="1985" w:hanging="284"/>
      </w:pPr>
      <w:r w:rsidRPr="000E3593">
        <w:t xml:space="preserve">Для обеспечения переносимости и унификации среды эксплуатации должна использоваться контейнеризация программных компонентов (например, на базе </w:t>
      </w:r>
      <w:r w:rsidRPr="000E3593">
        <w:rPr>
          <w:b/>
          <w:bCs/>
        </w:rPr>
        <w:t>Docker</w:t>
      </w:r>
      <w:r w:rsidRPr="000E3593">
        <w:t>).</w:t>
      </w:r>
    </w:p>
    <w:p w14:paraId="4250A1E8" w14:textId="20DA5633" w:rsidR="000E3593" w:rsidRPr="000E3593" w:rsidRDefault="000E3593" w:rsidP="00CB0E04">
      <w:pPr>
        <w:pStyle w:val="ad"/>
        <w:numPr>
          <w:ilvl w:val="0"/>
          <w:numId w:val="69"/>
        </w:numPr>
        <w:ind w:left="1985" w:hanging="284"/>
      </w:pPr>
      <w:r w:rsidRPr="000E3593">
        <w:t>Использование специфических (</w:t>
      </w:r>
      <w:proofErr w:type="spellStart"/>
      <w:r w:rsidRPr="000E3593">
        <w:t>проприетарных</w:t>
      </w:r>
      <w:proofErr w:type="spellEnd"/>
      <w:r w:rsidRPr="000E3593">
        <w:t>) программных решений допускается только при невозможности реализации функции типовыми средствами и по согласованию с Заказчиком.</w:t>
      </w:r>
    </w:p>
    <w:p w14:paraId="0069F1CF" w14:textId="517AEA4D" w:rsidR="000E3593" w:rsidRDefault="00465ADB" w:rsidP="00F4301B">
      <w:pPr>
        <w:pStyle w:val="ad"/>
        <w:numPr>
          <w:ilvl w:val="1"/>
          <w:numId w:val="52"/>
        </w:numPr>
        <w:ind w:left="1701" w:hanging="425"/>
        <w:rPr>
          <w:b/>
        </w:rPr>
      </w:pPr>
      <w:r w:rsidRPr="00465ADB">
        <w:rPr>
          <w:b/>
        </w:rPr>
        <w:t>Типовые математические методы и модели</w:t>
      </w:r>
    </w:p>
    <w:p w14:paraId="28A50901" w14:textId="3FCE9596" w:rsidR="00465ADB" w:rsidRPr="00465ADB" w:rsidRDefault="00465ADB" w:rsidP="00CB0E04">
      <w:pPr>
        <w:pStyle w:val="ad"/>
        <w:numPr>
          <w:ilvl w:val="0"/>
          <w:numId w:val="70"/>
        </w:numPr>
        <w:ind w:left="1985" w:hanging="284"/>
      </w:pPr>
      <w:r w:rsidRPr="00465ADB">
        <w:t>Для реализации функций поиска по контенту и тарифам должны применяться стандартные алгоритмы полнотекстового поиска и индексации.</w:t>
      </w:r>
    </w:p>
    <w:p w14:paraId="5E573551" w14:textId="0499C90C" w:rsidR="00465ADB" w:rsidRPr="00465ADB" w:rsidRDefault="00465ADB" w:rsidP="00CB0E04">
      <w:pPr>
        <w:pStyle w:val="ad"/>
        <w:numPr>
          <w:ilvl w:val="0"/>
          <w:numId w:val="70"/>
        </w:numPr>
        <w:ind w:left="1985" w:hanging="284"/>
      </w:pPr>
      <w:r w:rsidRPr="00465ADB">
        <w:t>При обработке статистических данных и формировании аналитической отчетности должны использоваться типовые методы математической статистики.</w:t>
      </w:r>
    </w:p>
    <w:p w14:paraId="66950D48" w14:textId="62EAB7A4" w:rsidR="00465ADB" w:rsidRDefault="00694417" w:rsidP="00F4301B">
      <w:pPr>
        <w:pStyle w:val="ad"/>
        <w:numPr>
          <w:ilvl w:val="1"/>
          <w:numId w:val="52"/>
        </w:numPr>
        <w:ind w:left="1701" w:hanging="425"/>
        <w:rPr>
          <w:b/>
        </w:rPr>
      </w:pPr>
      <w:r w:rsidRPr="00694417">
        <w:rPr>
          <w:b/>
        </w:rPr>
        <w:t>Типовые проектные решения</w:t>
      </w:r>
    </w:p>
    <w:p w14:paraId="406BB1AE" w14:textId="02C2F1AE" w:rsidR="00694417" w:rsidRPr="00694417" w:rsidRDefault="00694417" w:rsidP="00CB0E04">
      <w:pPr>
        <w:pStyle w:val="ad"/>
        <w:numPr>
          <w:ilvl w:val="0"/>
          <w:numId w:val="71"/>
        </w:numPr>
        <w:ind w:left="1985" w:hanging="284"/>
      </w:pPr>
      <w:r w:rsidRPr="00694417">
        <w:t xml:space="preserve">Пользовательский интерфейс (UI) должен быть унифицирован и соответствовать действующему </w:t>
      </w:r>
      <w:proofErr w:type="spellStart"/>
      <w:r w:rsidRPr="00694417">
        <w:rPr>
          <w:b/>
          <w:bCs/>
        </w:rPr>
        <w:t>Brandbook</w:t>
      </w:r>
      <w:proofErr w:type="spellEnd"/>
      <w:r w:rsidRPr="00694417">
        <w:rPr>
          <w:b/>
          <w:bCs/>
        </w:rPr>
        <w:t xml:space="preserve"> ООО «UMS» (Mobiuz)</w:t>
      </w:r>
      <w:r w:rsidRPr="00694417">
        <w:t>.</w:t>
      </w:r>
    </w:p>
    <w:p w14:paraId="7E8C4702" w14:textId="4D2E0389" w:rsidR="00694417" w:rsidRDefault="00694417" w:rsidP="00CB0E04">
      <w:pPr>
        <w:pStyle w:val="ad"/>
        <w:numPr>
          <w:ilvl w:val="0"/>
          <w:numId w:val="71"/>
        </w:numPr>
        <w:ind w:left="1985" w:hanging="284"/>
      </w:pPr>
      <w:r w:rsidRPr="00694417">
        <w:t xml:space="preserve">Проектирование должно осуществляться с применением принципа </w:t>
      </w:r>
      <w:proofErr w:type="spellStart"/>
      <w:r w:rsidRPr="00694417">
        <w:rPr>
          <w:b/>
          <w:bCs/>
        </w:rPr>
        <w:t>Mobile-first</w:t>
      </w:r>
      <w:proofErr w:type="spellEnd"/>
      <w:r w:rsidRPr="00694417">
        <w:t>, обеспечивающего типовую адаптивность для всех типов устройств.</w:t>
      </w:r>
    </w:p>
    <w:p w14:paraId="2C99EE01" w14:textId="6BFC30AC" w:rsidR="00694417" w:rsidRDefault="00694417" w:rsidP="00F4301B">
      <w:pPr>
        <w:pStyle w:val="ad"/>
        <w:numPr>
          <w:ilvl w:val="1"/>
          <w:numId w:val="52"/>
        </w:numPr>
        <w:ind w:left="1701" w:hanging="425"/>
        <w:rPr>
          <w:b/>
        </w:rPr>
      </w:pPr>
      <w:r w:rsidRPr="00694417">
        <w:rPr>
          <w:b/>
        </w:rPr>
        <w:t>Унифицированные формы управленческих документов</w:t>
      </w:r>
    </w:p>
    <w:p w14:paraId="74F8EC1A" w14:textId="03467178" w:rsidR="00694417" w:rsidRPr="00694417" w:rsidRDefault="00694417" w:rsidP="00CB0E04">
      <w:pPr>
        <w:pStyle w:val="ad"/>
        <w:numPr>
          <w:ilvl w:val="0"/>
          <w:numId w:val="72"/>
        </w:numPr>
        <w:ind w:left="1985" w:hanging="284"/>
      </w:pPr>
      <w:r w:rsidRPr="00694417">
        <w:t>Все выходные формы (квитанции об оплате, выписки, уведомления) должны иметь унифицированный формат, утвержденный внутренними регламентами ООО «UMS».</w:t>
      </w:r>
    </w:p>
    <w:p w14:paraId="0C869510" w14:textId="46B1518C" w:rsidR="00694417" w:rsidRDefault="00694417" w:rsidP="00CB0E04">
      <w:pPr>
        <w:pStyle w:val="ad"/>
        <w:numPr>
          <w:ilvl w:val="0"/>
          <w:numId w:val="72"/>
        </w:numPr>
        <w:ind w:left="1985" w:hanging="284"/>
      </w:pPr>
      <w:r w:rsidRPr="00694417">
        <w:t>Журналы аудита и отчеты о системных сбоях должны соответствовать форматам, принятым в подразделениях ИБ и технического сопровождения Заказчика.</w:t>
      </w:r>
    </w:p>
    <w:p w14:paraId="05400DB0" w14:textId="03A610D0" w:rsidR="00694417" w:rsidRDefault="00694417" w:rsidP="00F4301B">
      <w:pPr>
        <w:pStyle w:val="ad"/>
        <w:numPr>
          <w:ilvl w:val="1"/>
          <w:numId w:val="52"/>
        </w:numPr>
        <w:ind w:left="1701" w:hanging="425"/>
        <w:rPr>
          <w:b/>
        </w:rPr>
      </w:pPr>
      <w:r w:rsidRPr="00694417">
        <w:rPr>
          <w:b/>
        </w:rPr>
        <w:t>Классификаторы технико-экономической информации</w:t>
      </w:r>
    </w:p>
    <w:p w14:paraId="26CBBDF3" w14:textId="1A7A2418" w:rsidR="00694417" w:rsidRPr="00694417" w:rsidRDefault="00694417" w:rsidP="00CB0E04">
      <w:pPr>
        <w:pStyle w:val="ad"/>
        <w:numPr>
          <w:ilvl w:val="0"/>
          <w:numId w:val="73"/>
        </w:numPr>
        <w:ind w:left="1985" w:hanging="284"/>
      </w:pPr>
      <w:r w:rsidRPr="00694417">
        <w:lastRenderedPageBreak/>
        <w:t>В Системе должны применяться общегосударственные классификаторы Республики Узбекистан, включая:</w:t>
      </w:r>
    </w:p>
    <w:p w14:paraId="7142DE47" w14:textId="77777777" w:rsidR="00694417" w:rsidRPr="00694417" w:rsidRDefault="00694417" w:rsidP="00F4301B">
      <w:pPr>
        <w:pStyle w:val="ad"/>
        <w:numPr>
          <w:ilvl w:val="0"/>
          <w:numId w:val="52"/>
        </w:numPr>
        <w:ind w:left="2268" w:hanging="283"/>
      </w:pPr>
      <w:r w:rsidRPr="00694417">
        <w:rPr>
          <w:b/>
          <w:bCs/>
        </w:rPr>
        <w:t>СОАТО</w:t>
      </w:r>
      <w:r w:rsidRPr="00694417">
        <w:t xml:space="preserve"> (Система обозначений административно-территориальных образований);</w:t>
      </w:r>
    </w:p>
    <w:p w14:paraId="2D56432E" w14:textId="77777777" w:rsidR="00694417" w:rsidRPr="00694417" w:rsidRDefault="00694417" w:rsidP="00F4301B">
      <w:pPr>
        <w:pStyle w:val="ad"/>
        <w:numPr>
          <w:ilvl w:val="0"/>
          <w:numId w:val="52"/>
        </w:numPr>
        <w:ind w:left="2268" w:hanging="283"/>
      </w:pPr>
      <w:r w:rsidRPr="00694417">
        <w:rPr>
          <w:b/>
          <w:bCs/>
        </w:rPr>
        <w:t>ОКЭД</w:t>
      </w:r>
      <w:r w:rsidRPr="00694417">
        <w:t xml:space="preserve"> (Общегосударственный классификатор видов экономической деятельности);</w:t>
      </w:r>
    </w:p>
    <w:p w14:paraId="615BF913" w14:textId="77777777" w:rsidR="00694417" w:rsidRPr="00694417" w:rsidRDefault="00694417" w:rsidP="00F4301B">
      <w:pPr>
        <w:pStyle w:val="ad"/>
        <w:numPr>
          <w:ilvl w:val="0"/>
          <w:numId w:val="52"/>
        </w:numPr>
        <w:ind w:left="2268" w:hanging="283"/>
      </w:pPr>
      <w:r w:rsidRPr="00694417">
        <w:t>Классификаторы валют и стран в соответствии со стандартами Республики Узбекистан.</w:t>
      </w:r>
    </w:p>
    <w:p w14:paraId="206F450A" w14:textId="06078FB8" w:rsidR="00694417" w:rsidRPr="00694417" w:rsidRDefault="00694417" w:rsidP="00CB0E04">
      <w:pPr>
        <w:pStyle w:val="ad"/>
        <w:numPr>
          <w:ilvl w:val="0"/>
          <w:numId w:val="73"/>
        </w:numPr>
        <w:ind w:left="1985" w:hanging="284"/>
      </w:pPr>
      <w:r w:rsidRPr="00694417">
        <w:t>Внутренние классификаторы (типы тарифов, категории номеров, коды услуг) должны быть унифицированы с данными биллинговой системы ООО «UMS».</w:t>
      </w:r>
    </w:p>
    <w:p w14:paraId="55785595" w14:textId="45D9DE35" w:rsidR="00694417" w:rsidRDefault="005122D2" w:rsidP="00CB0E04">
      <w:pPr>
        <w:pStyle w:val="ad"/>
        <w:numPr>
          <w:ilvl w:val="1"/>
          <w:numId w:val="59"/>
        </w:numPr>
        <w:ind w:left="1701" w:hanging="425"/>
        <w:rPr>
          <w:b/>
        </w:rPr>
      </w:pPr>
      <w:r w:rsidRPr="005122D2">
        <w:rPr>
          <w:b/>
        </w:rPr>
        <w:t>Требования к использованию типовых АРМ и комплексов</w:t>
      </w:r>
    </w:p>
    <w:p w14:paraId="644F0D46" w14:textId="3175BF2C" w:rsidR="005122D2" w:rsidRPr="005122D2" w:rsidRDefault="005122D2" w:rsidP="00CB0E04">
      <w:pPr>
        <w:pStyle w:val="ad"/>
        <w:numPr>
          <w:ilvl w:val="0"/>
          <w:numId w:val="74"/>
        </w:numPr>
        <w:ind w:left="1985" w:hanging="284"/>
      </w:pPr>
      <w:r w:rsidRPr="005122D2">
        <w:t>Доступ к административной панели должен быть обеспечен через типовые рабочие места, оснащенные стандартными веб-браузерами актуальных версий (</w:t>
      </w:r>
      <w:proofErr w:type="spellStart"/>
      <w:r w:rsidRPr="005122D2">
        <w:t>Chrome</w:t>
      </w:r>
      <w:proofErr w:type="spellEnd"/>
      <w:r w:rsidRPr="005122D2">
        <w:t xml:space="preserve">, </w:t>
      </w:r>
      <w:proofErr w:type="spellStart"/>
      <w:r w:rsidRPr="005122D2">
        <w:t>Firefox</w:t>
      </w:r>
      <w:proofErr w:type="spellEnd"/>
      <w:r w:rsidRPr="005122D2">
        <w:t xml:space="preserve">, </w:t>
      </w:r>
      <w:proofErr w:type="spellStart"/>
      <w:r w:rsidRPr="005122D2">
        <w:t>Safari</w:t>
      </w:r>
      <w:proofErr w:type="spellEnd"/>
      <w:r w:rsidRPr="005122D2">
        <w:t xml:space="preserve">, </w:t>
      </w:r>
      <w:proofErr w:type="spellStart"/>
      <w:r w:rsidRPr="005122D2">
        <w:t>Edge</w:t>
      </w:r>
      <w:proofErr w:type="spellEnd"/>
      <w:r w:rsidRPr="005122D2">
        <w:t>).</w:t>
      </w:r>
    </w:p>
    <w:p w14:paraId="47BD2673" w14:textId="6BEB06B7" w:rsidR="005122D2" w:rsidRDefault="005122D2" w:rsidP="00CB0E04">
      <w:pPr>
        <w:pStyle w:val="ad"/>
        <w:numPr>
          <w:ilvl w:val="0"/>
          <w:numId w:val="74"/>
        </w:numPr>
        <w:ind w:left="1985" w:hanging="284"/>
      </w:pPr>
      <w:r w:rsidRPr="005122D2">
        <w:t xml:space="preserve">Эксплуатация серверной части должна осуществляться на типовом серверном оборудовании ООО «UMS» под управлением унифицированных серверных ОС (семейства </w:t>
      </w:r>
      <w:proofErr w:type="spellStart"/>
      <w:r w:rsidRPr="005122D2">
        <w:t>Linux</w:t>
      </w:r>
      <w:proofErr w:type="spellEnd"/>
      <w:r w:rsidRPr="005122D2">
        <w:t>).</w:t>
      </w:r>
    </w:p>
    <w:p w14:paraId="725110C4" w14:textId="53F4CDB2" w:rsidR="005122D2" w:rsidRDefault="00A91CF3" w:rsidP="00CB0E04">
      <w:pPr>
        <w:pStyle w:val="ad"/>
        <w:numPr>
          <w:ilvl w:val="1"/>
          <w:numId w:val="59"/>
        </w:numPr>
        <w:ind w:left="1701" w:hanging="425"/>
        <w:rPr>
          <w:b/>
        </w:rPr>
      </w:pPr>
      <w:r w:rsidRPr="00A91CF3">
        <w:rPr>
          <w:b/>
        </w:rPr>
        <w:t>Стандартные форматы и структуры данных</w:t>
      </w:r>
    </w:p>
    <w:p w14:paraId="21E9BF4C" w14:textId="1B37C5E4" w:rsidR="00A91CF3" w:rsidRPr="00A91CF3" w:rsidRDefault="00A91CF3" w:rsidP="00CB0E04">
      <w:pPr>
        <w:pStyle w:val="ad"/>
        <w:numPr>
          <w:ilvl w:val="0"/>
          <w:numId w:val="75"/>
        </w:numPr>
        <w:ind w:left="1985" w:hanging="284"/>
      </w:pPr>
      <w:r w:rsidRPr="00A91CF3">
        <w:rPr>
          <w:b/>
          <w:bCs/>
        </w:rPr>
        <w:t>Входные/Выходные данные:</w:t>
      </w:r>
      <w:r w:rsidRPr="00A91CF3">
        <w:t xml:space="preserve"> Информационный обмен со сторонними ИС (Биллинг, </w:t>
      </w:r>
      <w:r w:rsidR="007A1E27" w:rsidRPr="00603E66">
        <w:t>MyID</w:t>
      </w:r>
      <w:r w:rsidR="007A1E27">
        <w:t>/</w:t>
      </w:r>
      <w:r w:rsidR="007A1E27" w:rsidRPr="007A1E27">
        <w:t xml:space="preserve"> IDSYS</w:t>
      </w:r>
      <w:r w:rsidRPr="00A91CF3">
        <w:t xml:space="preserve">) должен осуществляться в форматах </w:t>
      </w:r>
      <w:r w:rsidRPr="00A91CF3">
        <w:rPr>
          <w:b/>
          <w:bCs/>
        </w:rPr>
        <w:t>JSON</w:t>
      </w:r>
      <w:r w:rsidRPr="00A91CF3">
        <w:t xml:space="preserve"> или </w:t>
      </w:r>
      <w:r w:rsidRPr="00A91CF3">
        <w:rPr>
          <w:b/>
          <w:bCs/>
        </w:rPr>
        <w:t>XML</w:t>
      </w:r>
      <w:r w:rsidRPr="00A91CF3">
        <w:t>.</w:t>
      </w:r>
    </w:p>
    <w:p w14:paraId="1F5C9D4E" w14:textId="6B87EF7C" w:rsidR="00A91CF3" w:rsidRPr="00A91CF3" w:rsidRDefault="00A91CF3" w:rsidP="00CB0E04">
      <w:pPr>
        <w:pStyle w:val="ad"/>
        <w:numPr>
          <w:ilvl w:val="0"/>
          <w:numId w:val="75"/>
        </w:numPr>
        <w:ind w:left="1985" w:hanging="284"/>
      </w:pPr>
      <w:r w:rsidRPr="00A91CF3">
        <w:rPr>
          <w:b/>
          <w:bCs/>
        </w:rPr>
        <w:t>Кодировка:</w:t>
      </w:r>
      <w:r w:rsidRPr="00A91CF3">
        <w:t xml:space="preserve"> Все данные должны обрабатываться и храниться в кодировке </w:t>
      </w:r>
      <w:r w:rsidRPr="00A91CF3">
        <w:rPr>
          <w:b/>
          <w:bCs/>
        </w:rPr>
        <w:t>UTF-8</w:t>
      </w:r>
      <w:r w:rsidRPr="00A91CF3">
        <w:t>.</w:t>
      </w:r>
    </w:p>
    <w:p w14:paraId="3F0B72E2" w14:textId="1C60AE7A" w:rsidR="00A91CF3" w:rsidRDefault="00A91CF3" w:rsidP="00CB0E04">
      <w:pPr>
        <w:pStyle w:val="ad"/>
        <w:numPr>
          <w:ilvl w:val="0"/>
          <w:numId w:val="75"/>
        </w:numPr>
        <w:ind w:left="1985" w:hanging="284"/>
      </w:pPr>
      <w:r w:rsidRPr="00A91CF3">
        <w:rPr>
          <w:b/>
          <w:bCs/>
        </w:rPr>
        <w:t>Документы:</w:t>
      </w:r>
      <w:r w:rsidRPr="00A91CF3">
        <w:t xml:space="preserve"> Выгрузка документов пользователями должна обеспечиваться в стандартных форматах </w:t>
      </w:r>
      <w:r w:rsidRPr="00A91CF3">
        <w:rPr>
          <w:b/>
          <w:bCs/>
        </w:rPr>
        <w:t>PDF, XLSX, CSV</w:t>
      </w:r>
      <w:r w:rsidRPr="00A91CF3">
        <w:t>.</w:t>
      </w:r>
    </w:p>
    <w:p w14:paraId="7D4A8B06" w14:textId="25C6C54C" w:rsidR="00B110ED" w:rsidRPr="00121485" w:rsidRDefault="00121485" w:rsidP="00F4301B">
      <w:pPr>
        <w:pStyle w:val="3"/>
        <w:numPr>
          <w:ilvl w:val="2"/>
          <w:numId w:val="11"/>
        </w:numPr>
        <w:spacing w:before="240" w:after="120" w:line="240" w:lineRule="auto"/>
        <w:ind w:left="1560" w:hanging="851"/>
        <w:rPr>
          <w:b/>
          <w:szCs w:val="32"/>
        </w:rPr>
      </w:pPr>
      <w:r w:rsidRPr="00121485">
        <w:rPr>
          <w:b/>
          <w:szCs w:val="32"/>
        </w:rPr>
        <w:t>Дополнительные требования</w:t>
      </w:r>
    </w:p>
    <w:p w14:paraId="3F934228" w14:textId="78D53E92" w:rsidR="00A91CF3" w:rsidRDefault="00401D98" w:rsidP="00F4301B">
      <w:pPr>
        <w:pStyle w:val="ad"/>
        <w:numPr>
          <w:ilvl w:val="1"/>
          <w:numId w:val="52"/>
        </w:numPr>
        <w:ind w:left="1701" w:hanging="425"/>
        <w:rPr>
          <w:b/>
        </w:rPr>
      </w:pPr>
      <w:r w:rsidRPr="00401D98">
        <w:rPr>
          <w:b/>
        </w:rPr>
        <w:t>Требования к оснащению устройствами для обучения персонала</w:t>
      </w:r>
    </w:p>
    <w:p w14:paraId="09E57EAD" w14:textId="317AA189" w:rsidR="00401D98" w:rsidRPr="00401D98" w:rsidRDefault="00401D98" w:rsidP="00CB0E04">
      <w:pPr>
        <w:pStyle w:val="ad"/>
        <w:numPr>
          <w:ilvl w:val="0"/>
          <w:numId w:val="76"/>
        </w:numPr>
        <w:ind w:left="1985" w:hanging="284"/>
      </w:pPr>
      <w:r w:rsidRPr="00401D98">
        <w:t xml:space="preserve">Исполнитель обязан развернуть и настроить </w:t>
      </w:r>
      <w:r w:rsidRPr="00401D98">
        <w:rPr>
          <w:b/>
          <w:bCs/>
        </w:rPr>
        <w:t>тестовый (обучающий) контур (</w:t>
      </w:r>
      <w:proofErr w:type="spellStart"/>
      <w:r w:rsidRPr="00401D98">
        <w:rPr>
          <w:b/>
          <w:bCs/>
        </w:rPr>
        <w:t>Staging</w:t>
      </w:r>
      <w:proofErr w:type="spellEnd"/>
      <w:r w:rsidRPr="00401D98">
        <w:rPr>
          <w:b/>
          <w:bCs/>
        </w:rPr>
        <w:t xml:space="preserve"> </w:t>
      </w:r>
      <w:proofErr w:type="spellStart"/>
      <w:r w:rsidRPr="00401D98">
        <w:rPr>
          <w:b/>
          <w:bCs/>
        </w:rPr>
        <w:t>environment</w:t>
      </w:r>
      <w:proofErr w:type="spellEnd"/>
      <w:r w:rsidRPr="00401D98">
        <w:rPr>
          <w:b/>
          <w:bCs/>
        </w:rPr>
        <w:t>)</w:t>
      </w:r>
      <w:r w:rsidRPr="00401D98">
        <w:t>, программно-аппаратные характеристики которого должны быть максимально приближены к промышленной среде (</w:t>
      </w:r>
      <w:proofErr w:type="spellStart"/>
      <w:r w:rsidRPr="00401D98">
        <w:t>Production</w:t>
      </w:r>
      <w:proofErr w:type="spellEnd"/>
      <w:r w:rsidRPr="00401D98">
        <w:t>).</w:t>
      </w:r>
    </w:p>
    <w:p w14:paraId="443969FF" w14:textId="43AF5DC9" w:rsidR="00401D98" w:rsidRPr="00401D98" w:rsidRDefault="00401D98" w:rsidP="00CB0E04">
      <w:pPr>
        <w:pStyle w:val="ad"/>
        <w:numPr>
          <w:ilvl w:val="0"/>
          <w:numId w:val="76"/>
        </w:numPr>
        <w:ind w:left="1985" w:hanging="284"/>
      </w:pPr>
      <w:r w:rsidRPr="00401D98">
        <w:lastRenderedPageBreak/>
        <w:t>Тестовый контур должен использоваться для обучения персонала работе с административной панелью (CMS) и функционалом Личного кабинета без риска повреждения реальных данных абонентов.</w:t>
      </w:r>
    </w:p>
    <w:p w14:paraId="69A4297C" w14:textId="37B8B2B9" w:rsidR="00401D98" w:rsidRPr="00401D98" w:rsidRDefault="00401D98" w:rsidP="00CB0E04">
      <w:pPr>
        <w:pStyle w:val="ad"/>
        <w:numPr>
          <w:ilvl w:val="0"/>
          <w:numId w:val="76"/>
        </w:numPr>
        <w:ind w:left="1985" w:hanging="284"/>
      </w:pPr>
      <w:r w:rsidRPr="00401D98">
        <w:t>В комплект поставки должна входить техническая документация по развертыванию и наполнению тестового контура демонстрационными данными.</w:t>
      </w:r>
    </w:p>
    <w:p w14:paraId="15FE61EF" w14:textId="4B49FCCD" w:rsidR="00401D98" w:rsidRPr="00A91CF3" w:rsidRDefault="00242467" w:rsidP="00F4301B">
      <w:pPr>
        <w:pStyle w:val="ad"/>
        <w:numPr>
          <w:ilvl w:val="1"/>
          <w:numId w:val="52"/>
        </w:numPr>
        <w:ind w:left="1701" w:hanging="425"/>
        <w:rPr>
          <w:b/>
        </w:rPr>
      </w:pPr>
      <w:r w:rsidRPr="00242467">
        <w:rPr>
          <w:b/>
        </w:rPr>
        <w:t xml:space="preserve">Требования к </w:t>
      </w:r>
      <w:proofErr w:type="spellStart"/>
      <w:r w:rsidRPr="00242467">
        <w:rPr>
          <w:b/>
        </w:rPr>
        <w:t>медиаматериалам</w:t>
      </w:r>
      <w:proofErr w:type="spellEnd"/>
      <w:r w:rsidRPr="00242467">
        <w:rPr>
          <w:b/>
        </w:rPr>
        <w:t xml:space="preserve"> для обучения</w:t>
      </w:r>
    </w:p>
    <w:p w14:paraId="50F942C5" w14:textId="38BBBEA8" w:rsidR="00242467" w:rsidRPr="00242467" w:rsidRDefault="00242467" w:rsidP="00CB0E04">
      <w:pPr>
        <w:pStyle w:val="ad"/>
        <w:numPr>
          <w:ilvl w:val="0"/>
          <w:numId w:val="77"/>
        </w:numPr>
        <w:ind w:left="1985" w:hanging="284"/>
      </w:pPr>
      <w:r w:rsidRPr="00242467">
        <w:t xml:space="preserve">Исполнитель должен предоставить комплект обучающих </w:t>
      </w:r>
      <w:proofErr w:type="spellStart"/>
      <w:r w:rsidRPr="00242467">
        <w:t>видеоуроков</w:t>
      </w:r>
      <w:proofErr w:type="spellEnd"/>
      <w:r w:rsidRPr="00242467">
        <w:t xml:space="preserve"> (</w:t>
      </w:r>
      <w:proofErr w:type="spellStart"/>
      <w:r w:rsidRPr="00242467">
        <w:t>скринкастов</w:t>
      </w:r>
      <w:proofErr w:type="spellEnd"/>
      <w:r w:rsidRPr="00242467">
        <w:t>) по следующим направлениям:</w:t>
      </w:r>
    </w:p>
    <w:p w14:paraId="05835284" w14:textId="77777777" w:rsidR="00242467" w:rsidRPr="00242467" w:rsidRDefault="00242467" w:rsidP="00F4301B">
      <w:pPr>
        <w:pStyle w:val="ad"/>
        <w:numPr>
          <w:ilvl w:val="0"/>
          <w:numId w:val="52"/>
        </w:numPr>
        <w:ind w:left="2268" w:hanging="283"/>
      </w:pPr>
      <w:r w:rsidRPr="00242467">
        <w:t xml:space="preserve">Управление контентом (создание тарифов, публикация новостей, </w:t>
      </w:r>
      <w:proofErr w:type="spellStart"/>
      <w:r w:rsidRPr="00242467">
        <w:t>модерация</w:t>
      </w:r>
      <w:proofErr w:type="spellEnd"/>
      <w:r w:rsidRPr="00242467">
        <w:t>);</w:t>
      </w:r>
    </w:p>
    <w:p w14:paraId="1A01485B" w14:textId="77777777" w:rsidR="00242467" w:rsidRPr="00242467" w:rsidRDefault="00242467" w:rsidP="00F4301B">
      <w:pPr>
        <w:pStyle w:val="ad"/>
        <w:numPr>
          <w:ilvl w:val="0"/>
          <w:numId w:val="52"/>
        </w:numPr>
        <w:ind w:left="2268" w:hanging="283"/>
      </w:pPr>
      <w:r w:rsidRPr="00242467">
        <w:t>Администрирование прав доступа пользователей;</w:t>
      </w:r>
    </w:p>
    <w:p w14:paraId="3E417997" w14:textId="77777777" w:rsidR="00242467" w:rsidRPr="00242467" w:rsidRDefault="00242467" w:rsidP="00F4301B">
      <w:pPr>
        <w:pStyle w:val="ad"/>
        <w:numPr>
          <w:ilvl w:val="0"/>
          <w:numId w:val="52"/>
        </w:numPr>
        <w:ind w:left="2268" w:hanging="283"/>
      </w:pPr>
      <w:r w:rsidRPr="00242467">
        <w:t>Работа с модулями отчетности и аналитики.</w:t>
      </w:r>
    </w:p>
    <w:p w14:paraId="29AAC8DD" w14:textId="197CDA5C" w:rsidR="00F467F4" w:rsidRPr="00F467F4" w:rsidRDefault="00F467F4" w:rsidP="00CB0E04">
      <w:pPr>
        <w:pStyle w:val="ad"/>
        <w:numPr>
          <w:ilvl w:val="0"/>
          <w:numId w:val="77"/>
        </w:numPr>
        <w:ind w:left="1985" w:hanging="284"/>
      </w:pPr>
      <w:r w:rsidRPr="00F467F4">
        <w:t>Все видеоматериалы должны быть представлены на государственном (узбекском) и русском языках.</w:t>
      </w:r>
    </w:p>
    <w:p w14:paraId="17E88288" w14:textId="63B8121C" w:rsidR="00F467F4" w:rsidRPr="00F467F4" w:rsidRDefault="00F467F4" w:rsidP="00CB0E04">
      <w:pPr>
        <w:pStyle w:val="ad"/>
        <w:numPr>
          <w:ilvl w:val="0"/>
          <w:numId w:val="77"/>
        </w:numPr>
        <w:ind w:left="1985" w:hanging="284"/>
      </w:pPr>
      <w:r w:rsidRPr="00F467F4">
        <w:t>Обучающие материалы должны быть переданы в электронном виде и доступны для внутреннего использования в базе знаний ООО «UMS».</w:t>
      </w:r>
    </w:p>
    <w:p w14:paraId="3F9A1711" w14:textId="054E4E2D" w:rsidR="005122D2" w:rsidRPr="00694417" w:rsidRDefault="009964D5" w:rsidP="00D429BE">
      <w:pPr>
        <w:pStyle w:val="ad"/>
        <w:numPr>
          <w:ilvl w:val="1"/>
          <w:numId w:val="191"/>
        </w:numPr>
        <w:ind w:left="1701" w:hanging="425"/>
        <w:rPr>
          <w:b/>
        </w:rPr>
      </w:pPr>
      <w:r w:rsidRPr="009964D5">
        <w:rPr>
          <w:b/>
        </w:rPr>
        <w:t>Требования к сервисной аппаратуре и стендам</w:t>
      </w:r>
    </w:p>
    <w:p w14:paraId="686A1C07" w14:textId="77E322C5" w:rsidR="009964D5" w:rsidRPr="009964D5" w:rsidRDefault="009964D5" w:rsidP="00D429BE">
      <w:pPr>
        <w:pStyle w:val="ad"/>
        <w:numPr>
          <w:ilvl w:val="2"/>
          <w:numId w:val="191"/>
        </w:numPr>
        <w:ind w:left="1985" w:hanging="284"/>
      </w:pPr>
      <w:r w:rsidRPr="009964D5">
        <w:t xml:space="preserve">Для проверки интеграционных механизмов Исполнитель должен разработать или предоставить </w:t>
      </w:r>
      <w:proofErr w:type="spellStart"/>
      <w:r w:rsidRPr="009964D5">
        <w:rPr>
          <w:b/>
          <w:bCs/>
        </w:rPr>
        <w:t>Mock</w:t>
      </w:r>
      <w:proofErr w:type="spellEnd"/>
      <w:r w:rsidRPr="009964D5">
        <w:rPr>
          <w:b/>
          <w:bCs/>
        </w:rPr>
        <w:t>-серверы (эмуляторы)</w:t>
      </w:r>
      <w:r w:rsidRPr="009964D5">
        <w:t xml:space="preserve"> внешних ИС (Биллинг, </w:t>
      </w:r>
      <w:r w:rsidR="007A1E27" w:rsidRPr="00603E66">
        <w:t>MyID</w:t>
      </w:r>
      <w:r w:rsidR="007A1E27">
        <w:t>/</w:t>
      </w:r>
      <w:r w:rsidR="007A1E27" w:rsidRPr="007A1E27">
        <w:t xml:space="preserve"> IDSYS</w:t>
      </w:r>
      <w:r w:rsidRPr="009964D5">
        <w:t>, SM-DP+), позволяющие имитировать различные ответы (включая ошибки) при проведении нагрузочных и функциональных тестов.</w:t>
      </w:r>
    </w:p>
    <w:p w14:paraId="49C2221E" w14:textId="53AAC926" w:rsidR="009964D5" w:rsidRDefault="009964D5" w:rsidP="00D429BE">
      <w:pPr>
        <w:pStyle w:val="ad"/>
        <w:numPr>
          <w:ilvl w:val="2"/>
          <w:numId w:val="191"/>
        </w:numPr>
        <w:ind w:left="1985" w:hanging="284"/>
      </w:pPr>
      <w:r w:rsidRPr="009964D5">
        <w:t>В составе ИС должны быть предусмотрены встроенные средства самодиагностики (</w:t>
      </w:r>
      <w:proofErr w:type="spellStart"/>
      <w:r w:rsidRPr="009964D5">
        <w:t>Health-check</w:t>
      </w:r>
      <w:proofErr w:type="spellEnd"/>
      <w:r w:rsidRPr="009964D5">
        <w:t>), доступные администраторам через веб-интерфейс или API.</w:t>
      </w:r>
    </w:p>
    <w:p w14:paraId="3CE96026" w14:textId="7E017E5C" w:rsidR="009964D5" w:rsidRPr="000E399D" w:rsidRDefault="000E399D" w:rsidP="00D429BE">
      <w:pPr>
        <w:pStyle w:val="ad"/>
        <w:numPr>
          <w:ilvl w:val="1"/>
          <w:numId w:val="191"/>
        </w:numPr>
        <w:ind w:left="1701" w:hanging="425"/>
        <w:rPr>
          <w:b/>
        </w:rPr>
      </w:pPr>
      <w:r w:rsidRPr="000E399D">
        <w:rPr>
          <w:b/>
        </w:rPr>
        <w:t>Требования, связанные с особыми условиями эксплуатации</w:t>
      </w:r>
    </w:p>
    <w:p w14:paraId="28418C4B" w14:textId="1B0611C7" w:rsidR="000E399D" w:rsidRPr="000E399D" w:rsidRDefault="000E399D" w:rsidP="00D429BE">
      <w:pPr>
        <w:pStyle w:val="ad"/>
        <w:numPr>
          <w:ilvl w:val="2"/>
          <w:numId w:val="191"/>
        </w:numPr>
        <w:ind w:left="1985" w:hanging="284"/>
      </w:pPr>
      <w:r w:rsidRPr="000E399D">
        <w:rPr>
          <w:b/>
          <w:bCs/>
        </w:rPr>
        <w:t>Доступность в TAS-IX:</w:t>
      </w:r>
      <w:r w:rsidRPr="000E399D">
        <w:t xml:space="preserve"> Веб-сайт должен быть оптимизирован для работы в национальном сегменте сети. Использование внешних зависимостей (шрифты, скрипты), находящихся за пределами РУз, не допускается или должно быть заменено локальными копиями.</w:t>
      </w:r>
    </w:p>
    <w:p w14:paraId="75AFE85E" w14:textId="0E2F162C" w:rsidR="000E399D" w:rsidRPr="000E399D" w:rsidRDefault="000E399D" w:rsidP="00D429BE">
      <w:pPr>
        <w:pStyle w:val="ad"/>
        <w:numPr>
          <w:ilvl w:val="2"/>
          <w:numId w:val="191"/>
        </w:numPr>
        <w:ind w:left="1985" w:hanging="284"/>
      </w:pPr>
      <w:r w:rsidRPr="000E399D">
        <w:rPr>
          <w:b/>
          <w:bCs/>
        </w:rPr>
        <w:t>Пиковые нагрузки:</w:t>
      </w:r>
      <w:r w:rsidRPr="000E399D">
        <w:t xml:space="preserve"> Система должна сохранять устойчивость при резких всплесках трафика (в периоды маркетинговых акций </w:t>
      </w:r>
      <w:r w:rsidRPr="000E399D">
        <w:lastRenderedPageBreak/>
        <w:t>и SMS-рассылок) с поддержкой автоматического масштабирования ресурсов</w:t>
      </w:r>
    </w:p>
    <w:p w14:paraId="61B6D88F" w14:textId="20ECA57B" w:rsidR="00694417" w:rsidRPr="00694417" w:rsidRDefault="008A1B4A" w:rsidP="00D429BE">
      <w:pPr>
        <w:pStyle w:val="ad"/>
        <w:numPr>
          <w:ilvl w:val="1"/>
          <w:numId w:val="191"/>
        </w:numPr>
        <w:ind w:left="1701" w:hanging="425"/>
        <w:rPr>
          <w:b/>
        </w:rPr>
      </w:pPr>
      <w:r w:rsidRPr="008A1B4A">
        <w:rPr>
          <w:b/>
        </w:rPr>
        <w:t>Специальные требования Заказчика и Разработчика</w:t>
      </w:r>
    </w:p>
    <w:p w14:paraId="2261A87A" w14:textId="326C2E63" w:rsidR="008A1B4A" w:rsidRPr="008A1B4A" w:rsidRDefault="008A1B4A" w:rsidP="00D429BE">
      <w:pPr>
        <w:pStyle w:val="ad"/>
        <w:numPr>
          <w:ilvl w:val="2"/>
          <w:numId w:val="191"/>
        </w:numPr>
        <w:ind w:left="1985" w:hanging="284"/>
      </w:pPr>
      <w:r w:rsidRPr="008A1B4A">
        <w:rPr>
          <w:b/>
          <w:bCs/>
        </w:rPr>
        <w:t>Чистота кода:</w:t>
      </w:r>
      <w:r w:rsidRPr="008A1B4A">
        <w:t xml:space="preserve"> Исходный код ИС не должен содержать незадекларированных возможностей («закладок»), программных вирусов и скрытых механизмов передачи данных.</w:t>
      </w:r>
    </w:p>
    <w:p w14:paraId="178924FE" w14:textId="3CBDA44F" w:rsidR="008A1B4A" w:rsidRPr="008A1B4A" w:rsidRDefault="008A1B4A" w:rsidP="00D429BE">
      <w:pPr>
        <w:pStyle w:val="ad"/>
        <w:numPr>
          <w:ilvl w:val="2"/>
          <w:numId w:val="191"/>
        </w:numPr>
        <w:ind w:left="1985" w:hanging="284"/>
      </w:pPr>
      <w:r w:rsidRPr="008A1B4A">
        <w:rPr>
          <w:b/>
          <w:bCs/>
        </w:rPr>
        <w:t>Передача исключительных прав:</w:t>
      </w:r>
      <w:r w:rsidRPr="008A1B4A">
        <w:t xml:space="preserve"> По завершении работ Исполнитель передает ООО «UMS» полные исходные коды (включая скрипты сборки и миграции БД) и техническую документацию, необходимую для самостоятельной поддержки системы.</w:t>
      </w:r>
    </w:p>
    <w:p w14:paraId="035CE17E" w14:textId="31E21CA8" w:rsidR="008A1B4A" w:rsidRPr="008A1B4A" w:rsidRDefault="008A1B4A" w:rsidP="00D429BE">
      <w:pPr>
        <w:pStyle w:val="ad"/>
        <w:numPr>
          <w:ilvl w:val="2"/>
          <w:numId w:val="191"/>
        </w:numPr>
        <w:ind w:left="1985" w:hanging="284"/>
      </w:pPr>
      <w:r w:rsidRPr="008A1B4A">
        <w:rPr>
          <w:b/>
          <w:bCs/>
        </w:rPr>
        <w:t>SEO-параметры:</w:t>
      </w:r>
      <w:r w:rsidRPr="008A1B4A">
        <w:t xml:space="preserve"> Система должна поддерживать гибкую настройку мета-данных и автоматическую генерацию карты сайта (sitemap.xml).</w:t>
      </w:r>
    </w:p>
    <w:p w14:paraId="1BAE71AC" w14:textId="3CAE4909" w:rsidR="00694417" w:rsidRDefault="00415B88" w:rsidP="00D429BE">
      <w:pPr>
        <w:pStyle w:val="ad"/>
        <w:numPr>
          <w:ilvl w:val="1"/>
          <w:numId w:val="191"/>
        </w:numPr>
        <w:ind w:left="1701" w:hanging="425"/>
        <w:rPr>
          <w:b/>
        </w:rPr>
      </w:pPr>
      <w:r w:rsidRPr="00415B88">
        <w:rPr>
          <w:b/>
        </w:rPr>
        <w:t>Требования к интеграции с системами Заказчика</w:t>
      </w:r>
    </w:p>
    <w:p w14:paraId="45136263" w14:textId="0B0089D4" w:rsidR="00415B88" w:rsidRPr="00415B88" w:rsidRDefault="00415B88" w:rsidP="00D429BE">
      <w:pPr>
        <w:pStyle w:val="ad"/>
        <w:numPr>
          <w:ilvl w:val="2"/>
          <w:numId w:val="191"/>
        </w:numPr>
        <w:ind w:left="1985" w:hanging="284"/>
      </w:pPr>
      <w:r w:rsidRPr="00415B88">
        <w:t xml:space="preserve">Интеграция с биллинговой системой ООО «UMS» должна осуществляться через защищенный API-шлюз с обязательным </w:t>
      </w:r>
      <w:proofErr w:type="spellStart"/>
      <w:r w:rsidRPr="00415B88">
        <w:t>логированием</w:t>
      </w:r>
      <w:proofErr w:type="spellEnd"/>
      <w:r w:rsidRPr="00415B88">
        <w:t xml:space="preserve"> каждого запроса.</w:t>
      </w:r>
    </w:p>
    <w:p w14:paraId="13B25772" w14:textId="77E184DC" w:rsidR="00415B88" w:rsidRPr="00415B88" w:rsidRDefault="00415B88" w:rsidP="00D429BE">
      <w:pPr>
        <w:pStyle w:val="ad"/>
        <w:numPr>
          <w:ilvl w:val="2"/>
          <w:numId w:val="191"/>
        </w:numPr>
        <w:ind w:left="1985" w:hanging="284"/>
      </w:pPr>
      <w:r w:rsidRPr="00415B88">
        <w:t xml:space="preserve">Взаимодействие с ИС </w:t>
      </w:r>
      <w:r w:rsidR="007A1E27" w:rsidRPr="00603E66">
        <w:t>MyID</w:t>
      </w:r>
      <w:r w:rsidR="007A1E27">
        <w:t>/</w:t>
      </w:r>
      <w:r w:rsidR="007A1E27" w:rsidRPr="007A1E27">
        <w:t xml:space="preserve"> IDSYS</w:t>
      </w:r>
      <w:r w:rsidRPr="00415B88">
        <w:t xml:space="preserve"> должно соответствовать регламентам Единой системы идентификации (ЕСИ).</w:t>
      </w:r>
    </w:p>
    <w:p w14:paraId="3BD15DF9" w14:textId="2D8FDDD6" w:rsidR="00415B88" w:rsidRPr="00415B88" w:rsidRDefault="00415B88" w:rsidP="00D429BE">
      <w:pPr>
        <w:pStyle w:val="ad"/>
        <w:numPr>
          <w:ilvl w:val="2"/>
          <w:numId w:val="191"/>
        </w:numPr>
        <w:ind w:left="1985" w:hanging="284"/>
      </w:pPr>
      <w:r w:rsidRPr="00415B88">
        <w:t>Должна быть обеспечена интеграция с корпоративным SMS-шлюзом ООО «UMS» для отправки уведомлений и одноразовых паролей (OTP).</w:t>
      </w:r>
    </w:p>
    <w:p w14:paraId="659EE643" w14:textId="0D95122F" w:rsidR="00F3446E" w:rsidRDefault="0040008B" w:rsidP="00D429BE">
      <w:pPr>
        <w:pStyle w:val="ad"/>
        <w:numPr>
          <w:ilvl w:val="1"/>
          <w:numId w:val="191"/>
        </w:numPr>
        <w:ind w:left="1701" w:hanging="425"/>
        <w:rPr>
          <w:b/>
        </w:rPr>
      </w:pPr>
      <w:r w:rsidRPr="0040008B">
        <w:rPr>
          <w:b/>
        </w:rPr>
        <w:t>Иные требования</w:t>
      </w:r>
    </w:p>
    <w:p w14:paraId="7ED67801" w14:textId="48217A79" w:rsidR="0040008B" w:rsidRPr="0040008B" w:rsidRDefault="0040008B" w:rsidP="00D429BE">
      <w:pPr>
        <w:pStyle w:val="ad"/>
        <w:numPr>
          <w:ilvl w:val="2"/>
          <w:numId w:val="191"/>
        </w:numPr>
        <w:ind w:left="1985" w:hanging="284"/>
      </w:pPr>
      <w:r w:rsidRPr="0040008B">
        <w:t xml:space="preserve">Программное обеспечение должно пройти аттестацию на соответствие требованиям кибербезопасности согласно </w:t>
      </w:r>
      <w:r w:rsidRPr="0040008B">
        <w:rPr>
          <w:b/>
          <w:bCs/>
        </w:rPr>
        <w:t>ПКМ №702</w:t>
      </w:r>
      <w:r w:rsidRPr="0040008B">
        <w:t>.</w:t>
      </w:r>
    </w:p>
    <w:p w14:paraId="04C6CA55" w14:textId="51BE81D7" w:rsidR="0040008B" w:rsidRPr="0040008B" w:rsidRDefault="0040008B" w:rsidP="00D429BE">
      <w:pPr>
        <w:pStyle w:val="ad"/>
        <w:numPr>
          <w:ilvl w:val="2"/>
          <w:numId w:val="191"/>
        </w:numPr>
        <w:ind w:left="1985" w:hanging="284"/>
      </w:pPr>
      <w:r w:rsidRPr="0040008B">
        <w:t xml:space="preserve">Обработка персональных данных в системе должна строго соответствовать положениям </w:t>
      </w:r>
      <w:r w:rsidRPr="0040008B">
        <w:rPr>
          <w:b/>
          <w:bCs/>
        </w:rPr>
        <w:t>ЗРУ-547</w:t>
      </w:r>
      <w:r w:rsidRPr="0040008B">
        <w:t>.</w:t>
      </w:r>
    </w:p>
    <w:p w14:paraId="1BF48450" w14:textId="6F794DB2" w:rsidR="00F3446E" w:rsidRDefault="0008179A" w:rsidP="00F4301B">
      <w:pPr>
        <w:pStyle w:val="2"/>
        <w:numPr>
          <w:ilvl w:val="1"/>
          <w:numId w:val="44"/>
        </w:numPr>
        <w:spacing w:before="240"/>
        <w:ind w:left="1276" w:hanging="567"/>
      </w:pPr>
      <w:r>
        <w:t>Требования к функциям (задачам), выполняемым ИС</w:t>
      </w:r>
    </w:p>
    <w:p w14:paraId="672AB329" w14:textId="7FF232E1" w:rsidR="008C7FB4" w:rsidRDefault="008C7FB4" w:rsidP="00F4301B">
      <w:pPr>
        <w:pStyle w:val="3"/>
        <w:numPr>
          <w:ilvl w:val="2"/>
          <w:numId w:val="44"/>
        </w:numPr>
        <w:rPr>
          <w:b/>
          <w:bCs/>
        </w:rPr>
      </w:pPr>
      <w:r w:rsidRPr="008C7FB4">
        <w:rPr>
          <w:b/>
          <w:bCs/>
        </w:rPr>
        <w:t xml:space="preserve">Требования к структуре и навигации Веб-сайта </w:t>
      </w:r>
    </w:p>
    <w:p w14:paraId="59423F41" w14:textId="513BE6D3" w:rsidR="00F00A45" w:rsidRPr="00F00A45" w:rsidRDefault="00F00A45" w:rsidP="00F4301B">
      <w:pPr>
        <w:pStyle w:val="ad"/>
        <w:numPr>
          <w:ilvl w:val="2"/>
          <w:numId w:val="52"/>
        </w:numPr>
        <w:ind w:left="1985" w:hanging="284"/>
      </w:pPr>
      <w:r w:rsidRPr="00F00A45">
        <w:t>Логическая структура информационного наполнения Веб-сайта, включая сегм</w:t>
      </w:r>
      <w:r w:rsidR="007A35D3">
        <w:t>2</w:t>
      </w:r>
      <w:r w:rsidRPr="00F00A45">
        <w:t xml:space="preserve">ентацию по направлениям (Частным клиентам, </w:t>
      </w:r>
      <w:proofErr w:type="gramStart"/>
      <w:r w:rsidRPr="00F00A45">
        <w:t>Для</w:t>
      </w:r>
      <w:proofErr w:type="gramEnd"/>
      <w:r w:rsidRPr="00F00A45">
        <w:t xml:space="preserve"> бизнеса, Экосистема, Компания и партнеры), должна быть </w:t>
      </w:r>
      <w:r w:rsidRPr="00F00A45">
        <w:lastRenderedPageBreak/>
        <w:t xml:space="preserve">реализована в строгом соответствии с иерархией, приведенной в </w:t>
      </w:r>
      <w:r w:rsidRPr="00F00A45">
        <w:rPr>
          <w:b/>
          <w:bCs/>
        </w:rPr>
        <w:t>Приложении C (обязательное) «Карта сайта»</w:t>
      </w:r>
      <w:r w:rsidRPr="00F00A45">
        <w:t>.</w:t>
      </w:r>
    </w:p>
    <w:p w14:paraId="5D818F6E" w14:textId="02B1F074" w:rsidR="00F00A45" w:rsidRPr="00F00A45" w:rsidRDefault="00F00A45" w:rsidP="00F4301B">
      <w:pPr>
        <w:pStyle w:val="ad"/>
        <w:numPr>
          <w:ilvl w:val="3"/>
          <w:numId w:val="52"/>
        </w:numPr>
        <w:ind w:left="2268" w:hanging="283"/>
      </w:pPr>
      <w:r w:rsidRPr="00F00A45">
        <w:t>Система должна обеспечивать многоуровневую навигацию (не менее 4-х уровней вложенности) с поддержкой динамического формирования меню на основе структуры разделов в панели администрирования.</w:t>
      </w:r>
    </w:p>
    <w:p w14:paraId="4E68619A" w14:textId="4B2F1E08" w:rsidR="00F00A45" w:rsidRPr="00F00A45" w:rsidRDefault="00F00A45" w:rsidP="00F4301B">
      <w:pPr>
        <w:pStyle w:val="ad"/>
        <w:numPr>
          <w:ilvl w:val="2"/>
          <w:numId w:val="52"/>
        </w:numPr>
        <w:ind w:left="1985" w:hanging="284"/>
      </w:pPr>
      <w:r w:rsidRPr="00F00A45">
        <w:t>Навигационный интерфейс должен включать:</w:t>
      </w:r>
    </w:p>
    <w:p w14:paraId="15752757" w14:textId="77777777" w:rsidR="00F00A45" w:rsidRPr="00F00A45" w:rsidRDefault="00F00A45" w:rsidP="00F4301B">
      <w:pPr>
        <w:pStyle w:val="ad"/>
        <w:numPr>
          <w:ilvl w:val="0"/>
          <w:numId w:val="52"/>
        </w:numPr>
        <w:ind w:left="2268" w:hanging="284"/>
      </w:pPr>
      <w:r w:rsidRPr="00F00A45">
        <w:t>Главное меню с разделением на B2C, B2B и корпоративный блоки;</w:t>
      </w:r>
    </w:p>
    <w:p w14:paraId="4A72F8A4" w14:textId="77777777" w:rsidR="00F00A45" w:rsidRPr="00F00A45" w:rsidRDefault="00F00A45" w:rsidP="00F4301B">
      <w:pPr>
        <w:pStyle w:val="ad"/>
        <w:numPr>
          <w:ilvl w:val="0"/>
          <w:numId w:val="52"/>
        </w:numPr>
        <w:ind w:left="2268" w:hanging="284"/>
      </w:pPr>
      <w:r w:rsidRPr="00F00A45">
        <w:t>Вспомогательное меню (</w:t>
      </w:r>
      <w:proofErr w:type="spellStart"/>
      <w:r w:rsidRPr="00F00A45">
        <w:t>footer</w:t>
      </w:r>
      <w:proofErr w:type="spellEnd"/>
      <w:r w:rsidRPr="00F00A45">
        <w:t>) с дублированием ключевых разделов и ссылками на социальные сети;</w:t>
      </w:r>
    </w:p>
    <w:p w14:paraId="37B982B8" w14:textId="77777777" w:rsidR="00F00A45" w:rsidRPr="00F00A45" w:rsidRDefault="00F00A45" w:rsidP="00F4301B">
      <w:pPr>
        <w:pStyle w:val="ad"/>
        <w:numPr>
          <w:ilvl w:val="0"/>
          <w:numId w:val="52"/>
        </w:numPr>
        <w:ind w:left="2268" w:hanging="284"/>
      </w:pPr>
      <w:r w:rsidRPr="00F00A45">
        <w:t>Навигационную цепочку («хлебные крошки») для индикации текущего местоположения пользователя.</w:t>
      </w:r>
    </w:p>
    <w:p w14:paraId="62D8B032" w14:textId="774568E5" w:rsidR="00F00A45" w:rsidRPr="00F00A45" w:rsidRDefault="00F00A45" w:rsidP="00D429BE">
      <w:pPr>
        <w:pStyle w:val="ad"/>
        <w:numPr>
          <w:ilvl w:val="2"/>
          <w:numId w:val="191"/>
        </w:numPr>
        <w:tabs>
          <w:tab w:val="clear" w:pos="851"/>
        </w:tabs>
        <w:ind w:left="1985" w:hanging="284"/>
      </w:pPr>
      <w:r w:rsidRPr="00F00A45">
        <w:t>CMS должна позволять изменять названия разделов, указанных в Приложении C, и добавлять новые подразделы без изменения программного кода (</w:t>
      </w:r>
      <w:proofErr w:type="spellStart"/>
      <w:r w:rsidRPr="00F00A45">
        <w:t>hardcode</w:t>
      </w:r>
      <w:proofErr w:type="spellEnd"/>
      <w:r w:rsidRPr="00F00A45">
        <w:t>).</w:t>
      </w:r>
    </w:p>
    <w:p w14:paraId="67CA03C3" w14:textId="172BC8E5" w:rsidR="008C7FB4" w:rsidRPr="003C123D" w:rsidRDefault="008C7FB4" w:rsidP="00F4301B">
      <w:pPr>
        <w:pStyle w:val="ad"/>
        <w:numPr>
          <w:ilvl w:val="2"/>
          <w:numId w:val="51"/>
        </w:numPr>
        <w:ind w:left="1134" w:hanging="425"/>
        <w:rPr>
          <w:b/>
          <w:bCs/>
        </w:rPr>
      </w:pPr>
      <w:r w:rsidRPr="003C123D">
        <w:rPr>
          <w:b/>
          <w:bCs/>
        </w:rPr>
        <w:t>Требования к управлению продуктами и услугами (B2C и B2B)</w:t>
      </w:r>
    </w:p>
    <w:p w14:paraId="2497D9A3" w14:textId="0FD53616" w:rsidR="00787475" w:rsidRPr="00787475" w:rsidRDefault="00787475" w:rsidP="00F4301B">
      <w:pPr>
        <w:pStyle w:val="ad"/>
        <w:numPr>
          <w:ilvl w:val="2"/>
          <w:numId w:val="49"/>
        </w:numPr>
        <w:ind w:left="1985" w:hanging="284"/>
      </w:pPr>
      <w:r w:rsidRPr="00787475">
        <w:rPr>
          <w:b/>
          <w:bCs/>
        </w:rPr>
        <w:t>Модуль «Тарифы»:</w:t>
      </w:r>
      <w:r w:rsidRPr="00787475">
        <w:t xml:space="preserve"> Должен обеспечивать хранение и отображение тарифных планов с параметрами: абонентская плата, лимиты (минуты/МБ/SMS), стоимость сверх лимита, USSD-коды активации. Должна быть реализована функция сравнения (до 3-х тарифов одновременно).</w:t>
      </w:r>
    </w:p>
    <w:p w14:paraId="70850AF8" w14:textId="249FBB38" w:rsidR="00787475" w:rsidRPr="00787475" w:rsidRDefault="00787475" w:rsidP="00F4301B">
      <w:pPr>
        <w:pStyle w:val="ad"/>
        <w:numPr>
          <w:ilvl w:val="2"/>
          <w:numId w:val="49"/>
        </w:numPr>
        <w:ind w:left="1985" w:hanging="284"/>
      </w:pPr>
      <w:r w:rsidRPr="00787475">
        <w:rPr>
          <w:b/>
          <w:bCs/>
        </w:rPr>
        <w:t>Модуль «Интернет-пакеты»:</w:t>
      </w:r>
      <w:r w:rsidRPr="00787475">
        <w:t xml:space="preserve"> Должен быть реализован как отдельный тип сущностей с возможностью фильтрации по объему (МБ/ГБ), сроку действия (день/неделя/месяц) и типу (ночные, </w:t>
      </w:r>
      <w:proofErr w:type="spellStart"/>
      <w:r w:rsidRPr="00787475">
        <w:t>безлимитные</w:t>
      </w:r>
      <w:proofErr w:type="spellEnd"/>
      <w:r w:rsidRPr="00787475">
        <w:t>). Каждая карточка пакета должна содержать кнопку прямой активации/покупки.</w:t>
      </w:r>
    </w:p>
    <w:p w14:paraId="263F246F" w14:textId="3A45D31F" w:rsidR="00787475" w:rsidRDefault="00787475" w:rsidP="00F4301B">
      <w:pPr>
        <w:pStyle w:val="ad"/>
        <w:numPr>
          <w:ilvl w:val="2"/>
          <w:numId w:val="49"/>
        </w:numPr>
        <w:ind w:left="1985" w:hanging="284"/>
      </w:pPr>
      <w:r w:rsidRPr="00787475">
        <w:rPr>
          <w:b/>
          <w:bCs/>
        </w:rPr>
        <w:t>Модуль «Услуги»:</w:t>
      </w:r>
      <w:r w:rsidRPr="00787475">
        <w:t xml:space="preserve"> Должен поддерживать тегирование для группировки услуг (роуминг, развлечения, безопасность) и возможность привязки к конкретным тарифным планам.</w:t>
      </w:r>
    </w:p>
    <w:p w14:paraId="23C129B3" w14:textId="6D1749CB" w:rsidR="00EB6E8F" w:rsidRDefault="00EB6E8F" w:rsidP="00F4301B">
      <w:pPr>
        <w:pStyle w:val="ad"/>
        <w:numPr>
          <w:ilvl w:val="2"/>
          <w:numId w:val="49"/>
        </w:numPr>
        <w:ind w:left="1985" w:hanging="284"/>
      </w:pPr>
      <w:r w:rsidRPr="007404A4">
        <w:rPr>
          <w:b/>
          <w:bCs/>
        </w:rPr>
        <w:t>Дополнение к ЛК B2C</w:t>
      </w:r>
      <w:r>
        <w:t>:</w:t>
      </w:r>
    </w:p>
    <w:p w14:paraId="5D15DB0A" w14:textId="103819A1" w:rsidR="00EB6E8F" w:rsidRPr="00EB6E8F" w:rsidRDefault="00EB6E8F" w:rsidP="00F4301B">
      <w:pPr>
        <w:pStyle w:val="ad"/>
        <w:numPr>
          <w:ilvl w:val="0"/>
          <w:numId w:val="49"/>
        </w:numPr>
        <w:ind w:left="2552" w:hanging="284"/>
      </w:pPr>
      <w:r w:rsidRPr="00EB6E8F">
        <w:t xml:space="preserve">Реализовать отображение в реальном времени: баланса, лимитов пакетов (МБ/Мин/SMS), статуса номера и </w:t>
      </w:r>
      <w:r w:rsidRPr="00EB6E8F">
        <w:rPr>
          <w:b/>
          <w:bCs/>
        </w:rPr>
        <w:t>ICCID</w:t>
      </w:r>
      <w:r w:rsidRPr="00EB6E8F">
        <w:t>.</w:t>
      </w:r>
    </w:p>
    <w:p w14:paraId="2A80F210" w14:textId="533BDCAD" w:rsidR="00EB6E8F" w:rsidRPr="00EB6E8F" w:rsidRDefault="00EB6E8F" w:rsidP="00F4301B">
      <w:pPr>
        <w:pStyle w:val="ad"/>
        <w:numPr>
          <w:ilvl w:val="0"/>
          <w:numId w:val="51"/>
        </w:numPr>
        <w:ind w:left="2552" w:hanging="284"/>
      </w:pPr>
      <w:r w:rsidRPr="00EB6E8F">
        <w:t>Интегрировать функции управления: смена тарифа, «Обещанный платеж», настройка переадресации и блокировок.</w:t>
      </w:r>
    </w:p>
    <w:p w14:paraId="2B79159D" w14:textId="0C3B5CAA" w:rsidR="00EB6E8F" w:rsidRDefault="001E5B6E" w:rsidP="007404A4">
      <w:pPr>
        <w:pStyle w:val="ad"/>
        <w:tabs>
          <w:tab w:val="clear" w:pos="851"/>
        </w:tabs>
        <w:ind w:left="1985" w:hanging="284"/>
      </w:pPr>
      <w:r>
        <w:lastRenderedPageBreak/>
        <w:t xml:space="preserve">5. </w:t>
      </w:r>
      <w:r w:rsidR="007404A4" w:rsidRPr="007404A4">
        <w:rPr>
          <w:b/>
          <w:bCs/>
        </w:rPr>
        <w:t>Функционал ЛК B2B (Для бизнеса)</w:t>
      </w:r>
      <w:r w:rsidR="007404A4">
        <w:t>:</w:t>
      </w:r>
    </w:p>
    <w:p w14:paraId="66A59A46" w14:textId="30957219" w:rsidR="007404A4" w:rsidRPr="007404A4" w:rsidRDefault="007404A4" w:rsidP="00F4301B">
      <w:pPr>
        <w:pStyle w:val="ad"/>
        <w:numPr>
          <w:ilvl w:val="0"/>
          <w:numId w:val="51"/>
        </w:numPr>
        <w:ind w:left="2268" w:hanging="283"/>
      </w:pPr>
      <w:r w:rsidRPr="007404A4">
        <w:rPr>
          <w:b/>
          <w:bCs/>
        </w:rPr>
        <w:t>Управление доступом:</w:t>
      </w:r>
      <w:r w:rsidRPr="007404A4">
        <w:t xml:space="preserve"> Реализация ролевой модели (</w:t>
      </w:r>
      <w:proofErr w:type="spellStart"/>
      <w:r w:rsidRPr="007404A4">
        <w:t>Master-account</w:t>
      </w:r>
      <w:proofErr w:type="spellEnd"/>
      <w:r w:rsidRPr="007404A4">
        <w:t xml:space="preserve">) с возможностью делегирования прав </w:t>
      </w:r>
      <w:proofErr w:type="spellStart"/>
      <w:r w:rsidRPr="007404A4">
        <w:t>субаккаунтам</w:t>
      </w:r>
      <w:proofErr w:type="spellEnd"/>
      <w:r w:rsidRPr="007404A4">
        <w:t xml:space="preserve"> сотрудников.</w:t>
      </w:r>
    </w:p>
    <w:p w14:paraId="7A1C5EB2" w14:textId="70470637" w:rsidR="007404A4" w:rsidRPr="007404A4" w:rsidRDefault="007404A4" w:rsidP="00F4301B">
      <w:pPr>
        <w:pStyle w:val="ad"/>
        <w:numPr>
          <w:ilvl w:val="0"/>
          <w:numId w:val="51"/>
        </w:numPr>
        <w:ind w:left="2268" w:hanging="283"/>
      </w:pPr>
      <w:r w:rsidRPr="007404A4">
        <w:rPr>
          <w:b/>
          <w:bCs/>
        </w:rPr>
        <w:t>Отчетность и финансы:</w:t>
      </w:r>
      <w:r w:rsidRPr="007404A4">
        <w:t xml:space="preserve"> Онлайн-формирование счетов к оплате, актов сверки и детализации в форматах PDF/XLSX. Функция переноса средств между Лицевыми счетами организации.</w:t>
      </w:r>
    </w:p>
    <w:p w14:paraId="2D69C8C1" w14:textId="6FC663B7" w:rsidR="007404A4" w:rsidRPr="007404A4" w:rsidRDefault="007404A4" w:rsidP="00D429BE">
      <w:pPr>
        <w:pStyle w:val="ad"/>
        <w:numPr>
          <w:ilvl w:val="0"/>
          <w:numId w:val="149"/>
        </w:numPr>
        <w:ind w:left="2268" w:hanging="283"/>
      </w:pPr>
      <w:proofErr w:type="spellStart"/>
      <w:r w:rsidRPr="007404A4">
        <w:rPr>
          <w:b/>
          <w:bCs/>
        </w:rPr>
        <w:t>IoT</w:t>
      </w:r>
      <w:proofErr w:type="spellEnd"/>
      <w:r w:rsidRPr="007404A4">
        <w:rPr>
          <w:b/>
          <w:bCs/>
        </w:rPr>
        <w:t>-мониторинг:</w:t>
      </w:r>
      <w:r w:rsidRPr="007404A4">
        <w:t xml:space="preserve"> Отображение данных по подключенным газовым счетчикам на интерактивной карте (интеграция с АСКУГ) с цветовой индикацией состояния (Норма/Авария).</w:t>
      </w:r>
    </w:p>
    <w:p w14:paraId="3176E257" w14:textId="77777777" w:rsidR="00EB6E8F" w:rsidRPr="00787475" w:rsidRDefault="00EB6E8F" w:rsidP="001E5B6E">
      <w:pPr>
        <w:pStyle w:val="ad"/>
        <w:ind w:left="1636"/>
      </w:pPr>
    </w:p>
    <w:p w14:paraId="57043906" w14:textId="2BA805FF" w:rsidR="008C7FB4" w:rsidRPr="003F4A4D" w:rsidRDefault="00787475" w:rsidP="00D429BE">
      <w:pPr>
        <w:pStyle w:val="ad"/>
        <w:numPr>
          <w:ilvl w:val="2"/>
          <w:numId w:val="149"/>
        </w:numPr>
        <w:tabs>
          <w:tab w:val="clear" w:pos="851"/>
        </w:tabs>
        <w:ind w:left="1134" w:hanging="425"/>
        <w:rPr>
          <w:b/>
          <w:bCs/>
        </w:rPr>
      </w:pPr>
      <w:r w:rsidRPr="003F4A4D">
        <w:rPr>
          <w:b/>
          <w:bCs/>
        </w:rPr>
        <w:t>Модуль «Экосистема Mobiuz» (Продукты и Сервисы)</w:t>
      </w:r>
    </w:p>
    <w:p w14:paraId="78909BCC" w14:textId="4B826B16" w:rsidR="00787475" w:rsidRPr="00787475" w:rsidRDefault="00787475" w:rsidP="00F4301B">
      <w:pPr>
        <w:pStyle w:val="ad"/>
        <w:numPr>
          <w:ilvl w:val="2"/>
          <w:numId w:val="53"/>
        </w:numPr>
        <w:ind w:left="1985" w:hanging="284"/>
      </w:pPr>
      <w:r w:rsidRPr="00787475">
        <w:t>Модуль должен обеспечивать агрегацию цифровых продуктов Mobiuz и партнерских сервисов (контент-провайдеры, финтех-решения).</w:t>
      </w:r>
    </w:p>
    <w:p w14:paraId="5EB5DE2A" w14:textId="62EB2147" w:rsidR="00787475" w:rsidRPr="00787475" w:rsidRDefault="00787475" w:rsidP="00F4301B">
      <w:pPr>
        <w:pStyle w:val="ad"/>
        <w:numPr>
          <w:ilvl w:val="2"/>
          <w:numId w:val="53"/>
        </w:numPr>
        <w:ind w:left="1985" w:hanging="284"/>
      </w:pPr>
      <w:r w:rsidRPr="00787475">
        <w:t xml:space="preserve">Для каждой единицы экосистемы должна быть предусмотрена возможность интеграции с внешними </w:t>
      </w:r>
      <w:proofErr w:type="spellStart"/>
      <w:r w:rsidRPr="00787475">
        <w:t>лендингами</w:t>
      </w:r>
      <w:proofErr w:type="spellEnd"/>
      <w:r w:rsidRPr="00787475">
        <w:t xml:space="preserve"> или витринами через реферальные ссылки или API.</w:t>
      </w:r>
    </w:p>
    <w:p w14:paraId="0218D13F" w14:textId="33638C0C" w:rsidR="00787475" w:rsidRPr="00787475" w:rsidRDefault="00787475" w:rsidP="00F4301B">
      <w:pPr>
        <w:pStyle w:val="ad"/>
        <w:numPr>
          <w:ilvl w:val="2"/>
          <w:numId w:val="53"/>
        </w:numPr>
        <w:ind w:left="1985" w:hanging="284"/>
      </w:pPr>
      <w:r w:rsidRPr="00787475">
        <w:t>Интерфейс раздела должен визуально выделяться в общем дизайне сайта для акцентирования внимания на продуктовой трансформации оператора.</w:t>
      </w:r>
    </w:p>
    <w:p w14:paraId="2C308AC5" w14:textId="565BC905" w:rsidR="00787475" w:rsidRPr="003F4A4D" w:rsidRDefault="00787475" w:rsidP="00D429BE">
      <w:pPr>
        <w:pStyle w:val="ad"/>
        <w:numPr>
          <w:ilvl w:val="1"/>
          <w:numId w:val="150"/>
        </w:numPr>
        <w:tabs>
          <w:tab w:val="clear" w:pos="851"/>
        </w:tabs>
        <w:ind w:left="1134" w:hanging="425"/>
        <w:rPr>
          <w:b/>
          <w:bCs/>
        </w:rPr>
      </w:pPr>
      <w:r w:rsidRPr="003F4A4D">
        <w:rPr>
          <w:b/>
          <w:bCs/>
        </w:rPr>
        <w:t>Модуль «Компания и партнеры»</w:t>
      </w:r>
    </w:p>
    <w:p w14:paraId="188163F6" w14:textId="287BCADE" w:rsidR="00787475" w:rsidRPr="00787475" w:rsidRDefault="00787475" w:rsidP="00F4301B">
      <w:pPr>
        <w:pStyle w:val="ad"/>
        <w:numPr>
          <w:ilvl w:val="2"/>
          <w:numId w:val="54"/>
        </w:numPr>
        <w:ind w:left="1985" w:hanging="284"/>
      </w:pPr>
      <w:r w:rsidRPr="00787475">
        <w:rPr>
          <w:b/>
          <w:bCs/>
        </w:rPr>
        <w:t>Блок «О компании»:</w:t>
      </w:r>
      <w:r w:rsidRPr="00787475">
        <w:t xml:space="preserve"> Должен поддерживать многоуровневую структуру подразделов: миссия, руководство, лицензии, </w:t>
      </w:r>
      <w:proofErr w:type="spellStart"/>
      <w:r w:rsidRPr="00787475">
        <w:t>комплаенс</w:t>
      </w:r>
      <w:proofErr w:type="spellEnd"/>
      <w:r w:rsidRPr="00787475">
        <w:t>, вакансии и отчетность.</w:t>
      </w:r>
    </w:p>
    <w:p w14:paraId="36E493C2" w14:textId="6EB84D10" w:rsidR="00787475" w:rsidRPr="00787475" w:rsidRDefault="00787475" w:rsidP="00F4301B">
      <w:pPr>
        <w:pStyle w:val="ad"/>
        <w:numPr>
          <w:ilvl w:val="2"/>
          <w:numId w:val="54"/>
        </w:numPr>
        <w:ind w:left="1985" w:hanging="284"/>
      </w:pPr>
      <w:r w:rsidRPr="00787475">
        <w:rPr>
          <w:b/>
          <w:bCs/>
        </w:rPr>
        <w:t>Блок «Стать дилером»:</w:t>
      </w:r>
      <w:r w:rsidRPr="00787475">
        <w:t xml:space="preserve"> Должен включать интерактивную форму подачи заявки на сотрудничество с возможностью загрузки копий документов (PDF, JPG) и автоматической отправкой данных в Департамент развития дилерской сети.</w:t>
      </w:r>
    </w:p>
    <w:p w14:paraId="7A054693" w14:textId="510B0746" w:rsidR="00787475" w:rsidRDefault="00787475" w:rsidP="00F4301B">
      <w:pPr>
        <w:pStyle w:val="ad"/>
        <w:numPr>
          <w:ilvl w:val="2"/>
          <w:numId w:val="54"/>
        </w:numPr>
        <w:ind w:left="1985" w:hanging="284"/>
      </w:pPr>
      <w:r w:rsidRPr="00787475">
        <w:rPr>
          <w:b/>
          <w:bCs/>
        </w:rPr>
        <w:t>Модуль «Новости»:</w:t>
      </w:r>
      <w:r w:rsidRPr="00787475">
        <w:t xml:space="preserve"> Должен поддерживать архивацию по годам, тегирование по категориям и автоматическую публикацию анонсов на главной странице.</w:t>
      </w:r>
    </w:p>
    <w:p w14:paraId="6DF4D4E0" w14:textId="2956456D" w:rsidR="00787475" w:rsidRPr="00AA3B53" w:rsidRDefault="00787475" w:rsidP="00F4301B">
      <w:pPr>
        <w:pStyle w:val="ad"/>
        <w:numPr>
          <w:ilvl w:val="1"/>
          <w:numId w:val="55"/>
        </w:numPr>
        <w:tabs>
          <w:tab w:val="clear" w:pos="851"/>
        </w:tabs>
        <w:ind w:left="1134" w:hanging="425"/>
        <w:rPr>
          <w:b/>
          <w:bCs/>
        </w:rPr>
      </w:pPr>
      <w:r w:rsidRPr="00AA3B53">
        <w:rPr>
          <w:b/>
          <w:bCs/>
        </w:rPr>
        <w:t>Модуль «Виртуальная приемная»</w:t>
      </w:r>
    </w:p>
    <w:p w14:paraId="4971936C" w14:textId="35FD861D" w:rsidR="00787475" w:rsidRPr="00787475" w:rsidRDefault="00787475" w:rsidP="00F4301B">
      <w:pPr>
        <w:pStyle w:val="ad"/>
        <w:numPr>
          <w:ilvl w:val="2"/>
          <w:numId w:val="55"/>
        </w:numPr>
        <w:ind w:left="1985" w:hanging="284"/>
      </w:pPr>
      <w:r w:rsidRPr="00787475">
        <w:t>Модуль должен быть реализован в соответствии с требованиями законодательства РУз о работе с обращениями граждан.</w:t>
      </w:r>
    </w:p>
    <w:p w14:paraId="253166C9" w14:textId="5F37DBD4" w:rsidR="00787475" w:rsidRPr="00787475" w:rsidRDefault="00787475" w:rsidP="00F4301B">
      <w:pPr>
        <w:pStyle w:val="ad"/>
        <w:numPr>
          <w:ilvl w:val="2"/>
          <w:numId w:val="55"/>
        </w:numPr>
        <w:ind w:left="1985" w:hanging="284"/>
      </w:pPr>
      <w:r w:rsidRPr="00787475">
        <w:lastRenderedPageBreak/>
        <w:t>Функционал должен обеспечивать:</w:t>
      </w:r>
    </w:p>
    <w:p w14:paraId="7340EA9C" w14:textId="77777777" w:rsidR="00787475" w:rsidRPr="00787475" w:rsidRDefault="00787475" w:rsidP="00D429BE">
      <w:pPr>
        <w:pStyle w:val="ad"/>
        <w:numPr>
          <w:ilvl w:val="0"/>
          <w:numId w:val="133"/>
        </w:numPr>
        <w:ind w:left="2268" w:hanging="284"/>
      </w:pPr>
      <w:r w:rsidRPr="00787475">
        <w:t>Заполнение анкетных данных (ФИО, ПИНФЛ, телефон, e-mail);</w:t>
      </w:r>
    </w:p>
    <w:p w14:paraId="1C75485A" w14:textId="34F2851F" w:rsidR="00787475" w:rsidRPr="00787475" w:rsidRDefault="00787475" w:rsidP="00D429BE">
      <w:pPr>
        <w:pStyle w:val="ad"/>
        <w:numPr>
          <w:ilvl w:val="0"/>
          <w:numId w:val="133"/>
        </w:numPr>
        <w:ind w:left="2268" w:hanging="284"/>
      </w:pPr>
      <w:r w:rsidRPr="00787475">
        <w:t xml:space="preserve">Прикрепление файлов (до </w:t>
      </w:r>
      <w:r>
        <w:t>10</w:t>
      </w:r>
      <w:r w:rsidRPr="00787475">
        <w:t xml:space="preserve"> Мб);</w:t>
      </w:r>
    </w:p>
    <w:p w14:paraId="5A656AE7" w14:textId="77777777" w:rsidR="00787475" w:rsidRPr="00787475" w:rsidRDefault="00787475" w:rsidP="00D429BE">
      <w:pPr>
        <w:pStyle w:val="ad"/>
        <w:numPr>
          <w:ilvl w:val="0"/>
          <w:numId w:val="133"/>
        </w:numPr>
        <w:ind w:left="2268" w:hanging="284"/>
      </w:pPr>
      <w:r w:rsidRPr="00787475">
        <w:t>Генерацию и отображение уникального номера обращения для отслеживания статуса;</w:t>
      </w:r>
    </w:p>
    <w:p w14:paraId="7FC30152" w14:textId="77777777" w:rsidR="00787475" w:rsidRPr="00787475" w:rsidRDefault="00787475" w:rsidP="00D429BE">
      <w:pPr>
        <w:pStyle w:val="ad"/>
        <w:numPr>
          <w:ilvl w:val="0"/>
          <w:numId w:val="133"/>
        </w:numPr>
        <w:ind w:left="1985" w:hanging="284"/>
      </w:pPr>
      <w:r w:rsidRPr="00787475">
        <w:t xml:space="preserve">Автоматическое </w:t>
      </w:r>
      <w:proofErr w:type="spellStart"/>
      <w:r w:rsidRPr="00787475">
        <w:t>логирование</w:t>
      </w:r>
      <w:proofErr w:type="spellEnd"/>
      <w:r w:rsidRPr="00787475">
        <w:t xml:space="preserve"> IP-адреса и времени подачи обращения (согласно </w:t>
      </w:r>
      <w:r w:rsidRPr="00787475">
        <w:rPr>
          <w:b/>
          <w:bCs/>
        </w:rPr>
        <w:t>ПКМ №702</w:t>
      </w:r>
      <w:r w:rsidRPr="00787475">
        <w:t>).</w:t>
      </w:r>
    </w:p>
    <w:p w14:paraId="7716AC15" w14:textId="2E84F8E1" w:rsidR="00787475" w:rsidRDefault="00787475" w:rsidP="00F4301B">
      <w:pPr>
        <w:pStyle w:val="ad"/>
        <w:numPr>
          <w:ilvl w:val="2"/>
          <w:numId w:val="55"/>
        </w:numPr>
        <w:ind w:left="1985" w:hanging="284"/>
      </w:pPr>
      <w:r w:rsidRPr="00787475">
        <w:t xml:space="preserve">Данные обращений должны передаваться в защищенную БД и храниться в зашифрованном виде согласно </w:t>
      </w:r>
      <w:r w:rsidRPr="00787475">
        <w:rPr>
          <w:b/>
          <w:bCs/>
        </w:rPr>
        <w:t>ЗРУ-547</w:t>
      </w:r>
      <w:r w:rsidRPr="00787475">
        <w:t>.</w:t>
      </w:r>
    </w:p>
    <w:p w14:paraId="6234A648" w14:textId="77777777" w:rsidR="00336129" w:rsidRDefault="00336129" w:rsidP="00336129">
      <w:pPr>
        <w:pStyle w:val="ad"/>
        <w:numPr>
          <w:ilvl w:val="2"/>
          <w:numId w:val="55"/>
        </w:numPr>
        <w:tabs>
          <w:tab w:val="clear" w:pos="851"/>
        </w:tabs>
        <w:ind w:left="1985" w:hanging="284"/>
      </w:pPr>
      <w:r w:rsidRPr="00336129">
        <w:rPr>
          <w:b/>
        </w:rPr>
        <w:t>Требования к безопасности модуля «Виртуальная приемная»</w:t>
      </w:r>
      <w:r>
        <w:t>:</w:t>
      </w:r>
    </w:p>
    <w:p w14:paraId="7E1DCB26" w14:textId="18DBFA17" w:rsidR="00336129" w:rsidRDefault="00336129" w:rsidP="00336129">
      <w:pPr>
        <w:pStyle w:val="ad"/>
        <w:tabs>
          <w:tab w:val="clear" w:pos="851"/>
        </w:tabs>
        <w:ind w:left="1985"/>
      </w:pPr>
      <w:r w:rsidRPr="00336129">
        <w:t>В соответствии с требованиями ЗРУ-547 и ПКМ №702, обработка и хранение официальных обращений граждан должны быть защищены от несанкционированного доступа и деструктивных программных воздействий.</w:t>
      </w:r>
    </w:p>
    <w:p w14:paraId="1BC0C3C4" w14:textId="538D5A4A" w:rsidR="00336129" w:rsidRDefault="00336129" w:rsidP="00D429BE">
      <w:pPr>
        <w:pStyle w:val="ad"/>
        <w:numPr>
          <w:ilvl w:val="0"/>
          <w:numId w:val="209"/>
        </w:numPr>
        <w:tabs>
          <w:tab w:val="clear" w:pos="851"/>
        </w:tabs>
        <w:ind w:left="2268" w:hanging="283"/>
      </w:pPr>
      <w:r w:rsidRPr="00336129">
        <w:t>Защита от автоматизированных рассылок (</w:t>
      </w:r>
      <w:proofErr w:type="spellStart"/>
      <w:r w:rsidRPr="00336129">
        <w:t>Anti-spam</w:t>
      </w:r>
      <w:proofErr w:type="spellEnd"/>
      <w:r w:rsidRPr="00336129">
        <w:t>):</w:t>
      </w:r>
      <w:r>
        <w:t xml:space="preserve"> </w:t>
      </w:r>
      <w:r w:rsidRPr="00336129">
        <w:t xml:space="preserve">Для защиты форм обратной связи должна быть интегрирована система невидимой верификации (например, </w:t>
      </w:r>
      <w:proofErr w:type="spellStart"/>
      <w:r w:rsidRPr="00336129">
        <w:t>reCAPTCHA</w:t>
      </w:r>
      <w:proofErr w:type="spellEnd"/>
      <w:r w:rsidRPr="00336129">
        <w:t xml:space="preserve"> v3 или функциональный аналог), обеспечивающая фильтрацию бот-трафика без создания дополнительных препятствий для пользователя (без ввода символов).</w:t>
      </w:r>
    </w:p>
    <w:p w14:paraId="350F51FD" w14:textId="53FE0675" w:rsidR="00336129" w:rsidRDefault="00336129" w:rsidP="00D429BE">
      <w:pPr>
        <w:pStyle w:val="ad"/>
        <w:numPr>
          <w:ilvl w:val="0"/>
          <w:numId w:val="209"/>
        </w:numPr>
        <w:tabs>
          <w:tab w:val="clear" w:pos="851"/>
        </w:tabs>
        <w:ind w:left="2268" w:hanging="283"/>
      </w:pPr>
      <w:r>
        <w:t>Безопасность файлового обмена и антивирусный контроль:</w:t>
      </w:r>
    </w:p>
    <w:p w14:paraId="42B1A8F5" w14:textId="0746FEBA" w:rsidR="00336129" w:rsidRPr="00336129" w:rsidRDefault="00336129" w:rsidP="00D429BE">
      <w:pPr>
        <w:pStyle w:val="ad"/>
        <w:numPr>
          <w:ilvl w:val="1"/>
          <w:numId w:val="209"/>
        </w:numPr>
        <w:tabs>
          <w:tab w:val="clear" w:pos="851"/>
        </w:tabs>
        <w:ind w:left="2552" w:hanging="284"/>
      </w:pPr>
      <w:r w:rsidRPr="00336129">
        <w:t>Все файлы, загружаемые пользователями (резюме, копии документов, обращения), должны проходить обязательное потоковое сканирование (</w:t>
      </w:r>
      <w:proofErr w:type="spellStart"/>
      <w:r w:rsidRPr="00336129">
        <w:rPr>
          <w:b/>
          <w:bCs/>
        </w:rPr>
        <w:t>Streaming</w:t>
      </w:r>
      <w:proofErr w:type="spellEnd"/>
      <w:r w:rsidRPr="00336129">
        <w:rPr>
          <w:b/>
          <w:bCs/>
        </w:rPr>
        <w:t xml:space="preserve"> </w:t>
      </w:r>
      <w:proofErr w:type="spellStart"/>
      <w:r w:rsidRPr="00336129">
        <w:rPr>
          <w:b/>
          <w:bCs/>
        </w:rPr>
        <w:t>Scan</w:t>
      </w:r>
      <w:proofErr w:type="spellEnd"/>
      <w:r w:rsidRPr="00336129">
        <w:t>) на наличие вредоносного кода до их сохранения в постоянное хранилище ИС.</w:t>
      </w:r>
    </w:p>
    <w:p w14:paraId="34AB86A3" w14:textId="49A6D693" w:rsidR="00336129" w:rsidRPr="00336129" w:rsidRDefault="00336129" w:rsidP="00D429BE">
      <w:pPr>
        <w:pStyle w:val="ad"/>
        <w:numPr>
          <w:ilvl w:val="1"/>
          <w:numId w:val="209"/>
        </w:numPr>
        <w:tabs>
          <w:tab w:val="clear" w:pos="851"/>
        </w:tabs>
        <w:ind w:left="2552" w:hanging="284"/>
      </w:pPr>
      <w:r w:rsidRPr="00336129">
        <w:t xml:space="preserve">Рекомендуемое техническое решение: Интеграция с антивирусным движком (например, </w:t>
      </w:r>
      <w:proofErr w:type="spellStart"/>
      <w:r w:rsidRPr="00336129">
        <w:rPr>
          <w:b/>
          <w:bCs/>
        </w:rPr>
        <w:t>ClamAV</w:t>
      </w:r>
      <w:proofErr w:type="spellEnd"/>
      <w:r w:rsidRPr="00336129">
        <w:t>) на уровне сервера приложений.</w:t>
      </w:r>
    </w:p>
    <w:p w14:paraId="3358E791" w14:textId="2082974D" w:rsidR="00336129" w:rsidRPr="00336129" w:rsidRDefault="00336129" w:rsidP="00D429BE">
      <w:pPr>
        <w:pStyle w:val="ad"/>
        <w:numPr>
          <w:ilvl w:val="1"/>
          <w:numId w:val="209"/>
        </w:numPr>
        <w:tabs>
          <w:tab w:val="clear" w:pos="851"/>
        </w:tabs>
        <w:ind w:left="2552" w:hanging="284"/>
      </w:pPr>
      <w:r w:rsidRPr="00336129">
        <w:rPr>
          <w:b/>
          <w:bCs/>
        </w:rPr>
        <w:t>Ограничения:</w:t>
      </w:r>
      <w:r w:rsidRPr="00336129">
        <w:t xml:space="preserve"> Максимальный размер одного файла — </w:t>
      </w:r>
      <w:r w:rsidRPr="00336129">
        <w:rPr>
          <w:b/>
          <w:bCs/>
        </w:rPr>
        <w:t>10 МБ</w:t>
      </w:r>
      <w:r w:rsidRPr="00336129">
        <w:t>.</w:t>
      </w:r>
    </w:p>
    <w:p w14:paraId="74B88309" w14:textId="4CF32CE7" w:rsidR="00336129" w:rsidRPr="00336129" w:rsidRDefault="00336129" w:rsidP="00D429BE">
      <w:pPr>
        <w:pStyle w:val="ad"/>
        <w:numPr>
          <w:ilvl w:val="1"/>
          <w:numId w:val="209"/>
        </w:numPr>
        <w:tabs>
          <w:tab w:val="clear" w:pos="851"/>
        </w:tabs>
        <w:ind w:left="2552" w:hanging="284"/>
      </w:pPr>
      <w:r w:rsidRPr="00336129">
        <w:rPr>
          <w:b/>
          <w:bCs/>
        </w:rPr>
        <w:t>Валидация:</w:t>
      </w:r>
      <w:r w:rsidRPr="00336129">
        <w:t xml:space="preserve"> Система должна выполнять строгую проверку не только расширения файла, но и его </w:t>
      </w:r>
      <w:r w:rsidRPr="00336129">
        <w:rPr>
          <w:b/>
          <w:bCs/>
        </w:rPr>
        <w:t>MIME-типа</w:t>
      </w:r>
      <w:r w:rsidRPr="00336129">
        <w:t xml:space="preserve"> (допустимые форматы: PDF, JPG, JPEG, PNG, DOC, </w:t>
      </w:r>
      <w:r w:rsidRPr="00336129">
        <w:lastRenderedPageBreak/>
        <w:t>DOCX). Загрузка исполняемых файлов (.</w:t>
      </w:r>
      <w:proofErr w:type="spellStart"/>
      <w:r w:rsidRPr="00336129">
        <w:t>exe</w:t>
      </w:r>
      <w:proofErr w:type="spellEnd"/>
      <w:r w:rsidRPr="00336129">
        <w:t>, .</w:t>
      </w:r>
      <w:proofErr w:type="spellStart"/>
      <w:r w:rsidRPr="00336129">
        <w:t>bat</w:t>
      </w:r>
      <w:proofErr w:type="spellEnd"/>
      <w:r w:rsidRPr="00336129">
        <w:t>, .</w:t>
      </w:r>
      <w:proofErr w:type="spellStart"/>
      <w:r w:rsidRPr="00336129">
        <w:t>js</w:t>
      </w:r>
      <w:proofErr w:type="spellEnd"/>
      <w:r w:rsidRPr="00336129">
        <w:t xml:space="preserve"> и др.) и архивов должна быть заблокирована на уровне ядра Системы.</w:t>
      </w:r>
    </w:p>
    <w:p w14:paraId="69EB0178" w14:textId="7C94DC11" w:rsidR="00336129" w:rsidRDefault="00336129" w:rsidP="00D429BE">
      <w:pPr>
        <w:pStyle w:val="ad"/>
        <w:numPr>
          <w:ilvl w:val="0"/>
          <w:numId w:val="209"/>
        </w:numPr>
        <w:tabs>
          <w:tab w:val="clear" w:pos="851"/>
        </w:tabs>
        <w:ind w:left="2268" w:hanging="283"/>
      </w:pPr>
      <w:r>
        <w:t>Регистрация событий и аудит (</w:t>
      </w:r>
      <w:proofErr w:type="spellStart"/>
      <w:r>
        <w:t>Logging</w:t>
      </w:r>
      <w:proofErr w:type="spellEnd"/>
      <w:r>
        <w:t>): Для каждого поданного обращения Система должна автоматически регистрировать метаданные: сетевой адрес отправителя (</w:t>
      </w:r>
      <w:r>
        <w:rPr>
          <w:b/>
          <w:bCs/>
        </w:rPr>
        <w:t>IP-адрес</w:t>
      </w:r>
      <w:r>
        <w:t xml:space="preserve">), ориентировочную </w:t>
      </w:r>
      <w:proofErr w:type="spellStart"/>
      <w:r>
        <w:rPr>
          <w:b/>
          <w:bCs/>
        </w:rPr>
        <w:t>геолокацию</w:t>
      </w:r>
      <w:proofErr w:type="spellEnd"/>
      <w:r>
        <w:t xml:space="preserve"> (на уровне города/провайдера) и точную временную метку (</w:t>
      </w:r>
      <w:r>
        <w:rPr>
          <w:b/>
          <w:bCs/>
        </w:rPr>
        <w:t>timestamp ISO 8601</w:t>
      </w:r>
      <w:r>
        <w:t>).</w:t>
      </w:r>
    </w:p>
    <w:p w14:paraId="75CB7B99" w14:textId="6178CB45" w:rsidR="00336129" w:rsidRDefault="00336129" w:rsidP="00D429BE">
      <w:pPr>
        <w:pStyle w:val="ad"/>
        <w:numPr>
          <w:ilvl w:val="0"/>
          <w:numId w:val="209"/>
        </w:numPr>
        <w:tabs>
          <w:tab w:val="clear" w:pos="851"/>
        </w:tabs>
        <w:ind w:left="2268" w:hanging="283"/>
      </w:pPr>
      <w:r>
        <w:t>Защита персональных данных при хранении:</w:t>
      </w:r>
    </w:p>
    <w:p w14:paraId="721B04BC" w14:textId="25345311" w:rsidR="00336129" w:rsidRDefault="00336129" w:rsidP="00D429BE">
      <w:pPr>
        <w:pStyle w:val="ad"/>
        <w:numPr>
          <w:ilvl w:val="1"/>
          <w:numId w:val="209"/>
        </w:numPr>
        <w:tabs>
          <w:tab w:val="clear" w:pos="851"/>
        </w:tabs>
        <w:ind w:left="2552" w:hanging="284"/>
      </w:pPr>
      <w:r>
        <w:t xml:space="preserve">Данные обращений, содержащие </w:t>
      </w:r>
      <w:proofErr w:type="spellStart"/>
      <w:r>
        <w:t>ПДн</w:t>
      </w:r>
      <w:proofErr w:type="spellEnd"/>
      <w:r>
        <w:t xml:space="preserve">, должны храниться в базе данных в зашифрованном виде с применением алгоритмов стойкого шифрования (не ниже </w:t>
      </w:r>
      <w:r>
        <w:rPr>
          <w:b/>
          <w:bCs/>
        </w:rPr>
        <w:t>AES-256</w:t>
      </w:r>
      <w:r>
        <w:t>).</w:t>
      </w:r>
    </w:p>
    <w:p w14:paraId="6363696C" w14:textId="26CACF00" w:rsidR="00336129" w:rsidRDefault="00336129" w:rsidP="00D429BE">
      <w:pPr>
        <w:pStyle w:val="ad"/>
        <w:numPr>
          <w:ilvl w:val="1"/>
          <w:numId w:val="209"/>
        </w:numPr>
        <w:tabs>
          <w:tab w:val="clear" w:pos="851"/>
        </w:tabs>
        <w:ind w:left="2552" w:hanging="284"/>
      </w:pPr>
      <w:r>
        <w:t>Доступ к просмотру содержимого обращений должен предоставляться только авторизованному персоналу Заказчика в соответствии с назначенной ролью (RBAC) и фиксироваться в журнале аудита ИБ.</w:t>
      </w:r>
    </w:p>
    <w:p w14:paraId="534AA929" w14:textId="77777777" w:rsidR="00336129" w:rsidRPr="00336129" w:rsidRDefault="00336129" w:rsidP="00336129">
      <w:pPr>
        <w:pStyle w:val="ad"/>
        <w:tabs>
          <w:tab w:val="clear" w:pos="851"/>
        </w:tabs>
        <w:ind w:left="2268"/>
      </w:pPr>
    </w:p>
    <w:p w14:paraId="56E9C490" w14:textId="518DFEAE" w:rsidR="00787475" w:rsidRPr="003F4A4D" w:rsidRDefault="00787475" w:rsidP="00F4301B">
      <w:pPr>
        <w:pStyle w:val="ad"/>
        <w:numPr>
          <w:ilvl w:val="1"/>
          <w:numId w:val="55"/>
        </w:numPr>
        <w:tabs>
          <w:tab w:val="clear" w:pos="851"/>
        </w:tabs>
        <w:ind w:left="1134" w:hanging="425"/>
        <w:rPr>
          <w:b/>
          <w:bCs/>
        </w:rPr>
      </w:pPr>
      <w:r w:rsidRPr="003F4A4D">
        <w:rPr>
          <w:b/>
          <w:bCs/>
        </w:rPr>
        <w:t>Модуль «Помощь и FAQ»</w:t>
      </w:r>
    </w:p>
    <w:p w14:paraId="03ADD61D" w14:textId="0D393CDA" w:rsidR="00787475" w:rsidRPr="00787475" w:rsidRDefault="00787475" w:rsidP="00D429BE">
      <w:pPr>
        <w:pStyle w:val="ad"/>
        <w:numPr>
          <w:ilvl w:val="2"/>
          <w:numId w:val="133"/>
        </w:numPr>
        <w:ind w:left="1985" w:hanging="284"/>
      </w:pPr>
      <w:r w:rsidRPr="00787475">
        <w:t>Раздел должен содержать базу знаний с функцией полнотекстового поиска (</w:t>
      </w:r>
      <w:proofErr w:type="spellStart"/>
      <w:r w:rsidRPr="00787475">
        <w:t>Elasticsearch</w:t>
      </w:r>
      <w:proofErr w:type="spellEnd"/>
      <w:r w:rsidRPr="00787475">
        <w:t xml:space="preserve"> или аналог).</w:t>
      </w:r>
    </w:p>
    <w:p w14:paraId="6FEEDDA3" w14:textId="7E212B74" w:rsidR="00787475" w:rsidRPr="003F4A4D" w:rsidRDefault="00787475" w:rsidP="00D429BE">
      <w:pPr>
        <w:pStyle w:val="ad"/>
        <w:numPr>
          <w:ilvl w:val="2"/>
          <w:numId w:val="133"/>
        </w:numPr>
        <w:ind w:left="1985" w:hanging="284"/>
      </w:pPr>
      <w:r w:rsidRPr="00787475">
        <w:t>Система должна поддерживать создание древовидной структуры вопросов и ответов с возможностью оценки полезности статьи пользователем («</w:t>
      </w:r>
      <w:proofErr w:type="spellStart"/>
      <w:r w:rsidRPr="00787475">
        <w:t>Лайк</w:t>
      </w:r>
      <w:proofErr w:type="spellEnd"/>
      <w:r w:rsidRPr="00787475">
        <w:t>/</w:t>
      </w:r>
      <w:proofErr w:type="spellStart"/>
      <w:r w:rsidRPr="00787475">
        <w:t>Дизлайк</w:t>
      </w:r>
      <w:proofErr w:type="spellEnd"/>
      <w:r w:rsidRPr="00787475">
        <w:t>»).</w:t>
      </w:r>
    </w:p>
    <w:p w14:paraId="2AE4FCAD" w14:textId="77777777" w:rsidR="00787475" w:rsidRPr="00787475" w:rsidRDefault="00787475" w:rsidP="00787475">
      <w:pPr>
        <w:rPr>
          <w:lang w:val="ru-RU"/>
        </w:rPr>
      </w:pPr>
    </w:p>
    <w:p w14:paraId="0E84C117" w14:textId="5304C484" w:rsidR="00F3446E" w:rsidRPr="00FD51A3" w:rsidRDefault="00FD51A3" w:rsidP="00F4301B">
      <w:pPr>
        <w:pStyle w:val="3"/>
        <w:numPr>
          <w:ilvl w:val="2"/>
          <w:numId w:val="44"/>
        </w:numPr>
        <w:rPr>
          <w:b/>
          <w:bCs/>
        </w:rPr>
      </w:pPr>
      <w:r w:rsidRPr="00FD51A3">
        <w:rPr>
          <w:b/>
          <w:bCs/>
        </w:rPr>
        <w:t>Подсистема информационного обслуживания (</w:t>
      </w:r>
      <w:proofErr w:type="spellStart"/>
      <w:r w:rsidRPr="00FD51A3">
        <w:rPr>
          <w:b/>
          <w:bCs/>
        </w:rPr>
        <w:t>Front-end</w:t>
      </w:r>
      <w:proofErr w:type="spellEnd"/>
      <w:r w:rsidRPr="00FD51A3">
        <w:rPr>
          <w:b/>
          <w:bCs/>
        </w:rPr>
        <w:t>)</w:t>
      </w:r>
    </w:p>
    <w:p w14:paraId="219E6CB7" w14:textId="77777777" w:rsidR="00FD51A3" w:rsidRPr="00FD51A3" w:rsidRDefault="00FD51A3" w:rsidP="00FD51A3">
      <w:pPr>
        <w:pStyle w:val="ad"/>
      </w:pPr>
      <w:r w:rsidRPr="00FD51A3">
        <w:rPr>
          <w:b/>
          <w:bCs/>
        </w:rPr>
        <w:t>Функция</w:t>
      </w:r>
      <w:r w:rsidRPr="00FD51A3">
        <w:t xml:space="preserve">: </w:t>
      </w:r>
      <w:r w:rsidRPr="00FD51A3">
        <w:rPr>
          <w:b/>
          <w:bCs/>
        </w:rPr>
        <w:t>Предоставление актуальных сведений о тарифах и услугах</w:t>
      </w:r>
    </w:p>
    <w:p w14:paraId="55BD66F9" w14:textId="7D1B0A80" w:rsidR="00FD51A3" w:rsidRPr="00FD51A3" w:rsidRDefault="00FD51A3" w:rsidP="00CB0E04">
      <w:pPr>
        <w:pStyle w:val="ad"/>
        <w:numPr>
          <w:ilvl w:val="0"/>
          <w:numId w:val="78"/>
        </w:numPr>
        <w:ind w:left="1985" w:hanging="284"/>
      </w:pPr>
      <w:r w:rsidRPr="00FD51A3">
        <w:rPr>
          <w:b/>
          <w:bCs/>
        </w:rPr>
        <w:t>Описание</w:t>
      </w:r>
      <w:r w:rsidRPr="00FD51A3">
        <w:t>: Визуализация данных о действующих тарифных планах, интернет-пакетах и дополнительных услугах для абонентов категорий B2C и B2B.</w:t>
      </w:r>
    </w:p>
    <w:p w14:paraId="5E243BAB" w14:textId="316D4CF9" w:rsidR="00FD51A3" w:rsidRPr="00FD51A3" w:rsidRDefault="00FD51A3" w:rsidP="00CB0E04">
      <w:pPr>
        <w:pStyle w:val="ad"/>
        <w:numPr>
          <w:ilvl w:val="0"/>
          <w:numId w:val="78"/>
        </w:numPr>
        <w:ind w:left="1985" w:hanging="284"/>
      </w:pPr>
      <w:r w:rsidRPr="00FD51A3">
        <w:rPr>
          <w:b/>
          <w:bCs/>
        </w:rPr>
        <w:t>Временной регламент</w:t>
      </w:r>
      <w:r w:rsidRPr="00FD51A3">
        <w:t xml:space="preserve">: Время полной </w:t>
      </w:r>
      <w:proofErr w:type="spellStart"/>
      <w:r w:rsidRPr="00FD51A3">
        <w:t>отрисовки</w:t>
      </w:r>
      <w:proofErr w:type="spellEnd"/>
      <w:r w:rsidRPr="00FD51A3">
        <w:t xml:space="preserve"> страницы в сегменте TAS-IX – не более 2 секунд при </w:t>
      </w:r>
      <w:r w:rsidR="0093409F">
        <w:t>1</w:t>
      </w:r>
      <w:r w:rsidRPr="00FD51A3">
        <w:t>0 000 одновременных сессий.</w:t>
      </w:r>
    </w:p>
    <w:p w14:paraId="2F11E777" w14:textId="136AB070" w:rsidR="00FD51A3" w:rsidRPr="00FD51A3" w:rsidRDefault="00FD51A3" w:rsidP="00DF67B9">
      <w:pPr>
        <w:pStyle w:val="ad"/>
        <w:numPr>
          <w:ilvl w:val="0"/>
          <w:numId w:val="78"/>
        </w:numPr>
        <w:tabs>
          <w:tab w:val="clear" w:pos="851"/>
        </w:tabs>
        <w:ind w:left="1985" w:hanging="284"/>
      </w:pPr>
      <w:r w:rsidRPr="00FD51A3">
        <w:rPr>
          <w:b/>
          <w:bCs/>
        </w:rPr>
        <w:t>Требования к качеству</w:t>
      </w:r>
      <w:r w:rsidRPr="00FD51A3">
        <w:t xml:space="preserve">: Информация должна быть представлена на государственном (узбекском) и русском языках. </w:t>
      </w:r>
      <w:r w:rsidR="00DF67B9" w:rsidRPr="00DF67B9">
        <w:lastRenderedPageBreak/>
        <w:t>Все данные должны отображаться в том виде в котором приходят с биллинга без изменений.</w:t>
      </w:r>
    </w:p>
    <w:p w14:paraId="5CE979A0" w14:textId="11A376E3" w:rsidR="00FD51A3" w:rsidRDefault="00FD51A3" w:rsidP="00CB0E04">
      <w:pPr>
        <w:pStyle w:val="ad"/>
        <w:numPr>
          <w:ilvl w:val="0"/>
          <w:numId w:val="78"/>
        </w:numPr>
        <w:ind w:left="1985" w:hanging="284"/>
      </w:pPr>
      <w:r w:rsidRPr="00FD51A3">
        <w:rPr>
          <w:b/>
          <w:bCs/>
        </w:rPr>
        <w:t>Критерии отказов</w:t>
      </w:r>
      <w:r w:rsidRPr="00FD51A3">
        <w:t>: Несоответствие отображаемых цен значениям в биллинге; отсутствие отклика страницы (HTTP 5xx) более 5 секунд.</w:t>
      </w:r>
    </w:p>
    <w:p w14:paraId="7A1DE016" w14:textId="77777777" w:rsidR="008C7FB4" w:rsidRPr="00FD51A3" w:rsidRDefault="008C7FB4" w:rsidP="008C7FB4">
      <w:pPr>
        <w:pStyle w:val="ad"/>
      </w:pPr>
    </w:p>
    <w:p w14:paraId="15F04289" w14:textId="06BAB31F" w:rsidR="00F3446E" w:rsidRPr="00FD51A3" w:rsidRDefault="00FD51A3" w:rsidP="00F4301B">
      <w:pPr>
        <w:pStyle w:val="3"/>
        <w:numPr>
          <w:ilvl w:val="2"/>
          <w:numId w:val="44"/>
        </w:numPr>
        <w:rPr>
          <w:b/>
          <w:bCs/>
        </w:rPr>
      </w:pPr>
      <w:r w:rsidRPr="00FD51A3">
        <w:rPr>
          <w:b/>
          <w:bCs/>
        </w:rPr>
        <w:t>Подсистема дистанционного обслуживания и транзакций</w:t>
      </w:r>
    </w:p>
    <w:p w14:paraId="539B8F98" w14:textId="77777777" w:rsidR="00FD51A3" w:rsidRPr="00FD51A3" w:rsidRDefault="00FD51A3" w:rsidP="00FD51A3">
      <w:pPr>
        <w:pStyle w:val="ad"/>
        <w:rPr>
          <w:b/>
          <w:bCs/>
        </w:rPr>
      </w:pPr>
      <w:r w:rsidRPr="00FD51A3">
        <w:rPr>
          <w:b/>
          <w:bCs/>
        </w:rPr>
        <w:t>Функция: Резервирование и онлайн-покупка абонентских номеров</w:t>
      </w:r>
    </w:p>
    <w:p w14:paraId="11E0A5D2" w14:textId="58CE45E4" w:rsidR="00FD51A3" w:rsidRPr="00FD51A3" w:rsidRDefault="00FD51A3" w:rsidP="00CB0E04">
      <w:pPr>
        <w:pStyle w:val="ad"/>
        <w:numPr>
          <w:ilvl w:val="0"/>
          <w:numId w:val="79"/>
        </w:numPr>
        <w:ind w:left="1985" w:hanging="284"/>
      </w:pPr>
      <w:r w:rsidRPr="00FD51A3">
        <w:rPr>
          <w:b/>
          <w:bCs/>
        </w:rPr>
        <w:t>Описание:</w:t>
      </w:r>
      <w:r w:rsidRPr="00FD51A3">
        <w:t xml:space="preserve"> Предоставление интерфейса для поиска номеров по маске, выбора категории («Золотой», «Платиновый» и др.) и их временного бронирования в биллинговой системе.</w:t>
      </w:r>
    </w:p>
    <w:p w14:paraId="72461678" w14:textId="51658342" w:rsidR="00FD51A3" w:rsidRPr="00FD51A3" w:rsidRDefault="00FD51A3" w:rsidP="00CB0E04">
      <w:pPr>
        <w:pStyle w:val="ad"/>
        <w:numPr>
          <w:ilvl w:val="0"/>
          <w:numId w:val="79"/>
        </w:numPr>
        <w:ind w:left="1985" w:hanging="284"/>
      </w:pPr>
      <w:r w:rsidRPr="00FD51A3">
        <w:rPr>
          <w:b/>
          <w:bCs/>
        </w:rPr>
        <w:t>Временной регламент:</w:t>
      </w:r>
      <w:r w:rsidRPr="00FD51A3">
        <w:t xml:space="preserve"> Проверка доступности номера и постановка в резерв – не более </w:t>
      </w:r>
      <w:r w:rsidRPr="00FD51A3">
        <w:rPr>
          <w:b/>
          <w:bCs/>
        </w:rPr>
        <w:t>3 секунд</w:t>
      </w:r>
      <w:r w:rsidRPr="00FD51A3">
        <w:t>.</w:t>
      </w:r>
    </w:p>
    <w:p w14:paraId="05D8E7BE" w14:textId="7C4851B1" w:rsidR="00FD51A3" w:rsidRPr="00FD51A3" w:rsidRDefault="00FD51A3" w:rsidP="00CB0E04">
      <w:pPr>
        <w:pStyle w:val="ad"/>
        <w:numPr>
          <w:ilvl w:val="0"/>
          <w:numId w:val="79"/>
        </w:numPr>
        <w:ind w:left="1985" w:hanging="284"/>
      </w:pPr>
      <w:r w:rsidRPr="00FD51A3">
        <w:rPr>
          <w:b/>
          <w:bCs/>
        </w:rPr>
        <w:t>Требования к качеству:</w:t>
      </w:r>
      <w:r w:rsidRPr="00FD51A3">
        <w:t xml:space="preserve"> Исключение возможности одновременного бронирования одного номера разными пользователями. Форма представления – интерактивная сетка номеров. Выходная информация: подтверждение брони с уникальным ID транзакции.</w:t>
      </w:r>
    </w:p>
    <w:p w14:paraId="6D3F1819" w14:textId="1A4EC3C3" w:rsidR="00FD51A3" w:rsidRPr="00FD51A3" w:rsidRDefault="00FD51A3" w:rsidP="00CB0E04">
      <w:pPr>
        <w:pStyle w:val="ad"/>
        <w:numPr>
          <w:ilvl w:val="0"/>
          <w:numId w:val="79"/>
        </w:numPr>
        <w:ind w:left="1985" w:hanging="284"/>
      </w:pPr>
      <w:r w:rsidRPr="00FD51A3">
        <w:rPr>
          <w:b/>
          <w:bCs/>
        </w:rPr>
        <w:t>Критерии отказов:</w:t>
      </w:r>
      <w:r w:rsidRPr="00FD51A3">
        <w:t xml:space="preserve"> Бронирование уже занятого номера; отсутствие подтверждения от биллинговой системы при успешном списании средств.</w:t>
      </w:r>
    </w:p>
    <w:p w14:paraId="3D353792" w14:textId="6866F5F4" w:rsidR="00F3446E" w:rsidRDefault="00FD51A3" w:rsidP="00FD51A3">
      <w:pPr>
        <w:pStyle w:val="ad"/>
        <w:rPr>
          <w:b/>
          <w:bCs/>
        </w:rPr>
      </w:pPr>
      <w:r w:rsidRPr="00FD51A3">
        <w:rPr>
          <w:b/>
          <w:bCs/>
        </w:rPr>
        <w:t>Функция: Дистанционное подключение eSIM через</w:t>
      </w:r>
      <w:r w:rsidRPr="007A1E27">
        <w:rPr>
          <w:b/>
          <w:bCs/>
        </w:rPr>
        <w:t xml:space="preserve"> </w:t>
      </w:r>
      <w:r w:rsidR="007A1E27" w:rsidRPr="007A1E27">
        <w:rPr>
          <w:b/>
        </w:rPr>
        <w:t>MyID/ IDSYS</w:t>
      </w:r>
    </w:p>
    <w:p w14:paraId="3C024645" w14:textId="2708D27F" w:rsidR="004D448F" w:rsidRPr="004D448F" w:rsidRDefault="004D448F" w:rsidP="00D429BE">
      <w:pPr>
        <w:pStyle w:val="ad"/>
        <w:numPr>
          <w:ilvl w:val="2"/>
          <w:numId w:val="210"/>
        </w:numPr>
        <w:tabs>
          <w:tab w:val="clear" w:pos="851"/>
        </w:tabs>
        <w:ind w:left="1985" w:hanging="284"/>
      </w:pPr>
      <w:r w:rsidRPr="004D448F">
        <w:rPr>
          <w:b/>
          <w:bCs/>
        </w:rPr>
        <w:t>Описание функциональности:</w:t>
      </w:r>
      <w:r w:rsidRPr="004D448F">
        <w:t xml:space="preserve"> Обеспечение сквозного процесса (</w:t>
      </w:r>
      <w:proofErr w:type="spellStart"/>
      <w:r w:rsidRPr="004D448F">
        <w:t>End</w:t>
      </w:r>
      <w:proofErr w:type="spellEnd"/>
      <w:r w:rsidRPr="004D448F">
        <w:t>-to-</w:t>
      </w:r>
      <w:proofErr w:type="spellStart"/>
      <w:r w:rsidRPr="004D448F">
        <w:t>End</w:t>
      </w:r>
      <w:proofErr w:type="spellEnd"/>
      <w:r w:rsidRPr="004D448F">
        <w:t>) регистрации нового абонента или подключения дополнительного ресурса без посещения офиса обслуживания. Процесс включает:</w:t>
      </w:r>
    </w:p>
    <w:p w14:paraId="3E4E99F6" w14:textId="1B1E217C" w:rsidR="004D448F" w:rsidRPr="004D448F" w:rsidRDefault="004D448F" w:rsidP="00D429BE">
      <w:pPr>
        <w:pStyle w:val="ad"/>
        <w:numPr>
          <w:ilvl w:val="0"/>
          <w:numId w:val="210"/>
        </w:numPr>
        <w:tabs>
          <w:tab w:val="clear" w:pos="851"/>
        </w:tabs>
        <w:ind w:left="2268" w:hanging="283"/>
      </w:pPr>
      <w:r w:rsidRPr="004D448F">
        <w:t xml:space="preserve">Дистанционную идентификацию и биометрическую сверку пользователя через государственную информационную систему </w:t>
      </w:r>
      <w:r w:rsidR="007A1E27" w:rsidRPr="00603E66">
        <w:t>MyID</w:t>
      </w:r>
      <w:r w:rsidR="007A1E27">
        <w:t>/</w:t>
      </w:r>
      <w:r w:rsidR="007A1E27" w:rsidRPr="007A1E27">
        <w:t xml:space="preserve"> IDSYS</w:t>
      </w:r>
      <w:r w:rsidRPr="004D448F">
        <w:t>.</w:t>
      </w:r>
    </w:p>
    <w:p w14:paraId="6875447D" w14:textId="77777777" w:rsidR="004D448F" w:rsidRPr="004D448F" w:rsidRDefault="004D448F" w:rsidP="00D429BE">
      <w:pPr>
        <w:pStyle w:val="ad"/>
        <w:numPr>
          <w:ilvl w:val="0"/>
          <w:numId w:val="210"/>
        </w:numPr>
        <w:tabs>
          <w:tab w:val="clear" w:pos="851"/>
        </w:tabs>
        <w:ind w:left="2268" w:hanging="283"/>
      </w:pPr>
      <w:r w:rsidRPr="004D448F">
        <w:t xml:space="preserve">Автоматическую передачу верифицированных персональных данных в </w:t>
      </w:r>
      <w:proofErr w:type="spellStart"/>
      <w:r w:rsidRPr="004D448F">
        <w:t>биллинговую</w:t>
      </w:r>
      <w:proofErr w:type="spellEnd"/>
      <w:r w:rsidRPr="004D448F">
        <w:t xml:space="preserve"> систему ООО «UMS».</w:t>
      </w:r>
    </w:p>
    <w:p w14:paraId="75D14C3E" w14:textId="77777777" w:rsidR="004D448F" w:rsidRPr="004D448F" w:rsidRDefault="004D448F" w:rsidP="00D429BE">
      <w:pPr>
        <w:pStyle w:val="ad"/>
        <w:numPr>
          <w:ilvl w:val="0"/>
          <w:numId w:val="210"/>
        </w:numPr>
        <w:tabs>
          <w:tab w:val="clear" w:pos="851"/>
        </w:tabs>
        <w:ind w:left="2268" w:hanging="283"/>
      </w:pPr>
      <w:r w:rsidRPr="004D448F">
        <w:t>Инициацию процедуры выпуска eSIM.</w:t>
      </w:r>
    </w:p>
    <w:p w14:paraId="7966E8BF" w14:textId="77777777" w:rsidR="004D448F" w:rsidRPr="004D448F" w:rsidRDefault="004D448F" w:rsidP="004D448F">
      <w:pPr>
        <w:pStyle w:val="ad"/>
        <w:ind w:left="1778"/>
      </w:pPr>
      <w:r w:rsidRPr="004D448F">
        <w:rPr>
          <w:b/>
          <w:bCs/>
        </w:rPr>
        <w:t>Важное условие реализации:</w:t>
      </w:r>
      <w:r w:rsidRPr="004D448F">
        <w:t xml:space="preserve"> Генерация профиля eSIM и взаимодействие с платформой SM-DP+ осуществляются </w:t>
      </w:r>
      <w:r w:rsidRPr="004D448F">
        <w:lastRenderedPageBreak/>
        <w:t>полностью на стороне биллинговой системы. Веб-сайт выступает в роли интерфейса инициации запроса и отображения результата.</w:t>
      </w:r>
    </w:p>
    <w:p w14:paraId="7BFBDBE6" w14:textId="760C4490" w:rsidR="004D448F" w:rsidRPr="004D448F" w:rsidRDefault="004D448F" w:rsidP="00D429BE">
      <w:pPr>
        <w:pStyle w:val="ad"/>
        <w:numPr>
          <w:ilvl w:val="1"/>
          <w:numId w:val="149"/>
        </w:numPr>
        <w:tabs>
          <w:tab w:val="clear" w:pos="851"/>
        </w:tabs>
        <w:ind w:left="1985" w:hanging="284"/>
      </w:pPr>
      <w:r w:rsidRPr="004D448F">
        <w:rPr>
          <w:b/>
          <w:bCs/>
        </w:rPr>
        <w:t>Временной регламент (SLA):</w:t>
      </w:r>
    </w:p>
    <w:p w14:paraId="082FF1C8" w14:textId="4332CBD7" w:rsidR="004D448F" w:rsidRPr="004D448F" w:rsidRDefault="004D448F" w:rsidP="00D429BE">
      <w:pPr>
        <w:pStyle w:val="ad"/>
        <w:numPr>
          <w:ilvl w:val="0"/>
          <w:numId w:val="149"/>
        </w:numPr>
      </w:pPr>
      <w:r w:rsidRPr="004D448F">
        <w:rPr>
          <w:b/>
          <w:bCs/>
        </w:rPr>
        <w:t xml:space="preserve">Время получения ответа от ИС </w:t>
      </w:r>
      <w:r w:rsidR="007A1E27" w:rsidRPr="007A1E27">
        <w:rPr>
          <w:b/>
        </w:rPr>
        <w:t>MyID/ IDSYS</w:t>
      </w:r>
      <w:r w:rsidRPr="004D448F">
        <w:rPr>
          <w:b/>
          <w:bCs/>
        </w:rPr>
        <w:t>:</w:t>
      </w:r>
      <w:r w:rsidRPr="004D448F">
        <w:t xml:space="preserve"> В соответствии с установленным регламентом </w:t>
      </w:r>
      <w:proofErr w:type="spellStart"/>
      <w:r w:rsidRPr="004D448F">
        <w:t>вендора</w:t>
      </w:r>
      <w:proofErr w:type="spellEnd"/>
      <w:r w:rsidRPr="004D448F">
        <w:t xml:space="preserve"> (оператора системы).</w:t>
      </w:r>
    </w:p>
    <w:p w14:paraId="325B3670" w14:textId="77777777" w:rsidR="004D448F" w:rsidRPr="004D448F" w:rsidRDefault="004D448F" w:rsidP="00D429BE">
      <w:pPr>
        <w:pStyle w:val="ad"/>
        <w:numPr>
          <w:ilvl w:val="0"/>
          <w:numId w:val="149"/>
        </w:numPr>
      </w:pPr>
      <w:r w:rsidRPr="004D448F">
        <w:rPr>
          <w:b/>
          <w:bCs/>
        </w:rPr>
        <w:t>Время обработки транзакции:</w:t>
      </w:r>
      <w:r w:rsidRPr="004D448F">
        <w:t xml:space="preserve"> Генерация данных профиля и выдача QR-кода в интерфейс — </w:t>
      </w:r>
      <w:r w:rsidRPr="004D448F">
        <w:rPr>
          <w:b/>
          <w:bCs/>
        </w:rPr>
        <w:t>не более 15 секунд</w:t>
      </w:r>
      <w:r w:rsidRPr="004D448F">
        <w:t xml:space="preserve"> с момента успешного подтверждения биометрических данных и проведения оплаты (если применимо).</w:t>
      </w:r>
    </w:p>
    <w:p w14:paraId="704423AD" w14:textId="47EE5CFD" w:rsidR="004D448F" w:rsidRPr="004D448F" w:rsidRDefault="004D448F" w:rsidP="00D429BE">
      <w:pPr>
        <w:pStyle w:val="ad"/>
        <w:numPr>
          <w:ilvl w:val="2"/>
          <w:numId w:val="133"/>
        </w:numPr>
        <w:tabs>
          <w:tab w:val="clear" w:pos="851"/>
        </w:tabs>
        <w:ind w:left="1985" w:hanging="284"/>
      </w:pPr>
      <w:r w:rsidRPr="004D448F">
        <w:rPr>
          <w:b/>
          <w:bCs/>
        </w:rPr>
        <w:t>Требования к качеству и технической реализации:</w:t>
      </w:r>
    </w:p>
    <w:p w14:paraId="01199E82" w14:textId="77777777" w:rsidR="004D448F" w:rsidRPr="004D448F" w:rsidRDefault="004D448F" w:rsidP="00D429BE">
      <w:pPr>
        <w:pStyle w:val="ad"/>
        <w:numPr>
          <w:ilvl w:val="0"/>
          <w:numId w:val="133"/>
        </w:numPr>
        <w:tabs>
          <w:tab w:val="clear" w:pos="851"/>
        </w:tabs>
        <w:ind w:left="2268" w:hanging="283"/>
      </w:pPr>
      <w:r w:rsidRPr="004D448F">
        <w:rPr>
          <w:b/>
          <w:bCs/>
        </w:rPr>
        <w:t>Правовое соответствие:</w:t>
      </w:r>
      <w:r w:rsidRPr="004D448F">
        <w:t xml:space="preserve"> Строгое соблюдение требований </w:t>
      </w:r>
      <w:r w:rsidRPr="004D448F">
        <w:rPr>
          <w:b/>
          <w:bCs/>
        </w:rPr>
        <w:t>ЗРУ-547</w:t>
      </w:r>
      <w:r w:rsidRPr="004D448F">
        <w:t xml:space="preserve"> «О персональных данных» в части локализации обработки данных на территории РУз.</w:t>
      </w:r>
    </w:p>
    <w:p w14:paraId="4EE2A20A" w14:textId="77777777" w:rsidR="004D448F" w:rsidRPr="004D448F" w:rsidRDefault="004D448F" w:rsidP="00D429BE">
      <w:pPr>
        <w:pStyle w:val="ad"/>
        <w:numPr>
          <w:ilvl w:val="0"/>
          <w:numId w:val="133"/>
        </w:numPr>
        <w:tabs>
          <w:tab w:val="clear" w:pos="851"/>
        </w:tabs>
        <w:ind w:left="2268" w:hanging="283"/>
      </w:pPr>
      <w:r w:rsidRPr="004D448F">
        <w:rPr>
          <w:b/>
          <w:bCs/>
        </w:rPr>
        <w:t>Формат передачи данных:</w:t>
      </w:r>
      <w:r w:rsidRPr="004D448F">
        <w:t xml:space="preserve"> Система должна обеспечивать прием данных активации от биллинга в формате </w:t>
      </w:r>
      <w:r w:rsidRPr="004D448F">
        <w:rPr>
          <w:b/>
          <w:bCs/>
        </w:rPr>
        <w:t>Base64</w:t>
      </w:r>
      <w:r w:rsidRPr="004D448F">
        <w:t xml:space="preserve">. Исполнитель обязан реализовать механизм динамической </w:t>
      </w:r>
      <w:proofErr w:type="spellStart"/>
      <w:r w:rsidRPr="004D448F">
        <w:t>отрисовки</w:t>
      </w:r>
      <w:proofErr w:type="spellEnd"/>
      <w:r w:rsidRPr="004D448F">
        <w:t xml:space="preserve"> QR-кода из полученной строки непосредственно в браузере пользователя без сохранения графических файлов на сервере.</w:t>
      </w:r>
    </w:p>
    <w:p w14:paraId="676F380B" w14:textId="77777777" w:rsidR="004D448F" w:rsidRPr="004D448F" w:rsidRDefault="004D448F" w:rsidP="00D429BE">
      <w:pPr>
        <w:pStyle w:val="ad"/>
        <w:numPr>
          <w:ilvl w:val="0"/>
          <w:numId w:val="133"/>
        </w:numPr>
        <w:tabs>
          <w:tab w:val="clear" w:pos="851"/>
        </w:tabs>
        <w:ind w:left="2268" w:hanging="283"/>
      </w:pPr>
      <w:r w:rsidRPr="004D448F">
        <w:rPr>
          <w:b/>
          <w:bCs/>
        </w:rPr>
        <w:t>Информирование:</w:t>
      </w:r>
      <w:r w:rsidRPr="004D448F">
        <w:t xml:space="preserve"> После успешной активации Система должна обеспечить отображение QR-кода в Личном кабинете и автоматическую отправку PDF-инструкции по настройке на верифицированный e-mail пользователя.</w:t>
      </w:r>
    </w:p>
    <w:p w14:paraId="30C5DE35" w14:textId="77777777" w:rsidR="004D448F" w:rsidRPr="004D448F" w:rsidRDefault="004D448F" w:rsidP="00D429BE">
      <w:pPr>
        <w:pStyle w:val="ad"/>
        <w:numPr>
          <w:ilvl w:val="0"/>
          <w:numId w:val="133"/>
        </w:numPr>
        <w:tabs>
          <w:tab w:val="clear" w:pos="851"/>
        </w:tabs>
        <w:ind w:left="2268" w:hanging="283"/>
      </w:pPr>
      <w:r w:rsidRPr="004D448F">
        <w:rPr>
          <w:b/>
          <w:bCs/>
        </w:rPr>
        <w:t>Достоверность:</w:t>
      </w:r>
      <w:r w:rsidRPr="004D448F">
        <w:t xml:space="preserve"> Каждая операция должна подтверждаться цифровым </w:t>
      </w:r>
      <w:proofErr w:type="spellStart"/>
      <w:r w:rsidRPr="004D448F">
        <w:t>токеном</w:t>
      </w:r>
      <w:proofErr w:type="spellEnd"/>
      <w:r w:rsidRPr="004D448F">
        <w:t>/подписью, полученной от интеграционного шлюза, для исключения подмены данных.</w:t>
      </w:r>
    </w:p>
    <w:p w14:paraId="31EA536C" w14:textId="6953826C" w:rsidR="004D448F" w:rsidRPr="004D448F" w:rsidRDefault="004D448F" w:rsidP="00D429BE">
      <w:pPr>
        <w:pStyle w:val="ad"/>
        <w:numPr>
          <w:ilvl w:val="0"/>
          <w:numId w:val="211"/>
        </w:numPr>
        <w:tabs>
          <w:tab w:val="clear" w:pos="851"/>
        </w:tabs>
        <w:ind w:left="1985" w:hanging="284"/>
      </w:pPr>
      <w:r w:rsidRPr="004D448F">
        <w:rPr>
          <w:b/>
          <w:bCs/>
        </w:rPr>
        <w:t>Критерии отказов (</w:t>
      </w:r>
      <w:proofErr w:type="spellStart"/>
      <w:r w:rsidRPr="004D448F">
        <w:rPr>
          <w:b/>
          <w:bCs/>
        </w:rPr>
        <w:t>Error</w:t>
      </w:r>
      <w:proofErr w:type="spellEnd"/>
      <w:r w:rsidRPr="004D448F">
        <w:rPr>
          <w:b/>
          <w:bCs/>
        </w:rPr>
        <w:t xml:space="preserve"> </w:t>
      </w:r>
      <w:proofErr w:type="spellStart"/>
      <w:r w:rsidRPr="004D448F">
        <w:rPr>
          <w:b/>
          <w:bCs/>
        </w:rPr>
        <w:t>Handling</w:t>
      </w:r>
      <w:proofErr w:type="spellEnd"/>
      <w:r w:rsidRPr="004D448F">
        <w:rPr>
          <w:b/>
          <w:bCs/>
        </w:rPr>
        <w:t>):</w:t>
      </w:r>
      <w:r w:rsidRPr="004D448F">
        <w:t xml:space="preserve"> Система должна корректно обрабатывать и выводить уведомления пользователю при следующих сценариях:</w:t>
      </w:r>
    </w:p>
    <w:p w14:paraId="058F2A9C" w14:textId="13E27BAA" w:rsidR="004D448F" w:rsidRPr="004D448F" w:rsidRDefault="004D448F" w:rsidP="00D429BE">
      <w:pPr>
        <w:pStyle w:val="ad"/>
        <w:numPr>
          <w:ilvl w:val="0"/>
          <w:numId w:val="212"/>
        </w:numPr>
        <w:tabs>
          <w:tab w:val="clear" w:pos="851"/>
        </w:tabs>
        <w:ind w:left="2268" w:hanging="283"/>
      </w:pPr>
      <w:r w:rsidRPr="004D448F">
        <w:rPr>
          <w:b/>
          <w:bCs/>
        </w:rPr>
        <w:t>Ошибка валидации:</w:t>
      </w:r>
      <w:r w:rsidRPr="004D448F">
        <w:t xml:space="preserve"> Неуспешное прохождение биометрической проверки или истечение срока действия </w:t>
      </w:r>
      <w:proofErr w:type="spellStart"/>
      <w:r w:rsidRPr="004D448F">
        <w:t>токена</w:t>
      </w:r>
      <w:proofErr w:type="spellEnd"/>
      <w:r w:rsidRPr="004D448F">
        <w:t xml:space="preserve">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4D448F">
        <w:t>.</w:t>
      </w:r>
    </w:p>
    <w:p w14:paraId="60624403" w14:textId="77777777" w:rsidR="004D448F" w:rsidRPr="004D448F" w:rsidRDefault="004D448F" w:rsidP="00D429BE">
      <w:pPr>
        <w:pStyle w:val="ad"/>
        <w:numPr>
          <w:ilvl w:val="0"/>
          <w:numId w:val="212"/>
        </w:numPr>
        <w:tabs>
          <w:tab w:val="clear" w:pos="851"/>
        </w:tabs>
        <w:ind w:left="2268" w:hanging="283"/>
      </w:pPr>
      <w:r w:rsidRPr="004D448F">
        <w:rPr>
          <w:b/>
          <w:bCs/>
        </w:rPr>
        <w:t>Технический сбой интеграции:</w:t>
      </w:r>
      <w:r w:rsidRPr="004D448F">
        <w:t xml:space="preserve"> Отсутствие ответа или код ошибки от платформы SM-DP+ (на стороне биллинга).</w:t>
      </w:r>
    </w:p>
    <w:p w14:paraId="34D820C6" w14:textId="77777777" w:rsidR="004D448F" w:rsidRPr="004D448F" w:rsidRDefault="004D448F" w:rsidP="00D429BE">
      <w:pPr>
        <w:pStyle w:val="ad"/>
        <w:numPr>
          <w:ilvl w:val="0"/>
          <w:numId w:val="212"/>
        </w:numPr>
        <w:tabs>
          <w:tab w:val="clear" w:pos="851"/>
        </w:tabs>
        <w:ind w:left="2268" w:hanging="283"/>
      </w:pPr>
      <w:r w:rsidRPr="004D448F">
        <w:rPr>
          <w:b/>
          <w:bCs/>
        </w:rPr>
        <w:lastRenderedPageBreak/>
        <w:t>Ошибка регистрации:</w:t>
      </w:r>
      <w:r w:rsidRPr="004D448F">
        <w:t xml:space="preserve"> Невозможность записи/обновления персональных данных абонента в биллинговой системе.</w:t>
      </w:r>
    </w:p>
    <w:p w14:paraId="626E252B" w14:textId="77777777" w:rsidR="004D448F" w:rsidRPr="004D448F" w:rsidRDefault="004D448F" w:rsidP="00D429BE">
      <w:pPr>
        <w:pStyle w:val="ad"/>
        <w:numPr>
          <w:ilvl w:val="0"/>
          <w:numId w:val="212"/>
        </w:numPr>
        <w:tabs>
          <w:tab w:val="clear" w:pos="851"/>
        </w:tabs>
        <w:ind w:left="2268" w:hanging="283"/>
      </w:pPr>
      <w:r w:rsidRPr="004D448F">
        <w:rPr>
          <w:b/>
          <w:bCs/>
        </w:rPr>
        <w:t>Тайм-аут:</w:t>
      </w:r>
      <w:r w:rsidRPr="004D448F">
        <w:t xml:space="preserve"> Превышение установленного лимита ожидания ответа от внешних шлюзов.</w:t>
      </w:r>
    </w:p>
    <w:p w14:paraId="5ECC39CC" w14:textId="78A7FB14" w:rsidR="00FD51A3" w:rsidRPr="00FD51A3" w:rsidRDefault="00FD51A3" w:rsidP="00F4301B">
      <w:pPr>
        <w:pStyle w:val="3"/>
        <w:numPr>
          <w:ilvl w:val="2"/>
          <w:numId w:val="44"/>
        </w:numPr>
        <w:rPr>
          <w:b/>
          <w:bCs/>
        </w:rPr>
      </w:pPr>
      <w:r w:rsidRPr="00FD51A3">
        <w:rPr>
          <w:b/>
          <w:bCs/>
        </w:rPr>
        <w:t>Подсистема управления контентом (CMS)</w:t>
      </w:r>
    </w:p>
    <w:p w14:paraId="3DA19F8D" w14:textId="316582B1" w:rsidR="00F3446E" w:rsidRDefault="00FD51A3" w:rsidP="00FD51A3">
      <w:pPr>
        <w:pStyle w:val="ad"/>
        <w:rPr>
          <w:b/>
          <w:bCs/>
        </w:rPr>
      </w:pPr>
      <w:r w:rsidRPr="00FD51A3">
        <w:rPr>
          <w:b/>
          <w:bCs/>
        </w:rPr>
        <w:t>Функция: Управление маркетинговыми и системными материалами</w:t>
      </w:r>
    </w:p>
    <w:p w14:paraId="3330F42A" w14:textId="29EC0DB7" w:rsidR="00FD51A3" w:rsidRPr="00FD51A3" w:rsidRDefault="00FD51A3" w:rsidP="00CB0E04">
      <w:pPr>
        <w:pStyle w:val="ad"/>
        <w:numPr>
          <w:ilvl w:val="0"/>
          <w:numId w:val="80"/>
        </w:numPr>
        <w:ind w:left="1985" w:hanging="284"/>
      </w:pPr>
      <w:r w:rsidRPr="00FD51A3">
        <w:rPr>
          <w:b/>
          <w:bCs/>
        </w:rPr>
        <w:t>Описание:</w:t>
      </w:r>
      <w:r w:rsidRPr="00FD51A3">
        <w:t xml:space="preserve"> Инструментарий для создания, модерации и публикации новостей, баннеров и технических уведомлений администраторами ООО «UMS».</w:t>
      </w:r>
    </w:p>
    <w:p w14:paraId="7813C0DA" w14:textId="6D4AA031" w:rsidR="00FD51A3" w:rsidRPr="00FD51A3" w:rsidRDefault="00FD51A3" w:rsidP="00CB0E04">
      <w:pPr>
        <w:pStyle w:val="ad"/>
        <w:numPr>
          <w:ilvl w:val="0"/>
          <w:numId w:val="80"/>
        </w:numPr>
        <w:ind w:left="1985" w:hanging="284"/>
      </w:pPr>
      <w:r w:rsidRPr="00FD51A3">
        <w:rPr>
          <w:b/>
          <w:bCs/>
        </w:rPr>
        <w:t>Временной регламент:</w:t>
      </w:r>
      <w:r w:rsidRPr="00FD51A3">
        <w:t xml:space="preserve"> Применение изменений на витринах (</w:t>
      </w:r>
      <w:proofErr w:type="spellStart"/>
      <w:r w:rsidRPr="00FD51A3">
        <w:t>Go-live</w:t>
      </w:r>
      <w:proofErr w:type="spellEnd"/>
      <w:r w:rsidRPr="00FD51A3">
        <w:t xml:space="preserve">) – не более </w:t>
      </w:r>
      <w:r w:rsidRPr="00FD51A3">
        <w:rPr>
          <w:b/>
          <w:bCs/>
        </w:rPr>
        <w:t>1 секунды</w:t>
      </w:r>
      <w:r w:rsidRPr="00FD51A3">
        <w:t xml:space="preserve"> после сохранения.</w:t>
      </w:r>
    </w:p>
    <w:p w14:paraId="28DA63FB" w14:textId="69019CEB" w:rsidR="00FD51A3" w:rsidRPr="00FD51A3" w:rsidRDefault="00FD51A3" w:rsidP="00CB0E04">
      <w:pPr>
        <w:pStyle w:val="ad"/>
        <w:numPr>
          <w:ilvl w:val="0"/>
          <w:numId w:val="80"/>
        </w:numPr>
        <w:ind w:left="1985" w:hanging="284"/>
      </w:pPr>
      <w:r w:rsidRPr="00FD51A3">
        <w:rPr>
          <w:b/>
          <w:bCs/>
        </w:rPr>
        <w:t>Требования к качеству:</w:t>
      </w:r>
      <w:r w:rsidRPr="00FD51A3">
        <w:t xml:space="preserve"> Наличие режима предварительного просмотра (</w:t>
      </w:r>
      <w:proofErr w:type="spellStart"/>
      <w:r w:rsidRPr="00FD51A3">
        <w:t>Preview</w:t>
      </w:r>
      <w:proofErr w:type="spellEnd"/>
      <w:r w:rsidRPr="00FD51A3">
        <w:t xml:space="preserve">). Обязательное </w:t>
      </w:r>
      <w:proofErr w:type="spellStart"/>
      <w:r w:rsidRPr="00FD51A3">
        <w:t>логирование</w:t>
      </w:r>
      <w:proofErr w:type="spellEnd"/>
      <w:r w:rsidRPr="00FD51A3">
        <w:t xml:space="preserve"> действий администратора (кто, когда, какое поле изменил). Форма представления – визуальный редактор (WYSIWYG).</w:t>
      </w:r>
    </w:p>
    <w:p w14:paraId="5D3A6687" w14:textId="684316C3" w:rsidR="00FD51A3" w:rsidRPr="00FD51A3" w:rsidRDefault="00FD51A3" w:rsidP="00CB0E04">
      <w:pPr>
        <w:pStyle w:val="ad"/>
        <w:numPr>
          <w:ilvl w:val="0"/>
          <w:numId w:val="80"/>
        </w:numPr>
        <w:ind w:left="1985" w:hanging="284"/>
      </w:pPr>
      <w:r w:rsidRPr="00FD51A3">
        <w:rPr>
          <w:b/>
          <w:bCs/>
        </w:rPr>
        <w:t>Критерии отказов:</w:t>
      </w:r>
      <w:r w:rsidRPr="00FD51A3">
        <w:t xml:space="preserve"> Сохранение данных с потерей целостности (битая кодировка); несанкционированный доступ к публикации без прохождения MFA.</w:t>
      </w:r>
    </w:p>
    <w:p w14:paraId="1E539712" w14:textId="37F5C46B" w:rsidR="00FD51A3" w:rsidRPr="00FD51A3" w:rsidRDefault="00FD51A3" w:rsidP="00F4301B">
      <w:pPr>
        <w:pStyle w:val="3"/>
        <w:numPr>
          <w:ilvl w:val="2"/>
          <w:numId w:val="44"/>
        </w:numPr>
        <w:rPr>
          <w:b/>
          <w:bCs/>
        </w:rPr>
      </w:pPr>
      <w:r w:rsidRPr="00FD51A3">
        <w:rPr>
          <w:b/>
          <w:bCs/>
        </w:rPr>
        <w:t>Подсистема безопасности и аудита</w:t>
      </w:r>
    </w:p>
    <w:p w14:paraId="2BE4A0DA" w14:textId="77B206BE" w:rsidR="005E4222" w:rsidRDefault="00FD51A3" w:rsidP="00FD51A3">
      <w:pPr>
        <w:pStyle w:val="ad"/>
        <w:rPr>
          <w:b/>
          <w:bCs/>
        </w:rPr>
      </w:pPr>
      <w:r w:rsidRPr="00FD51A3">
        <w:rPr>
          <w:b/>
          <w:bCs/>
        </w:rPr>
        <w:t>Функция: Мониторинг и журналирование событий безопасности</w:t>
      </w:r>
    </w:p>
    <w:p w14:paraId="6299E981" w14:textId="5C080837" w:rsidR="00FD51A3" w:rsidRPr="00FD51A3" w:rsidRDefault="00FD51A3" w:rsidP="00CB0E04">
      <w:pPr>
        <w:pStyle w:val="ad"/>
        <w:numPr>
          <w:ilvl w:val="0"/>
          <w:numId w:val="81"/>
        </w:numPr>
        <w:ind w:left="1985" w:hanging="284"/>
      </w:pPr>
      <w:r w:rsidRPr="00FD51A3">
        <w:rPr>
          <w:b/>
          <w:bCs/>
        </w:rPr>
        <w:t>Описание:</w:t>
      </w:r>
      <w:r w:rsidRPr="00FD51A3">
        <w:t xml:space="preserve"> Регистрация всех критических операций (вход в админ-панель, выгрузка данных абонентов, ошибки интеграции) в соответствии с </w:t>
      </w:r>
      <w:r w:rsidRPr="00FD51A3">
        <w:rPr>
          <w:b/>
          <w:bCs/>
        </w:rPr>
        <w:t>ПКМ №702</w:t>
      </w:r>
      <w:r w:rsidRPr="00FD51A3">
        <w:t>.</w:t>
      </w:r>
    </w:p>
    <w:p w14:paraId="459FD580" w14:textId="3DEA9406" w:rsidR="00FD51A3" w:rsidRPr="00FD51A3" w:rsidRDefault="00FD51A3" w:rsidP="00CB0E04">
      <w:pPr>
        <w:pStyle w:val="ad"/>
        <w:numPr>
          <w:ilvl w:val="0"/>
          <w:numId w:val="81"/>
        </w:numPr>
        <w:ind w:left="1985" w:hanging="284"/>
      </w:pPr>
      <w:r w:rsidRPr="00FD51A3">
        <w:rPr>
          <w:b/>
          <w:bCs/>
        </w:rPr>
        <w:t>Временной регламент:</w:t>
      </w:r>
      <w:r w:rsidRPr="00FD51A3">
        <w:t xml:space="preserve"> Регистрация записи в журнале (лог-файле) </w:t>
      </w:r>
      <w:r w:rsidR="005835C8" w:rsidRPr="005835C8">
        <w:t>–</w:t>
      </w:r>
      <w:r w:rsidRPr="00FD51A3">
        <w:t xml:space="preserve"> в режиме реального времени.</w:t>
      </w:r>
    </w:p>
    <w:p w14:paraId="1FCE6EF6" w14:textId="18B8801B" w:rsidR="00FD51A3" w:rsidRPr="00FD51A3" w:rsidRDefault="00FD51A3" w:rsidP="00CB0E04">
      <w:pPr>
        <w:pStyle w:val="ad"/>
        <w:numPr>
          <w:ilvl w:val="0"/>
          <w:numId w:val="81"/>
        </w:numPr>
        <w:ind w:left="1985" w:hanging="284"/>
      </w:pPr>
      <w:r w:rsidRPr="00FD51A3">
        <w:rPr>
          <w:b/>
          <w:bCs/>
        </w:rPr>
        <w:t>Требования к качеству:</w:t>
      </w:r>
      <w:r w:rsidRPr="00FD51A3">
        <w:t xml:space="preserve"> Журналы должны быть защищены от модификации. Форма представления </w:t>
      </w:r>
      <w:r w:rsidR="005835C8" w:rsidRPr="005835C8">
        <w:t>–</w:t>
      </w:r>
      <w:r w:rsidRPr="00FD51A3">
        <w:t xml:space="preserve"> структурированные </w:t>
      </w:r>
      <w:proofErr w:type="spellStart"/>
      <w:r w:rsidRPr="00FD51A3">
        <w:t>логи</w:t>
      </w:r>
      <w:proofErr w:type="spellEnd"/>
      <w:r w:rsidRPr="00FD51A3">
        <w:t xml:space="preserve"> в формате JSON/</w:t>
      </w:r>
      <w:proofErr w:type="spellStart"/>
      <w:r w:rsidRPr="00FD51A3">
        <w:t>Syslog</w:t>
      </w:r>
      <w:proofErr w:type="spellEnd"/>
      <w:r w:rsidRPr="00FD51A3">
        <w:t xml:space="preserve"> для передачи в SIEM-систему Mobiuz.</w:t>
      </w:r>
    </w:p>
    <w:p w14:paraId="4D839694" w14:textId="66EA508B" w:rsidR="00FD51A3" w:rsidRDefault="00FD51A3" w:rsidP="00CB0E04">
      <w:pPr>
        <w:pStyle w:val="ad"/>
        <w:numPr>
          <w:ilvl w:val="0"/>
          <w:numId w:val="81"/>
        </w:numPr>
        <w:ind w:left="1985" w:hanging="284"/>
      </w:pPr>
      <w:r w:rsidRPr="00FD51A3">
        <w:rPr>
          <w:b/>
          <w:bCs/>
        </w:rPr>
        <w:t>Критерии отказов:</w:t>
      </w:r>
      <w:r w:rsidRPr="00FD51A3">
        <w:t xml:space="preserve"> Остановка записи логов при переполнении дискового пространства; отсутствие фиксации факта обращения к персональным данным абонентов.</w:t>
      </w:r>
    </w:p>
    <w:p w14:paraId="4620D8DC" w14:textId="3A4FB463" w:rsidR="0095704F" w:rsidRDefault="0095704F" w:rsidP="00F4301B">
      <w:pPr>
        <w:pStyle w:val="3"/>
        <w:numPr>
          <w:ilvl w:val="3"/>
          <w:numId w:val="44"/>
        </w:numPr>
        <w:rPr>
          <w:b/>
          <w:bCs/>
        </w:rPr>
      </w:pPr>
      <w:r w:rsidRPr="0095704F">
        <w:rPr>
          <w:b/>
          <w:bCs/>
        </w:rPr>
        <w:lastRenderedPageBreak/>
        <w:t>Требования к интеграции с биллинговой системой Mobiuz</w:t>
      </w:r>
      <w:r w:rsidR="00462A4F">
        <w:rPr>
          <w:b/>
          <w:bCs/>
          <w:lang w:val="ru-RU"/>
        </w:rPr>
        <w:t xml:space="preserve"> </w:t>
      </w:r>
      <w:r w:rsidR="00462A4F" w:rsidRPr="00462A4F">
        <w:rPr>
          <w:b/>
          <w:bCs/>
        </w:rPr>
        <w:t>Базовый функционал ЛК (Просмотр баланса, тарифов)</w:t>
      </w:r>
    </w:p>
    <w:p w14:paraId="70A07A79" w14:textId="51EF7CFF" w:rsidR="0095704F" w:rsidRDefault="0095704F" w:rsidP="00D429BE">
      <w:pPr>
        <w:pStyle w:val="ad"/>
        <w:numPr>
          <w:ilvl w:val="0"/>
          <w:numId w:val="142"/>
        </w:numPr>
        <w:ind w:left="1134" w:hanging="425"/>
        <w:rPr>
          <w:b/>
          <w:bCs/>
        </w:rPr>
      </w:pPr>
      <w:r w:rsidRPr="0095704F">
        <w:rPr>
          <w:b/>
          <w:bCs/>
        </w:rPr>
        <w:t>Общие положения по интеграции</w:t>
      </w:r>
    </w:p>
    <w:p w14:paraId="4D609BED" w14:textId="116EC266" w:rsidR="0095704F" w:rsidRPr="0095704F" w:rsidRDefault="0095704F" w:rsidP="00F4301B">
      <w:pPr>
        <w:pStyle w:val="ad"/>
        <w:numPr>
          <w:ilvl w:val="2"/>
          <w:numId w:val="46"/>
        </w:numPr>
        <w:ind w:left="1985" w:hanging="284"/>
      </w:pPr>
      <w:r w:rsidRPr="0095704F">
        <w:t>Исполнитель должен реализовать полнофункциональное взаимодействие подсистем ЛК (B2C и B2B) с биллинговой системой Заказчика для обеспечения актуальности данных и возможности управления услугами в режиме реального времени.</w:t>
      </w:r>
    </w:p>
    <w:p w14:paraId="0E4A9E8E" w14:textId="02AE9429" w:rsidR="0095704F" w:rsidRPr="0095704F" w:rsidRDefault="0095704F" w:rsidP="00F4301B">
      <w:pPr>
        <w:pStyle w:val="ad"/>
        <w:numPr>
          <w:ilvl w:val="2"/>
          <w:numId w:val="46"/>
        </w:numPr>
        <w:ind w:left="1985" w:hanging="284"/>
      </w:pPr>
      <w:r w:rsidRPr="0095704F">
        <w:t>Интеграция должна осуществляться посредством программного интерфейса (API), полная документация и спецификации которого будут предоставлены Исполнителю в течение 5 (пяти) рабочих дней после подписания Договора и Соглашения о неразглашении (NDA).</w:t>
      </w:r>
    </w:p>
    <w:p w14:paraId="5FB15DB0" w14:textId="16E95A8F" w:rsidR="0095704F" w:rsidRPr="0095704F" w:rsidRDefault="0095704F" w:rsidP="00F4301B">
      <w:pPr>
        <w:pStyle w:val="ad"/>
        <w:numPr>
          <w:ilvl w:val="2"/>
          <w:numId w:val="46"/>
        </w:numPr>
        <w:ind w:left="1985" w:hanging="284"/>
      </w:pPr>
      <w:r w:rsidRPr="0095704F">
        <w:t>Система должна поддерживать обработку ответов от биллинга с корректной визуализацией системных ошибок для пользователя (например, «Недостаточно средств», «Услуга несовместима с текущим тарифом»).</w:t>
      </w:r>
    </w:p>
    <w:p w14:paraId="7D014F9B" w14:textId="15A8C21D" w:rsidR="0095704F" w:rsidRDefault="0095704F" w:rsidP="00D429BE">
      <w:pPr>
        <w:pStyle w:val="ad"/>
        <w:numPr>
          <w:ilvl w:val="0"/>
          <w:numId w:val="142"/>
        </w:numPr>
        <w:ind w:left="1134" w:hanging="425"/>
        <w:rPr>
          <w:b/>
          <w:bCs/>
        </w:rPr>
      </w:pPr>
      <w:r w:rsidRPr="0095704F">
        <w:rPr>
          <w:b/>
          <w:bCs/>
        </w:rPr>
        <w:t>Функционал выгрузки отчетности и детализации</w:t>
      </w:r>
    </w:p>
    <w:p w14:paraId="5CE6FF9C" w14:textId="29915719" w:rsidR="0095704F" w:rsidRPr="0095704F" w:rsidRDefault="0095704F" w:rsidP="00D429BE">
      <w:pPr>
        <w:pStyle w:val="ad"/>
        <w:numPr>
          <w:ilvl w:val="0"/>
          <w:numId w:val="143"/>
        </w:numPr>
        <w:ind w:left="1985" w:hanging="284"/>
      </w:pPr>
      <w:r w:rsidRPr="0095704F">
        <w:t>Подсистемы ЛК (B2C и B2B) должны обеспечивать пользователям возможность формирования и скачивания детализации оказанных услуг (звонки, SMS, интернет-сессии, начисления) за произвольный период, разрешенный правилами биллинга.</w:t>
      </w:r>
    </w:p>
    <w:p w14:paraId="24E8FBA2" w14:textId="50D22F2B" w:rsidR="0095704F" w:rsidRPr="0095704F" w:rsidRDefault="0095704F" w:rsidP="00D429BE">
      <w:pPr>
        <w:pStyle w:val="ad"/>
        <w:numPr>
          <w:ilvl w:val="0"/>
          <w:numId w:val="143"/>
        </w:numPr>
        <w:ind w:left="1985" w:hanging="284"/>
      </w:pPr>
      <w:r w:rsidRPr="0095704F">
        <w:rPr>
          <w:b/>
          <w:bCs/>
        </w:rPr>
        <w:t>Форматы выгрузки:</w:t>
      </w:r>
      <w:r w:rsidRPr="0095704F">
        <w:t xml:space="preserve"> Система должна обеспечивать генерацию файлов в следующих форматах:</w:t>
      </w:r>
    </w:p>
    <w:p w14:paraId="190A4846" w14:textId="2C95794D" w:rsidR="0095704F" w:rsidRPr="0095704F" w:rsidRDefault="0095704F" w:rsidP="00D429BE">
      <w:pPr>
        <w:pStyle w:val="ad"/>
        <w:numPr>
          <w:ilvl w:val="0"/>
          <w:numId w:val="144"/>
        </w:numPr>
        <w:ind w:left="2268" w:hanging="283"/>
      </w:pPr>
      <w:r w:rsidRPr="0095704F">
        <w:rPr>
          <w:b/>
          <w:bCs/>
        </w:rPr>
        <w:t>.</w:t>
      </w:r>
      <w:proofErr w:type="spellStart"/>
      <w:r w:rsidRPr="0095704F">
        <w:rPr>
          <w:b/>
          <w:bCs/>
        </w:rPr>
        <w:t>xlsx</w:t>
      </w:r>
      <w:proofErr w:type="spellEnd"/>
      <w:r w:rsidRPr="0095704F">
        <w:rPr>
          <w:b/>
          <w:bCs/>
        </w:rPr>
        <w:t xml:space="preserve"> (</w:t>
      </w:r>
      <w:proofErr w:type="spellStart"/>
      <w:r w:rsidRPr="0095704F">
        <w:rPr>
          <w:b/>
          <w:bCs/>
        </w:rPr>
        <w:t>Microsoft</w:t>
      </w:r>
      <w:proofErr w:type="spellEnd"/>
      <w:r w:rsidRPr="0095704F">
        <w:rPr>
          <w:b/>
          <w:bCs/>
        </w:rPr>
        <w:t xml:space="preserve"> </w:t>
      </w:r>
      <w:proofErr w:type="spellStart"/>
      <w:r w:rsidRPr="0095704F">
        <w:rPr>
          <w:b/>
          <w:bCs/>
        </w:rPr>
        <w:t>Excel</w:t>
      </w:r>
      <w:proofErr w:type="spellEnd"/>
      <w:r w:rsidRPr="0095704F">
        <w:rPr>
          <w:b/>
          <w:bCs/>
        </w:rPr>
        <w:t>)</w:t>
      </w:r>
      <w:r w:rsidRPr="0095704F">
        <w:t xml:space="preserve"> – для возможности дальнейшей аналитики и фильтрации данных пользователем;</w:t>
      </w:r>
    </w:p>
    <w:p w14:paraId="3A8377C7" w14:textId="5CB844D2" w:rsidR="0095704F" w:rsidRPr="0095704F" w:rsidRDefault="0095704F" w:rsidP="00D429BE">
      <w:pPr>
        <w:pStyle w:val="ad"/>
        <w:numPr>
          <w:ilvl w:val="0"/>
          <w:numId w:val="144"/>
        </w:numPr>
        <w:ind w:left="2268" w:hanging="283"/>
      </w:pPr>
      <w:r w:rsidRPr="0095704F">
        <w:rPr>
          <w:b/>
          <w:bCs/>
        </w:rPr>
        <w:t>.</w:t>
      </w:r>
      <w:proofErr w:type="spellStart"/>
      <w:r w:rsidRPr="0095704F">
        <w:rPr>
          <w:b/>
          <w:bCs/>
        </w:rPr>
        <w:t>pdf</w:t>
      </w:r>
      <w:proofErr w:type="spellEnd"/>
      <w:r w:rsidRPr="0095704F">
        <w:rPr>
          <w:b/>
          <w:bCs/>
        </w:rPr>
        <w:t xml:space="preserve"> (</w:t>
      </w:r>
      <w:proofErr w:type="spellStart"/>
      <w:r w:rsidRPr="0095704F">
        <w:rPr>
          <w:b/>
          <w:bCs/>
        </w:rPr>
        <w:t>Adobe</w:t>
      </w:r>
      <w:proofErr w:type="spellEnd"/>
      <w:r w:rsidRPr="0095704F">
        <w:rPr>
          <w:b/>
          <w:bCs/>
        </w:rPr>
        <w:t xml:space="preserve"> </w:t>
      </w:r>
      <w:proofErr w:type="spellStart"/>
      <w:r w:rsidRPr="0095704F">
        <w:rPr>
          <w:b/>
          <w:bCs/>
        </w:rPr>
        <w:t>Acrobat</w:t>
      </w:r>
      <w:proofErr w:type="spellEnd"/>
      <w:r w:rsidRPr="0095704F">
        <w:rPr>
          <w:b/>
          <w:bCs/>
        </w:rPr>
        <w:t>)</w:t>
      </w:r>
      <w:r w:rsidRPr="0095704F">
        <w:t xml:space="preserve"> – в виде печатной формы, защищенной от редактирования;</w:t>
      </w:r>
    </w:p>
    <w:p w14:paraId="6096D8AB" w14:textId="477436E8" w:rsidR="0095704F" w:rsidRDefault="0095704F" w:rsidP="00D429BE">
      <w:pPr>
        <w:pStyle w:val="ad"/>
        <w:numPr>
          <w:ilvl w:val="0"/>
          <w:numId w:val="144"/>
        </w:numPr>
        <w:ind w:left="2268" w:hanging="283"/>
      </w:pPr>
      <w:r w:rsidRPr="0095704F">
        <w:rPr>
          <w:b/>
          <w:bCs/>
        </w:rPr>
        <w:t>.</w:t>
      </w:r>
      <w:proofErr w:type="spellStart"/>
      <w:r w:rsidRPr="0095704F">
        <w:rPr>
          <w:b/>
          <w:bCs/>
        </w:rPr>
        <w:t>csv</w:t>
      </w:r>
      <w:proofErr w:type="spellEnd"/>
      <w:r w:rsidRPr="0095704F">
        <w:t xml:space="preserve"> – для импорта в сторонние системы учета (по согласованию).</w:t>
      </w:r>
    </w:p>
    <w:p w14:paraId="506B3DD8" w14:textId="667B49DF" w:rsidR="003E2AD4" w:rsidRPr="0095704F" w:rsidRDefault="003E2AD4" w:rsidP="00D429BE">
      <w:pPr>
        <w:pStyle w:val="ad"/>
        <w:numPr>
          <w:ilvl w:val="0"/>
          <w:numId w:val="143"/>
        </w:numPr>
        <w:ind w:left="1985" w:hanging="284"/>
      </w:pPr>
      <w:r>
        <w:t>Процесс формирования тяжелых отчетов (за длительный период или для крупных корпоративных клиентов) должен осуществляться в фоновом режиме (</w:t>
      </w:r>
      <w:proofErr w:type="spellStart"/>
      <w:r>
        <w:t>asynchronous</w:t>
      </w:r>
      <w:proofErr w:type="spellEnd"/>
      <w:r>
        <w:t xml:space="preserve"> </w:t>
      </w:r>
      <w:proofErr w:type="spellStart"/>
      <w:r>
        <w:t>task</w:t>
      </w:r>
      <w:proofErr w:type="spellEnd"/>
      <w:r>
        <w:t>) с уведомлением пользователя о готовности файла или автоматическим началом скачивания.</w:t>
      </w:r>
    </w:p>
    <w:p w14:paraId="062BA290" w14:textId="1C70CE31" w:rsidR="0095704F" w:rsidRDefault="003E217D" w:rsidP="00D429BE">
      <w:pPr>
        <w:pStyle w:val="ad"/>
        <w:numPr>
          <w:ilvl w:val="0"/>
          <w:numId w:val="142"/>
        </w:numPr>
        <w:ind w:left="1134" w:hanging="425"/>
        <w:rPr>
          <w:b/>
          <w:bCs/>
        </w:rPr>
      </w:pPr>
      <w:r w:rsidRPr="003E217D">
        <w:rPr>
          <w:b/>
          <w:bCs/>
        </w:rPr>
        <w:t>Технические требования к обмену данными</w:t>
      </w:r>
    </w:p>
    <w:p w14:paraId="29DF04A8" w14:textId="66AE02F1" w:rsidR="003E217D" w:rsidRPr="003E217D" w:rsidRDefault="003E217D" w:rsidP="00D429BE">
      <w:pPr>
        <w:pStyle w:val="ad"/>
        <w:numPr>
          <w:ilvl w:val="0"/>
          <w:numId w:val="145"/>
        </w:numPr>
        <w:ind w:left="1985" w:hanging="284"/>
      </w:pPr>
      <w:r w:rsidRPr="003E217D">
        <w:rPr>
          <w:b/>
          <w:bCs/>
        </w:rPr>
        <w:lastRenderedPageBreak/>
        <w:t>Безопасность транзакций:</w:t>
      </w:r>
      <w:r w:rsidRPr="003E217D">
        <w:t xml:space="preserve"> Каждое обращение к API биллинга должно сопровождаться уникальным идентификатором сессии и проходить проверку прав доступа на стороне сервера ИС (защита от несанкционированного доступа к чужим данным).</w:t>
      </w:r>
    </w:p>
    <w:p w14:paraId="6BC27240" w14:textId="7A051684" w:rsidR="003E217D" w:rsidRPr="003E217D" w:rsidRDefault="003E217D" w:rsidP="00D429BE">
      <w:pPr>
        <w:pStyle w:val="ad"/>
        <w:numPr>
          <w:ilvl w:val="0"/>
          <w:numId w:val="145"/>
        </w:numPr>
        <w:ind w:left="1985" w:hanging="284"/>
      </w:pPr>
      <w:r w:rsidRPr="003E217D">
        <w:rPr>
          <w:b/>
          <w:bCs/>
        </w:rPr>
        <w:t>Производительность:</w:t>
      </w:r>
      <w:r w:rsidRPr="003E217D">
        <w:t xml:space="preserve"> Среднее время получения данных от биллинга для отображения главной страницы ЛК (баланс, номер, тариф) не должно превышать </w:t>
      </w:r>
      <w:r w:rsidRPr="003E217D">
        <w:rPr>
          <w:b/>
          <w:bCs/>
        </w:rPr>
        <w:t>1.5 секунды</w:t>
      </w:r>
      <w:r w:rsidRPr="003E217D">
        <w:t xml:space="preserve"> при условии стабильной работы каналов связи.</w:t>
      </w:r>
    </w:p>
    <w:p w14:paraId="2EA2F116" w14:textId="4930B335" w:rsidR="003E217D" w:rsidRDefault="003E217D" w:rsidP="00D429BE">
      <w:pPr>
        <w:pStyle w:val="ad"/>
        <w:numPr>
          <w:ilvl w:val="0"/>
          <w:numId w:val="145"/>
        </w:numPr>
        <w:ind w:left="1985" w:hanging="284"/>
      </w:pPr>
      <w:r w:rsidRPr="003E217D">
        <w:rPr>
          <w:b/>
          <w:bCs/>
        </w:rPr>
        <w:t>Целостность данных:</w:t>
      </w:r>
      <w:r w:rsidRPr="003E217D">
        <w:t xml:space="preserve"> Все операции, связанные с изменением финансового состояния счета или статуса услуг, должны </w:t>
      </w:r>
      <w:proofErr w:type="spellStart"/>
      <w:r w:rsidRPr="003E217D">
        <w:t>логироваться</w:t>
      </w:r>
      <w:proofErr w:type="spellEnd"/>
      <w:r w:rsidRPr="003E217D">
        <w:t xml:space="preserve"> в БД ИС с сохранением ID транзакции биллинговой системы для возможности проведения сверки.</w:t>
      </w:r>
    </w:p>
    <w:p w14:paraId="3D99765E" w14:textId="3B886158" w:rsidR="005E59A4" w:rsidRDefault="005E59A4" w:rsidP="00F4301B">
      <w:pPr>
        <w:pStyle w:val="3"/>
        <w:numPr>
          <w:ilvl w:val="3"/>
          <w:numId w:val="44"/>
        </w:numPr>
        <w:ind w:left="1560" w:hanging="851"/>
        <w:rPr>
          <w:b/>
        </w:rPr>
      </w:pPr>
      <w:r w:rsidRPr="005E59A4">
        <w:rPr>
          <w:b/>
          <w:bCs/>
        </w:rPr>
        <w:t xml:space="preserve">Сервис обновления персональных данных через </w:t>
      </w:r>
      <w:r w:rsidR="00487367" w:rsidRPr="00487367">
        <w:rPr>
          <w:b/>
        </w:rPr>
        <w:t>MyID/ IDSYS</w:t>
      </w:r>
    </w:p>
    <w:p w14:paraId="2ED2E0C2" w14:textId="27785AF4" w:rsidR="00BF764D" w:rsidRPr="00BF764D" w:rsidRDefault="00BF764D" w:rsidP="00BF764D">
      <w:pPr>
        <w:pStyle w:val="ad"/>
      </w:pPr>
      <w:r>
        <w:t>Взаимодействие с внешними системами (MyID</w:t>
      </w:r>
      <w:r w:rsidRPr="00487367">
        <w:rPr>
          <w:b/>
        </w:rPr>
        <w:t xml:space="preserve">/ </w:t>
      </w:r>
      <w:r w:rsidRPr="00BF764D">
        <w:t>IDSYS</w:t>
      </w:r>
      <w:r>
        <w:t>, Биллинг) должно осуществляться по протоколу HTTPS с использованием взаимной TLS-аутентификации (</w:t>
      </w:r>
      <w:proofErr w:type="spellStart"/>
      <w:r>
        <w:t>mTLS</w:t>
      </w:r>
      <w:proofErr w:type="spellEnd"/>
      <w:r>
        <w:t>) или авторизации на базе динамических токенов (</w:t>
      </w:r>
      <w:proofErr w:type="spellStart"/>
      <w:r>
        <w:t>OAuth</w:t>
      </w:r>
      <w:proofErr w:type="spellEnd"/>
      <w:r>
        <w:t xml:space="preserve"> 2.0 / JWT)</w:t>
      </w:r>
    </w:p>
    <w:p w14:paraId="63B4512B" w14:textId="4A8F2527" w:rsidR="005E59A4" w:rsidRPr="005E59A4" w:rsidRDefault="005E59A4" w:rsidP="00F4301B">
      <w:pPr>
        <w:pStyle w:val="ad"/>
        <w:numPr>
          <w:ilvl w:val="2"/>
          <w:numId w:val="51"/>
        </w:numPr>
        <w:tabs>
          <w:tab w:val="clear" w:pos="851"/>
        </w:tabs>
        <w:ind w:left="1134" w:hanging="425"/>
        <w:rPr>
          <w:b/>
          <w:bCs/>
        </w:rPr>
      </w:pPr>
      <w:r w:rsidRPr="005E59A4">
        <w:rPr>
          <w:b/>
          <w:bCs/>
        </w:rPr>
        <w:t>Функциональные требования к процедуре</w:t>
      </w:r>
    </w:p>
    <w:p w14:paraId="18E20435" w14:textId="591CFBFB" w:rsidR="005E59A4" w:rsidRPr="005E59A4" w:rsidRDefault="005E59A4" w:rsidP="00F4301B">
      <w:pPr>
        <w:pStyle w:val="ad"/>
        <w:numPr>
          <w:ilvl w:val="2"/>
          <w:numId w:val="55"/>
        </w:numPr>
        <w:tabs>
          <w:tab w:val="clear" w:pos="851"/>
        </w:tabs>
        <w:ind w:left="1985" w:hanging="284"/>
      </w:pPr>
      <w:r w:rsidRPr="005E59A4">
        <w:rPr>
          <w:b/>
          <w:bCs/>
        </w:rPr>
        <w:t>Доступность:</w:t>
      </w:r>
      <w:r w:rsidRPr="005E59A4">
        <w:t xml:space="preserve"> Сервис доступен исключительно пользователям, прошедшим успешную авторизацию в Личном кабинете (согласно разделу 4.1.2).</w:t>
      </w:r>
    </w:p>
    <w:p w14:paraId="31C825FE" w14:textId="0A9C80B1" w:rsidR="005E59A4" w:rsidRPr="005E59A4" w:rsidRDefault="005E59A4" w:rsidP="00F4301B">
      <w:pPr>
        <w:pStyle w:val="ad"/>
        <w:numPr>
          <w:ilvl w:val="2"/>
          <w:numId w:val="55"/>
        </w:numPr>
        <w:tabs>
          <w:tab w:val="clear" w:pos="851"/>
        </w:tabs>
        <w:ind w:left="1985" w:hanging="284"/>
      </w:pPr>
      <w:r w:rsidRPr="005E59A4">
        <w:rPr>
          <w:b/>
          <w:bCs/>
        </w:rPr>
        <w:t>Алгоритм выполнения операции:</w:t>
      </w:r>
    </w:p>
    <w:p w14:paraId="666658B6" w14:textId="1F51B1BC" w:rsidR="005E59A4" w:rsidRPr="005E59A4" w:rsidRDefault="005E59A4" w:rsidP="00D429BE">
      <w:pPr>
        <w:pStyle w:val="ad"/>
        <w:numPr>
          <w:ilvl w:val="0"/>
          <w:numId w:val="158"/>
        </w:numPr>
        <w:tabs>
          <w:tab w:val="clear" w:pos="851"/>
        </w:tabs>
        <w:ind w:left="2268" w:hanging="284"/>
      </w:pPr>
      <w:r w:rsidRPr="005E59A4">
        <w:t xml:space="preserve">Инициация запроса на получение актуальных данных из ГИС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5E59A4">
        <w:t>.</w:t>
      </w:r>
    </w:p>
    <w:p w14:paraId="7F663D58" w14:textId="3335D534" w:rsidR="005E59A4" w:rsidRPr="005E59A4" w:rsidRDefault="005E59A4" w:rsidP="00D429BE">
      <w:pPr>
        <w:pStyle w:val="ad"/>
        <w:numPr>
          <w:ilvl w:val="0"/>
          <w:numId w:val="158"/>
        </w:numPr>
        <w:tabs>
          <w:tab w:val="clear" w:pos="851"/>
        </w:tabs>
        <w:ind w:left="2268" w:hanging="284"/>
      </w:pPr>
      <w:r w:rsidRPr="005E59A4">
        <w:rPr>
          <w:b/>
          <w:bCs/>
        </w:rPr>
        <w:t>Валидация соответствия:</w:t>
      </w:r>
      <w:r w:rsidRPr="005E59A4">
        <w:t xml:space="preserve"> Система должна автоматически сравнить ПИНФЛ, полученный из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5E59A4">
        <w:t xml:space="preserve">, с ПИНФЛ текущего владельца абонентского номера в биллинговой системе. При несовпадении операция блокируется с выводом ошибки «Данные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5E59A4">
        <w:t xml:space="preserve"> не соответствуют владельцу номера».</w:t>
      </w:r>
    </w:p>
    <w:p w14:paraId="104C4325" w14:textId="77777777" w:rsidR="005E59A4" w:rsidRPr="005E59A4" w:rsidRDefault="005E59A4" w:rsidP="00D429BE">
      <w:pPr>
        <w:pStyle w:val="ad"/>
        <w:numPr>
          <w:ilvl w:val="0"/>
          <w:numId w:val="158"/>
        </w:numPr>
        <w:tabs>
          <w:tab w:val="clear" w:pos="851"/>
        </w:tabs>
        <w:ind w:left="2268" w:hanging="284"/>
      </w:pPr>
      <w:r w:rsidRPr="005E59A4">
        <w:rPr>
          <w:b/>
          <w:bCs/>
        </w:rPr>
        <w:t>Визуализация:</w:t>
      </w:r>
      <w:r w:rsidRPr="005E59A4">
        <w:t xml:space="preserve"> Отображение полученных данных (ФИО, серия и номер паспорта/ID-карты, адрес регистрации, ПИНФЛ) в режиме «Только чтение» (</w:t>
      </w:r>
      <w:proofErr w:type="spellStart"/>
      <w:r w:rsidRPr="005E59A4">
        <w:t>Read-only</w:t>
      </w:r>
      <w:proofErr w:type="spellEnd"/>
      <w:r w:rsidRPr="005E59A4">
        <w:t>).</w:t>
      </w:r>
    </w:p>
    <w:p w14:paraId="58B8A4C0" w14:textId="77777777" w:rsidR="005E59A4" w:rsidRPr="005E59A4" w:rsidRDefault="005E59A4" w:rsidP="00D429BE">
      <w:pPr>
        <w:pStyle w:val="ad"/>
        <w:numPr>
          <w:ilvl w:val="0"/>
          <w:numId w:val="158"/>
        </w:numPr>
        <w:tabs>
          <w:tab w:val="clear" w:pos="851"/>
        </w:tabs>
        <w:ind w:left="2268" w:hanging="284"/>
      </w:pPr>
      <w:r w:rsidRPr="005E59A4">
        <w:rPr>
          <w:b/>
          <w:bCs/>
        </w:rPr>
        <w:t>Подтверждение:</w:t>
      </w:r>
      <w:r w:rsidRPr="005E59A4">
        <w:t xml:space="preserve"> Выполнение операции только после явного согласия пользователя. До момента подтверждения </w:t>
      </w:r>
      <w:r w:rsidRPr="005E59A4">
        <w:lastRenderedPageBreak/>
        <w:t>пользователю должна быть доступна возможность отмены операции.</w:t>
      </w:r>
    </w:p>
    <w:p w14:paraId="3E955070" w14:textId="202218AC" w:rsidR="005E59A4" w:rsidRPr="005E59A4" w:rsidRDefault="005E59A4" w:rsidP="00F4301B">
      <w:pPr>
        <w:pStyle w:val="ad"/>
        <w:numPr>
          <w:ilvl w:val="2"/>
          <w:numId w:val="55"/>
        </w:numPr>
        <w:tabs>
          <w:tab w:val="clear" w:pos="851"/>
        </w:tabs>
        <w:ind w:left="1985" w:hanging="284"/>
      </w:pPr>
      <w:r w:rsidRPr="005E59A4">
        <w:rPr>
          <w:b/>
          <w:bCs/>
        </w:rPr>
        <w:t>Завершение операции:</w:t>
      </w:r>
      <w:r w:rsidRPr="005E59A4">
        <w:t xml:space="preserve"> После подтверждения данные автоматически передаются в </w:t>
      </w:r>
      <w:proofErr w:type="spellStart"/>
      <w:r w:rsidRPr="005E59A4">
        <w:t>биллинговую</w:t>
      </w:r>
      <w:proofErr w:type="spellEnd"/>
      <w:r w:rsidRPr="005E59A4">
        <w:t xml:space="preserve"> систему ООО «UMS». Система должна направить пользователю уведомление (SMS/</w:t>
      </w:r>
      <w:proofErr w:type="spellStart"/>
      <w:r w:rsidRPr="005E59A4">
        <w:t>Push</w:t>
      </w:r>
      <w:proofErr w:type="spellEnd"/>
      <w:r w:rsidRPr="005E59A4">
        <w:t>) об успешном обновлении данных.</w:t>
      </w:r>
    </w:p>
    <w:p w14:paraId="6C57D47D" w14:textId="58BE09B1" w:rsidR="005E59A4" w:rsidRDefault="005E59A4" w:rsidP="00F4301B">
      <w:pPr>
        <w:pStyle w:val="ad"/>
        <w:numPr>
          <w:ilvl w:val="2"/>
          <w:numId w:val="51"/>
        </w:numPr>
        <w:tabs>
          <w:tab w:val="clear" w:pos="851"/>
        </w:tabs>
        <w:ind w:left="1134" w:hanging="425"/>
        <w:rPr>
          <w:b/>
          <w:bCs/>
        </w:rPr>
      </w:pPr>
      <w:r w:rsidRPr="005E59A4">
        <w:rPr>
          <w:b/>
          <w:bCs/>
        </w:rPr>
        <w:t>Обработка исключений и ограничений</w:t>
      </w:r>
    </w:p>
    <w:p w14:paraId="72EE8CF1" w14:textId="55A4651C" w:rsidR="005E59A4" w:rsidRDefault="005E59A4" w:rsidP="00D429BE">
      <w:pPr>
        <w:pStyle w:val="ad"/>
        <w:numPr>
          <w:ilvl w:val="2"/>
          <w:numId w:val="150"/>
        </w:numPr>
        <w:tabs>
          <w:tab w:val="clear" w:pos="851"/>
        </w:tabs>
        <w:ind w:left="1985" w:hanging="284"/>
      </w:pPr>
      <w:r w:rsidRPr="005E59A4">
        <w:rPr>
          <w:b/>
          <w:bCs/>
        </w:rPr>
        <w:t>Отсутствие ПИНФЛ:</w:t>
      </w:r>
      <w:r w:rsidRPr="005E59A4">
        <w:t xml:space="preserve"> </w:t>
      </w:r>
      <w:r w:rsidR="0063149B" w:rsidRPr="0063149B">
        <w:t>Система должна обеспечивать автоматическую блокировку выполнения юридически значимых операций (MNP, eSIM, обновление данных) при невозможности получения или верификации ПИНФЛ. В зависимости от источника отсутствия данных Система должна выводить соответствующие уведомления:</w:t>
      </w:r>
    </w:p>
    <w:p w14:paraId="173E2691" w14:textId="65C3F041" w:rsidR="0063149B" w:rsidRPr="0063149B" w:rsidRDefault="0063149B" w:rsidP="00D429BE">
      <w:pPr>
        <w:pStyle w:val="ad"/>
        <w:numPr>
          <w:ilvl w:val="0"/>
          <w:numId w:val="150"/>
        </w:numPr>
        <w:tabs>
          <w:tab w:val="clear" w:pos="851"/>
        </w:tabs>
        <w:ind w:left="2268" w:hanging="283"/>
      </w:pPr>
      <w:r w:rsidRPr="0063149B">
        <w:t>Сценарий А: Отсутствие ПИНФЛ во внешних системах идентификации (MyID / IDSYS)</w:t>
      </w:r>
    </w:p>
    <w:p w14:paraId="465A4F55" w14:textId="77777777" w:rsidR="0063149B" w:rsidRPr="0063149B" w:rsidRDefault="0063149B" w:rsidP="00D429BE">
      <w:pPr>
        <w:pStyle w:val="ad"/>
        <w:numPr>
          <w:ilvl w:val="0"/>
          <w:numId w:val="214"/>
        </w:numPr>
        <w:tabs>
          <w:tab w:val="clear" w:pos="851"/>
        </w:tabs>
        <w:ind w:hanging="253"/>
      </w:pPr>
      <w:r w:rsidRPr="0063149B">
        <w:t xml:space="preserve">Условие: </w:t>
      </w:r>
      <w:proofErr w:type="gramStart"/>
      <w:r w:rsidRPr="0063149B">
        <w:t>В</w:t>
      </w:r>
      <w:proofErr w:type="gramEnd"/>
      <w:r w:rsidRPr="0063149B">
        <w:t xml:space="preserve"> ответе от внешнего интеграционного шлюза (MyID/IDSYS) отсутствует ПИНФЛ или данные не верифицированы.</w:t>
      </w:r>
    </w:p>
    <w:p w14:paraId="11A254BC" w14:textId="77777777" w:rsidR="0063149B" w:rsidRPr="0063149B" w:rsidRDefault="0063149B" w:rsidP="00D429BE">
      <w:pPr>
        <w:pStyle w:val="ad"/>
        <w:numPr>
          <w:ilvl w:val="0"/>
          <w:numId w:val="214"/>
        </w:numPr>
        <w:tabs>
          <w:tab w:val="clear" w:pos="851"/>
        </w:tabs>
        <w:ind w:hanging="253"/>
      </w:pPr>
      <w:r w:rsidRPr="0063149B">
        <w:t>Действие Системы: Вывод информационного сообщения о необходимости актуализации персональных данных в государственных реестрах.</w:t>
      </w:r>
    </w:p>
    <w:p w14:paraId="1B997682" w14:textId="77777777" w:rsidR="0063149B" w:rsidRPr="0063149B" w:rsidRDefault="0063149B" w:rsidP="00D429BE">
      <w:pPr>
        <w:pStyle w:val="ad"/>
        <w:numPr>
          <w:ilvl w:val="0"/>
          <w:numId w:val="214"/>
        </w:numPr>
        <w:tabs>
          <w:tab w:val="clear" w:pos="851"/>
        </w:tabs>
        <w:ind w:hanging="253"/>
      </w:pPr>
      <w:r w:rsidRPr="0063149B">
        <w:t>Рекомендация пользователю: Направление в Центры государственных услуг (ЦГУ / «Единое окно»).</w:t>
      </w:r>
    </w:p>
    <w:p w14:paraId="69641445" w14:textId="28E4C86E" w:rsidR="0063149B" w:rsidRPr="0063149B" w:rsidRDefault="0063149B" w:rsidP="00D429BE">
      <w:pPr>
        <w:pStyle w:val="ad"/>
        <w:numPr>
          <w:ilvl w:val="0"/>
          <w:numId w:val="213"/>
        </w:numPr>
        <w:tabs>
          <w:tab w:val="clear" w:pos="851"/>
        </w:tabs>
        <w:ind w:left="2268" w:hanging="283"/>
      </w:pPr>
      <w:r w:rsidRPr="0063149B">
        <w:t>Сценарий Б: Отсутствие ПИНФЛ в локальной базе данных (Биллинг ООО «UMS»)</w:t>
      </w:r>
    </w:p>
    <w:p w14:paraId="3F6A7A00" w14:textId="5DCC97F7" w:rsidR="0063149B" w:rsidRPr="0063149B" w:rsidRDefault="0063149B" w:rsidP="00D429BE">
      <w:pPr>
        <w:pStyle w:val="ad"/>
        <w:numPr>
          <w:ilvl w:val="0"/>
          <w:numId w:val="215"/>
        </w:numPr>
        <w:tabs>
          <w:tab w:val="clear" w:pos="851"/>
        </w:tabs>
        <w:ind w:hanging="253"/>
      </w:pPr>
      <w:r w:rsidRPr="0063149B">
        <w:t xml:space="preserve">Условие: Абонент успешно идентифицирован через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63149B">
        <w:t>, но в текущем профиле абонента в биллинговой системе ПИНФЛ не зафиксирован (устаревшие данные).</w:t>
      </w:r>
    </w:p>
    <w:p w14:paraId="72D73128" w14:textId="77777777" w:rsidR="0063149B" w:rsidRPr="0063149B" w:rsidRDefault="0063149B" w:rsidP="00D429BE">
      <w:pPr>
        <w:pStyle w:val="ad"/>
        <w:numPr>
          <w:ilvl w:val="0"/>
          <w:numId w:val="215"/>
        </w:numPr>
        <w:tabs>
          <w:tab w:val="clear" w:pos="851"/>
        </w:tabs>
        <w:ind w:hanging="253"/>
      </w:pPr>
      <w:r w:rsidRPr="0063149B">
        <w:t>Действие Системы: Вывод сообщения о необходимости обновления регистрационной карточки абонента в информационной системе оператора.</w:t>
      </w:r>
    </w:p>
    <w:p w14:paraId="2EA878F7" w14:textId="4FDE7F4D" w:rsidR="0063149B" w:rsidRPr="005E59A4" w:rsidRDefault="0063149B" w:rsidP="00D429BE">
      <w:pPr>
        <w:pStyle w:val="ad"/>
        <w:numPr>
          <w:ilvl w:val="0"/>
          <w:numId w:val="215"/>
        </w:numPr>
        <w:tabs>
          <w:tab w:val="clear" w:pos="851"/>
        </w:tabs>
        <w:ind w:hanging="253"/>
      </w:pPr>
      <w:r w:rsidRPr="0063149B">
        <w:t>Рекомендация пользователю: Направление в ближайший собственный офис обслуживания Mobiuz.</w:t>
      </w:r>
    </w:p>
    <w:p w14:paraId="44A1DD5B" w14:textId="4043771F" w:rsidR="005E59A4" w:rsidRPr="005E59A4" w:rsidRDefault="005E59A4" w:rsidP="0063149B">
      <w:pPr>
        <w:pStyle w:val="ad"/>
        <w:numPr>
          <w:ilvl w:val="1"/>
          <w:numId w:val="51"/>
        </w:numPr>
        <w:tabs>
          <w:tab w:val="clear" w:pos="851"/>
        </w:tabs>
        <w:ind w:left="1985" w:hanging="284"/>
      </w:pPr>
      <w:r w:rsidRPr="005E59A4">
        <w:rPr>
          <w:b/>
          <w:bCs/>
        </w:rPr>
        <w:t>Технические сбои:</w:t>
      </w:r>
      <w:r w:rsidRPr="005E59A4">
        <w:t xml:space="preserve"> При недоступности сервиса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5E59A4">
        <w:t xml:space="preserve"> или биллинговой системы, Пользователю должно выводиться </w:t>
      </w:r>
      <w:r w:rsidRPr="005E59A4">
        <w:lastRenderedPageBreak/>
        <w:t>корректное уведомление: «Сервис временно недоступен. Пожалуйста, повторите попытку позже».</w:t>
      </w:r>
    </w:p>
    <w:p w14:paraId="0D86AB70" w14:textId="673CFF1B" w:rsidR="005E59A4" w:rsidRDefault="005E59A4" w:rsidP="00D429BE">
      <w:pPr>
        <w:pStyle w:val="ad"/>
        <w:numPr>
          <w:ilvl w:val="1"/>
          <w:numId w:val="150"/>
        </w:numPr>
        <w:tabs>
          <w:tab w:val="clear" w:pos="851"/>
        </w:tabs>
        <w:ind w:left="1134" w:hanging="425"/>
        <w:rPr>
          <w:b/>
          <w:bCs/>
        </w:rPr>
      </w:pPr>
      <w:r w:rsidRPr="005E59A4">
        <w:rPr>
          <w:b/>
          <w:bCs/>
        </w:rPr>
        <w:t>Требования к информационной безопасности (ЦКБ)</w:t>
      </w:r>
    </w:p>
    <w:p w14:paraId="5CAD7353" w14:textId="7D6409EC" w:rsidR="005E59A4" w:rsidRPr="005E59A4" w:rsidRDefault="005E59A4" w:rsidP="00F4301B">
      <w:pPr>
        <w:pStyle w:val="ad"/>
        <w:numPr>
          <w:ilvl w:val="2"/>
          <w:numId w:val="49"/>
        </w:numPr>
        <w:tabs>
          <w:tab w:val="clear" w:pos="851"/>
        </w:tabs>
        <w:ind w:left="1985" w:hanging="284"/>
      </w:pPr>
      <w:r w:rsidRPr="005E59A4">
        <w:rPr>
          <w:b/>
          <w:bCs/>
        </w:rPr>
        <w:t>Целостность и аудит:</w:t>
      </w:r>
      <w:r w:rsidRPr="005E59A4">
        <w:t xml:space="preserve"> Система должна вести защищенный журнал регистрации (лог) всех попыток обновления данных, фиксируя: ID сессии, результат сверки ПИНФЛ, время операции и статус ответа биллинга.</w:t>
      </w:r>
    </w:p>
    <w:p w14:paraId="052E0D19" w14:textId="22A03DBB" w:rsidR="005E59A4" w:rsidRPr="005E59A4" w:rsidRDefault="005E59A4" w:rsidP="00F4301B">
      <w:pPr>
        <w:pStyle w:val="ad"/>
        <w:numPr>
          <w:ilvl w:val="2"/>
          <w:numId w:val="49"/>
        </w:numPr>
        <w:tabs>
          <w:tab w:val="clear" w:pos="851"/>
        </w:tabs>
        <w:ind w:left="1985" w:hanging="284"/>
      </w:pPr>
      <w:r w:rsidRPr="005E59A4">
        <w:rPr>
          <w:b/>
          <w:bCs/>
        </w:rPr>
        <w:t>Шифрование:</w:t>
      </w:r>
      <w:r w:rsidRPr="005E59A4">
        <w:t xml:space="preserve"> Весь процесс передачи персональных данных между компонентами Системы и внешними API должен осуществляться по протоколу </w:t>
      </w:r>
      <w:r w:rsidRPr="005E59A4">
        <w:rPr>
          <w:b/>
          <w:bCs/>
        </w:rPr>
        <w:t>TLS 1.3</w:t>
      </w:r>
      <w:r w:rsidRPr="005E59A4">
        <w:t>.</w:t>
      </w:r>
    </w:p>
    <w:p w14:paraId="52B938AB" w14:textId="588A9288" w:rsidR="005E59A4" w:rsidRPr="005E59A4" w:rsidRDefault="005E59A4" w:rsidP="00F4301B">
      <w:pPr>
        <w:pStyle w:val="ad"/>
        <w:numPr>
          <w:ilvl w:val="2"/>
          <w:numId w:val="49"/>
        </w:numPr>
        <w:tabs>
          <w:tab w:val="clear" w:pos="851"/>
        </w:tabs>
        <w:ind w:left="1985" w:hanging="284"/>
      </w:pPr>
      <w:r w:rsidRPr="005E59A4">
        <w:rPr>
          <w:b/>
          <w:bCs/>
        </w:rPr>
        <w:t>Запрет кэширования:</w:t>
      </w:r>
      <w:r w:rsidRPr="005E59A4">
        <w:t xml:space="preserve"> Запрещается сохранение паспортных данных во временных файлах (кэше) веб-сервера или в локальном хранилище (</w:t>
      </w:r>
      <w:proofErr w:type="spellStart"/>
      <w:r w:rsidRPr="005E59A4">
        <w:t>Local</w:t>
      </w:r>
      <w:proofErr w:type="spellEnd"/>
      <w:r w:rsidRPr="005E59A4">
        <w:t xml:space="preserve"> </w:t>
      </w:r>
      <w:proofErr w:type="spellStart"/>
      <w:r w:rsidRPr="005E59A4">
        <w:t>Storage</w:t>
      </w:r>
      <w:proofErr w:type="spellEnd"/>
      <w:r w:rsidRPr="005E59A4">
        <w:t>) браузера пользователя.</w:t>
      </w:r>
    </w:p>
    <w:p w14:paraId="1A1139A5" w14:textId="67C9BC7C" w:rsidR="005E59A4" w:rsidRDefault="00182998" w:rsidP="00F4301B">
      <w:pPr>
        <w:pStyle w:val="3"/>
        <w:numPr>
          <w:ilvl w:val="3"/>
          <w:numId w:val="44"/>
        </w:numPr>
        <w:spacing w:before="120" w:after="120" w:line="240" w:lineRule="auto"/>
        <w:ind w:left="1560" w:hanging="851"/>
        <w:rPr>
          <w:b/>
          <w:bCs/>
        </w:rPr>
      </w:pPr>
      <w:r w:rsidRPr="00182998">
        <w:rPr>
          <w:b/>
          <w:bCs/>
        </w:rPr>
        <w:t>Сервис онлайн-замены SIM-карты на eSIM (для действующих абонентов)</w:t>
      </w:r>
    </w:p>
    <w:p w14:paraId="48F7E2B2" w14:textId="7FD0E995" w:rsidR="00182998" w:rsidRDefault="006B2E0B" w:rsidP="006B2E0B">
      <w:pPr>
        <w:pStyle w:val="ad"/>
        <w:numPr>
          <w:ilvl w:val="2"/>
          <w:numId w:val="52"/>
        </w:numPr>
        <w:tabs>
          <w:tab w:val="clear" w:pos="851"/>
        </w:tabs>
        <w:ind w:left="1985" w:hanging="284"/>
      </w:pPr>
      <w:r w:rsidRPr="006B2E0B">
        <w:rPr>
          <w:b/>
          <w:bCs/>
        </w:rPr>
        <w:t>Доступность и условия авторизации</w:t>
      </w:r>
      <w:r w:rsidR="00182998" w:rsidRPr="00182998">
        <w:rPr>
          <w:b/>
          <w:bCs/>
        </w:rPr>
        <w:t>:</w:t>
      </w:r>
      <w:r w:rsidR="00182998" w:rsidRPr="00182998">
        <w:t xml:space="preserve"> </w:t>
      </w:r>
    </w:p>
    <w:p w14:paraId="27F53071" w14:textId="03E8E06A" w:rsidR="006B2E0B" w:rsidRDefault="006B2E0B" w:rsidP="00D429BE">
      <w:pPr>
        <w:pStyle w:val="ad"/>
        <w:numPr>
          <w:ilvl w:val="4"/>
          <w:numId w:val="216"/>
        </w:numPr>
        <w:tabs>
          <w:tab w:val="clear" w:pos="851"/>
        </w:tabs>
        <w:ind w:left="2268" w:hanging="283"/>
      </w:pPr>
      <w:r>
        <w:t xml:space="preserve">Сервис предоставляется исключительно авторизованным пользователям в Личном кабинете (ЛК) при условии активного статуса абонентского номера. </w:t>
      </w:r>
    </w:p>
    <w:p w14:paraId="11AC76A5" w14:textId="13226B43" w:rsidR="006B2E0B" w:rsidRDefault="006B2E0B" w:rsidP="00D429BE">
      <w:pPr>
        <w:pStyle w:val="ad"/>
        <w:numPr>
          <w:ilvl w:val="4"/>
          <w:numId w:val="216"/>
        </w:numPr>
        <w:tabs>
          <w:tab w:val="clear" w:pos="851"/>
        </w:tabs>
        <w:ind w:left="2268" w:hanging="283"/>
      </w:pPr>
      <w:r>
        <w:rPr>
          <w:b/>
          <w:bCs/>
        </w:rPr>
        <w:t>Требование идентификации:</w:t>
      </w:r>
      <w:r>
        <w:t xml:space="preserve"> Для инициирования процедуры замены Системой в обязательном порядке инициируется повторная биометрическая идентификация пользователя через ГИС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>
        <w:t xml:space="preserve">. </w:t>
      </w:r>
    </w:p>
    <w:p w14:paraId="0C9DFF07" w14:textId="0AFBF82F" w:rsidR="006B2E0B" w:rsidRPr="00182998" w:rsidRDefault="006B2E0B" w:rsidP="00D429BE">
      <w:pPr>
        <w:pStyle w:val="ad"/>
        <w:numPr>
          <w:ilvl w:val="4"/>
          <w:numId w:val="216"/>
        </w:numPr>
        <w:tabs>
          <w:tab w:val="clear" w:pos="851"/>
        </w:tabs>
        <w:ind w:left="2268" w:hanging="283"/>
      </w:pPr>
      <w:r>
        <w:t xml:space="preserve">Идентификация должна проводиться при каждом индивидуальном запросе на замену, </w:t>
      </w:r>
      <w:r>
        <w:rPr>
          <w:b/>
          <w:bCs/>
        </w:rPr>
        <w:t>вне зависимости от наличия и статуса активности текущей сессии</w:t>
      </w:r>
      <w:r>
        <w:t xml:space="preserve"> в системе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>
        <w:t xml:space="preserve">. До получения успешного подтверждения (валидного </w:t>
      </w:r>
      <w:proofErr w:type="spellStart"/>
      <w:r>
        <w:t>токена</w:t>
      </w:r>
      <w:proofErr w:type="spellEnd"/>
      <w:r>
        <w:t xml:space="preserve">) от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>
        <w:t xml:space="preserve"> выполнение любых транзакционных действий блокируется.</w:t>
      </w:r>
    </w:p>
    <w:p w14:paraId="68C0B542" w14:textId="6F766A63" w:rsidR="00182998" w:rsidRPr="00182998" w:rsidRDefault="00182998" w:rsidP="00F4301B">
      <w:pPr>
        <w:pStyle w:val="ad"/>
        <w:numPr>
          <w:ilvl w:val="2"/>
          <w:numId w:val="52"/>
        </w:numPr>
        <w:tabs>
          <w:tab w:val="clear" w:pos="851"/>
        </w:tabs>
        <w:ind w:left="1985" w:hanging="284"/>
      </w:pPr>
      <w:r w:rsidRPr="00182998">
        <w:rPr>
          <w:b/>
          <w:bCs/>
        </w:rPr>
        <w:t>Алгоритм реализации:</w:t>
      </w:r>
    </w:p>
    <w:p w14:paraId="33BBD40D" w14:textId="77777777" w:rsidR="00DD263C" w:rsidRDefault="00DD263C" w:rsidP="00D429BE">
      <w:pPr>
        <w:pStyle w:val="ad"/>
        <w:numPr>
          <w:ilvl w:val="4"/>
          <w:numId w:val="217"/>
        </w:numPr>
        <w:tabs>
          <w:tab w:val="clear" w:pos="851"/>
        </w:tabs>
        <w:ind w:left="2268" w:hanging="284"/>
      </w:pPr>
      <w:r>
        <w:t xml:space="preserve">После успешной биометрической верификации Система выполняет асинхронный API-запрос в </w:t>
      </w:r>
      <w:proofErr w:type="spellStart"/>
      <w:r>
        <w:t>биллинговую</w:t>
      </w:r>
      <w:proofErr w:type="spellEnd"/>
      <w:r>
        <w:t xml:space="preserve"> систему ООО «UMS» на инициацию процедуры замены.</w:t>
      </w:r>
    </w:p>
    <w:p w14:paraId="6B21FE3D" w14:textId="47C2C493" w:rsidR="00DD263C" w:rsidRDefault="00DD263C" w:rsidP="00D429BE">
      <w:pPr>
        <w:pStyle w:val="ad"/>
        <w:numPr>
          <w:ilvl w:val="4"/>
          <w:numId w:val="217"/>
        </w:numPr>
        <w:tabs>
          <w:tab w:val="clear" w:pos="851"/>
        </w:tabs>
        <w:ind w:left="2268" w:hanging="284"/>
      </w:pPr>
      <w:r>
        <w:t xml:space="preserve">На стороне биллинга осуществляется деактивация физической SIM-карты и резервирование профиля на платформе SM-DP+. </w:t>
      </w:r>
    </w:p>
    <w:p w14:paraId="06E9ADF9" w14:textId="77777777" w:rsidR="00DD263C" w:rsidRDefault="00DD263C" w:rsidP="00D429BE">
      <w:pPr>
        <w:pStyle w:val="ad"/>
        <w:numPr>
          <w:ilvl w:val="4"/>
          <w:numId w:val="217"/>
        </w:numPr>
        <w:tabs>
          <w:tab w:val="clear" w:pos="851"/>
        </w:tabs>
        <w:ind w:left="2268" w:hanging="284"/>
      </w:pPr>
      <w:r>
        <w:lastRenderedPageBreak/>
        <w:t xml:space="preserve">После получения подтверждения от биллинговой системы Система обеспечивает динамическую </w:t>
      </w:r>
      <w:proofErr w:type="spellStart"/>
      <w:r>
        <w:t>отрисовку</w:t>
      </w:r>
      <w:proofErr w:type="spellEnd"/>
      <w:r>
        <w:t xml:space="preserve"> активационного QR-кода профиля eSIM непосредственно в интерфейсе ЛК (без сохранения графического файла на сервере).</w:t>
      </w:r>
    </w:p>
    <w:p w14:paraId="3AD4483A" w14:textId="7D2915CD" w:rsidR="00182998" w:rsidRDefault="00DD263C" w:rsidP="00D429BE">
      <w:pPr>
        <w:pStyle w:val="ad"/>
        <w:numPr>
          <w:ilvl w:val="4"/>
          <w:numId w:val="217"/>
        </w:numPr>
        <w:tabs>
          <w:tab w:val="clear" w:pos="851"/>
        </w:tabs>
        <w:ind w:left="2268" w:hanging="284"/>
      </w:pPr>
      <w:r>
        <w:rPr>
          <w:b/>
          <w:bCs/>
        </w:rPr>
        <w:t>Каналы передачи:</w:t>
      </w:r>
      <w:r>
        <w:t xml:space="preserve"> Передача QR-кода или активационного </w:t>
      </w:r>
      <w:proofErr w:type="spellStart"/>
      <w:r>
        <w:t>токена</w:t>
      </w:r>
      <w:proofErr w:type="spellEnd"/>
      <w:r>
        <w:t xml:space="preserve"> через открытые, незашифрованные каналы связи (включая e-mail и SMS) категорически запрещена. Визуализация данных допускается только внутри защищенной сессии ЛК.</w:t>
      </w:r>
    </w:p>
    <w:p w14:paraId="45D2DA33" w14:textId="109F0887" w:rsidR="002E18CE" w:rsidRDefault="002E18CE" w:rsidP="002E18CE">
      <w:pPr>
        <w:pStyle w:val="ad"/>
        <w:numPr>
          <w:ilvl w:val="2"/>
          <w:numId w:val="52"/>
        </w:numPr>
        <w:tabs>
          <w:tab w:val="clear" w:pos="851"/>
        </w:tabs>
        <w:ind w:left="1985" w:hanging="284"/>
      </w:pPr>
      <w:r>
        <w:t>Требования к безопасности и отказоустойчивости:</w:t>
      </w:r>
    </w:p>
    <w:p w14:paraId="15F5E7BD" w14:textId="77777777" w:rsidR="005C1813" w:rsidRDefault="005C1813" w:rsidP="00D429BE">
      <w:pPr>
        <w:pStyle w:val="ad"/>
        <w:numPr>
          <w:ilvl w:val="5"/>
          <w:numId w:val="218"/>
        </w:numPr>
        <w:tabs>
          <w:tab w:val="clear" w:pos="851"/>
        </w:tabs>
        <w:ind w:left="2268" w:hanging="283"/>
      </w:pPr>
      <w:r>
        <w:t xml:space="preserve">Подтверждение фактической активации профиля должно фиксироваться на стороне eSIM-платформы с последующей передачей статуса в </w:t>
      </w:r>
      <w:proofErr w:type="spellStart"/>
      <w:r>
        <w:t>биллинг</w:t>
      </w:r>
      <w:proofErr w:type="spellEnd"/>
      <w:r>
        <w:t xml:space="preserve"> и Систему. </w:t>
      </w:r>
    </w:p>
    <w:p w14:paraId="548D7037" w14:textId="77777777" w:rsidR="005C1813" w:rsidRDefault="005C1813" w:rsidP="00D429BE">
      <w:pPr>
        <w:pStyle w:val="ad"/>
        <w:numPr>
          <w:ilvl w:val="5"/>
          <w:numId w:val="218"/>
        </w:numPr>
        <w:tabs>
          <w:tab w:val="clear" w:pos="851"/>
        </w:tabs>
        <w:ind w:left="2268" w:hanging="283"/>
      </w:pPr>
      <w:r>
        <w:t xml:space="preserve">В случае возникновения технического сбоя на этапе загрузки профиля абонентским устройством Система должна обеспечивать возможность повторного просмотра QR-кода в интерфейсе ЛК в течение </w:t>
      </w:r>
      <w:r>
        <w:rPr>
          <w:b/>
          <w:bCs/>
        </w:rPr>
        <w:t>24 часов</w:t>
      </w:r>
      <w:r>
        <w:t xml:space="preserve"> с момента генерации запроса.</w:t>
      </w:r>
    </w:p>
    <w:p w14:paraId="5393CA69" w14:textId="5116C81E" w:rsidR="005C1813" w:rsidRPr="00182998" w:rsidRDefault="005C1813" w:rsidP="00D429BE">
      <w:pPr>
        <w:pStyle w:val="ad"/>
        <w:numPr>
          <w:ilvl w:val="5"/>
          <w:numId w:val="218"/>
        </w:numPr>
        <w:tabs>
          <w:tab w:val="clear" w:pos="851"/>
        </w:tabs>
        <w:ind w:left="2268" w:hanging="283"/>
      </w:pPr>
      <w:r>
        <w:t>По истечении 24 часов или после успешной активации (в зависимости от того, что наступит ранее) доступ к просмотру QR-кода должен быть автоматически аннулирован. Любая последующая попытка доступа к данным профиля требует инициирования нового цикла биометрической идентификации.</w:t>
      </w:r>
    </w:p>
    <w:p w14:paraId="0E1BE649" w14:textId="783944F6" w:rsidR="00462A4F" w:rsidRDefault="00462A4F" w:rsidP="00F4301B">
      <w:pPr>
        <w:pStyle w:val="3"/>
        <w:numPr>
          <w:ilvl w:val="3"/>
          <w:numId w:val="44"/>
        </w:numPr>
        <w:spacing w:before="120" w:after="120" w:line="240" w:lineRule="auto"/>
        <w:ind w:left="1560" w:hanging="851"/>
        <w:rPr>
          <w:b/>
          <w:bCs/>
        </w:rPr>
      </w:pPr>
      <w:r w:rsidRPr="00462A4F">
        <w:rPr>
          <w:b/>
          <w:bCs/>
        </w:rPr>
        <w:t>Подраздел «История операций и статус заявок»</w:t>
      </w:r>
    </w:p>
    <w:p w14:paraId="4150DDBA" w14:textId="0FD47061" w:rsidR="00182998" w:rsidRPr="009C057C" w:rsidRDefault="00462A4F" w:rsidP="00CB0E04">
      <w:pPr>
        <w:pStyle w:val="ad"/>
        <w:numPr>
          <w:ilvl w:val="2"/>
          <w:numId w:val="59"/>
        </w:numPr>
        <w:tabs>
          <w:tab w:val="clear" w:pos="851"/>
        </w:tabs>
        <w:ind w:left="1134" w:hanging="425"/>
        <w:rPr>
          <w:b/>
          <w:bCs/>
          <w:lang w:val="ru"/>
        </w:rPr>
      </w:pPr>
      <w:r w:rsidRPr="00462A4F">
        <w:rPr>
          <w:b/>
          <w:bCs/>
        </w:rPr>
        <w:t>Функциональные требования</w:t>
      </w:r>
    </w:p>
    <w:p w14:paraId="779865D7" w14:textId="3E08A4ED" w:rsidR="009C057C" w:rsidRPr="009C057C" w:rsidRDefault="009C057C" w:rsidP="00D429BE">
      <w:pPr>
        <w:pStyle w:val="ad"/>
        <w:numPr>
          <w:ilvl w:val="0"/>
          <w:numId w:val="165"/>
        </w:numPr>
        <w:tabs>
          <w:tab w:val="clear" w:pos="851"/>
        </w:tabs>
        <w:ind w:left="1985" w:hanging="284"/>
      </w:pPr>
      <w:r w:rsidRPr="009C057C">
        <w:rPr>
          <w:b/>
          <w:bCs/>
        </w:rPr>
        <w:t>Единый реестр:</w:t>
      </w:r>
      <w:r w:rsidRPr="009C057C">
        <w:t xml:space="preserve"> В Личном кабинете должен быть реализован раздел для отображения всех действий и запросов, инициированных пользователем (замена SIM на eSIM, обновление паспортных данных, заявки на смену тарифа, платежи).</w:t>
      </w:r>
    </w:p>
    <w:p w14:paraId="2C87DBBF" w14:textId="746E5041" w:rsidR="009C057C" w:rsidRPr="009C057C" w:rsidRDefault="009C057C" w:rsidP="00D429BE">
      <w:pPr>
        <w:pStyle w:val="ad"/>
        <w:numPr>
          <w:ilvl w:val="0"/>
          <w:numId w:val="165"/>
        </w:numPr>
        <w:tabs>
          <w:tab w:val="clear" w:pos="851"/>
        </w:tabs>
        <w:ind w:left="1985" w:hanging="284"/>
      </w:pPr>
      <w:r w:rsidRPr="009C057C">
        <w:rPr>
          <w:b/>
          <w:bCs/>
        </w:rPr>
        <w:t>Параметры отображения:</w:t>
      </w:r>
      <w:r w:rsidRPr="009C057C">
        <w:t xml:space="preserve"> Каждая запись в истории должна содержать:</w:t>
      </w:r>
    </w:p>
    <w:p w14:paraId="730604ED" w14:textId="77777777" w:rsidR="009C057C" w:rsidRPr="009C057C" w:rsidRDefault="009C057C" w:rsidP="00D429BE">
      <w:pPr>
        <w:pStyle w:val="ad"/>
        <w:numPr>
          <w:ilvl w:val="0"/>
          <w:numId w:val="166"/>
        </w:numPr>
        <w:tabs>
          <w:tab w:val="clear" w:pos="851"/>
        </w:tabs>
        <w:ind w:left="2268" w:hanging="284"/>
      </w:pPr>
      <w:r w:rsidRPr="009C057C">
        <w:t>Уникальный номер (ID) заявки/транзакции;</w:t>
      </w:r>
    </w:p>
    <w:p w14:paraId="48F7F06F" w14:textId="77777777" w:rsidR="009C057C" w:rsidRPr="009C057C" w:rsidRDefault="009C057C" w:rsidP="00D429BE">
      <w:pPr>
        <w:pStyle w:val="ad"/>
        <w:numPr>
          <w:ilvl w:val="0"/>
          <w:numId w:val="166"/>
        </w:numPr>
        <w:tabs>
          <w:tab w:val="clear" w:pos="851"/>
        </w:tabs>
        <w:ind w:left="2268" w:hanging="284"/>
      </w:pPr>
      <w:r w:rsidRPr="009C057C">
        <w:t>Дату и время инициации;</w:t>
      </w:r>
    </w:p>
    <w:p w14:paraId="6ACFA15F" w14:textId="77777777" w:rsidR="009C057C" w:rsidRPr="009C057C" w:rsidRDefault="009C057C" w:rsidP="00D429BE">
      <w:pPr>
        <w:pStyle w:val="ad"/>
        <w:numPr>
          <w:ilvl w:val="0"/>
          <w:numId w:val="166"/>
        </w:numPr>
        <w:tabs>
          <w:tab w:val="clear" w:pos="851"/>
        </w:tabs>
        <w:ind w:left="2268" w:hanging="284"/>
      </w:pPr>
      <w:r w:rsidRPr="009C057C">
        <w:lastRenderedPageBreak/>
        <w:t>Тип операции;</w:t>
      </w:r>
    </w:p>
    <w:p w14:paraId="3A6EAB8E" w14:textId="77777777" w:rsidR="009C057C" w:rsidRPr="009C057C" w:rsidRDefault="009C057C" w:rsidP="00D429BE">
      <w:pPr>
        <w:pStyle w:val="ad"/>
        <w:numPr>
          <w:ilvl w:val="0"/>
          <w:numId w:val="166"/>
        </w:numPr>
        <w:tabs>
          <w:tab w:val="clear" w:pos="851"/>
        </w:tabs>
        <w:ind w:left="2268" w:hanging="284"/>
      </w:pPr>
      <w:r w:rsidRPr="009C057C">
        <w:t>Текущий статус (</w:t>
      </w:r>
      <w:proofErr w:type="gramStart"/>
      <w:r w:rsidRPr="009C057C">
        <w:t>В</w:t>
      </w:r>
      <w:proofErr w:type="gramEnd"/>
      <w:r w:rsidRPr="009C057C">
        <w:t xml:space="preserve"> обработке, Завершено, Отклонено, Ожидает оплаты);</w:t>
      </w:r>
    </w:p>
    <w:p w14:paraId="42B82BBF" w14:textId="77777777" w:rsidR="009C057C" w:rsidRPr="009C057C" w:rsidRDefault="009C057C" w:rsidP="00D429BE">
      <w:pPr>
        <w:pStyle w:val="ad"/>
        <w:numPr>
          <w:ilvl w:val="0"/>
          <w:numId w:val="166"/>
        </w:numPr>
        <w:tabs>
          <w:tab w:val="clear" w:pos="851"/>
        </w:tabs>
        <w:ind w:left="2268" w:hanging="284"/>
      </w:pPr>
      <w:r w:rsidRPr="009C057C">
        <w:t>Ссылку на детализацию (например, просмотр QR-кода для eSIM или причин отказа по MNP).</w:t>
      </w:r>
    </w:p>
    <w:p w14:paraId="2E730AF7" w14:textId="690D39AF" w:rsidR="009C057C" w:rsidRPr="009C057C" w:rsidRDefault="009C057C" w:rsidP="00D429BE">
      <w:pPr>
        <w:pStyle w:val="ad"/>
        <w:numPr>
          <w:ilvl w:val="0"/>
          <w:numId w:val="165"/>
        </w:numPr>
        <w:tabs>
          <w:tab w:val="clear" w:pos="851"/>
        </w:tabs>
        <w:ind w:left="1985" w:hanging="284"/>
      </w:pPr>
      <w:r w:rsidRPr="009C057C">
        <w:rPr>
          <w:b/>
          <w:bCs/>
        </w:rPr>
        <w:t>Фильтрация и поиск:</w:t>
      </w:r>
      <w:r w:rsidRPr="009C057C">
        <w:t xml:space="preserve"> Реализация возможности фильтрации списка по периоду (датам), типу услуги и статусу исполнения.</w:t>
      </w:r>
    </w:p>
    <w:p w14:paraId="63E8007E" w14:textId="102770C4" w:rsidR="009C057C" w:rsidRDefault="009C057C" w:rsidP="00CB0E04">
      <w:pPr>
        <w:pStyle w:val="ad"/>
        <w:numPr>
          <w:ilvl w:val="2"/>
          <w:numId w:val="59"/>
        </w:numPr>
        <w:tabs>
          <w:tab w:val="clear" w:pos="851"/>
        </w:tabs>
        <w:ind w:left="1134" w:hanging="425"/>
        <w:rPr>
          <w:b/>
          <w:bCs/>
        </w:rPr>
      </w:pPr>
      <w:r w:rsidRPr="009C057C">
        <w:rPr>
          <w:b/>
          <w:bCs/>
        </w:rPr>
        <w:t>Технические требования и интеграция</w:t>
      </w:r>
    </w:p>
    <w:p w14:paraId="30E850CC" w14:textId="0A19A0DF" w:rsidR="009C057C" w:rsidRPr="009C057C" w:rsidRDefault="009C057C" w:rsidP="00D429BE">
      <w:pPr>
        <w:pStyle w:val="ad"/>
        <w:numPr>
          <w:ilvl w:val="0"/>
          <w:numId w:val="167"/>
        </w:numPr>
        <w:tabs>
          <w:tab w:val="clear" w:pos="851"/>
        </w:tabs>
        <w:ind w:left="1985" w:hanging="284"/>
      </w:pPr>
      <w:r w:rsidRPr="009C057C">
        <w:rPr>
          <w:b/>
          <w:bCs/>
        </w:rPr>
        <w:t>Синхронизация с CRM/Биллингом:</w:t>
      </w:r>
      <w:r w:rsidRPr="009C057C">
        <w:t xml:space="preserve"> Система должна в режиме реального времени (или через регулярные запросы к API) обновлять статусы заявок, поступающих из внутренних систем Заказчика.</w:t>
      </w:r>
    </w:p>
    <w:p w14:paraId="5B707D72" w14:textId="75485C03" w:rsidR="009C057C" w:rsidRPr="009C057C" w:rsidRDefault="009C057C" w:rsidP="00D429BE">
      <w:pPr>
        <w:pStyle w:val="ad"/>
        <w:numPr>
          <w:ilvl w:val="0"/>
          <w:numId w:val="167"/>
        </w:numPr>
        <w:tabs>
          <w:tab w:val="clear" w:pos="851"/>
        </w:tabs>
        <w:ind w:left="1985" w:hanging="284"/>
      </w:pPr>
      <w:r w:rsidRPr="009C057C">
        <w:rPr>
          <w:b/>
          <w:bCs/>
        </w:rPr>
        <w:t>Глубина хранения:</w:t>
      </w:r>
      <w:r w:rsidRPr="009C057C">
        <w:t xml:space="preserve"> В интерфейсе Личного кабинета должна отображаться история за последние 6 (шесть) месяцев. Доступ к более ранним записям может быть реализован через запрос «Архива».</w:t>
      </w:r>
    </w:p>
    <w:p w14:paraId="541DD629" w14:textId="42EC2455" w:rsidR="009C057C" w:rsidRDefault="009C057C" w:rsidP="00D429BE">
      <w:pPr>
        <w:pStyle w:val="ad"/>
        <w:numPr>
          <w:ilvl w:val="0"/>
          <w:numId w:val="167"/>
        </w:numPr>
        <w:tabs>
          <w:tab w:val="clear" w:pos="851"/>
        </w:tabs>
        <w:ind w:left="1985" w:hanging="284"/>
      </w:pPr>
      <w:r w:rsidRPr="009C057C">
        <w:rPr>
          <w:b/>
          <w:bCs/>
        </w:rPr>
        <w:t>Безопасность:</w:t>
      </w:r>
      <w:r w:rsidRPr="009C057C">
        <w:t xml:space="preserve"> Доступ к истории операций предоставляется только при наличии активной и валидной сессии авторизации. Каждое открытие раздела должно фиксироваться в журнале аудита безопасности.</w:t>
      </w:r>
    </w:p>
    <w:p w14:paraId="7C21B89E" w14:textId="0C4D0C03" w:rsidR="0030127D" w:rsidRDefault="0030127D" w:rsidP="00F4301B">
      <w:pPr>
        <w:pStyle w:val="3"/>
        <w:numPr>
          <w:ilvl w:val="3"/>
          <w:numId w:val="44"/>
        </w:numPr>
        <w:spacing w:before="120" w:after="120" w:line="240" w:lineRule="auto"/>
        <w:ind w:left="1560" w:hanging="851"/>
        <w:rPr>
          <w:b/>
          <w:bCs/>
        </w:rPr>
      </w:pPr>
      <w:r w:rsidRPr="0030127D">
        <w:rPr>
          <w:b/>
          <w:bCs/>
        </w:rPr>
        <w:t>Визуализация и мониторинг статуса переноса номера (MNP)</w:t>
      </w:r>
    </w:p>
    <w:p w14:paraId="783AA03A" w14:textId="13F943DD" w:rsidR="0030127D" w:rsidRDefault="0030127D" w:rsidP="00D429BE">
      <w:pPr>
        <w:pStyle w:val="ad"/>
        <w:numPr>
          <w:ilvl w:val="2"/>
          <w:numId w:val="168"/>
        </w:numPr>
        <w:tabs>
          <w:tab w:val="clear" w:pos="851"/>
        </w:tabs>
        <w:ind w:left="1134" w:hanging="425"/>
        <w:rPr>
          <w:b/>
          <w:bCs/>
        </w:rPr>
      </w:pPr>
      <w:r w:rsidRPr="0030127D">
        <w:rPr>
          <w:b/>
          <w:bCs/>
        </w:rPr>
        <w:t>Функциональные требования к интерфейсу мониторинга</w:t>
      </w:r>
    </w:p>
    <w:p w14:paraId="3F0C71D8" w14:textId="734A36B8" w:rsidR="0030127D" w:rsidRPr="0030127D" w:rsidRDefault="0030127D" w:rsidP="00D429BE">
      <w:pPr>
        <w:pStyle w:val="ad"/>
        <w:numPr>
          <w:ilvl w:val="0"/>
          <w:numId w:val="169"/>
        </w:numPr>
        <w:tabs>
          <w:tab w:val="clear" w:pos="851"/>
        </w:tabs>
        <w:ind w:left="1985" w:hanging="284"/>
      </w:pPr>
      <w:r w:rsidRPr="0030127D">
        <w:rPr>
          <w:b/>
          <w:bCs/>
        </w:rPr>
        <w:t>Индикатор прогресса (</w:t>
      </w:r>
      <w:proofErr w:type="spellStart"/>
      <w:r w:rsidRPr="0030127D">
        <w:rPr>
          <w:b/>
          <w:bCs/>
        </w:rPr>
        <w:t>Progress</w:t>
      </w:r>
      <w:proofErr w:type="spellEnd"/>
      <w:r w:rsidRPr="0030127D">
        <w:rPr>
          <w:b/>
          <w:bCs/>
        </w:rPr>
        <w:t xml:space="preserve"> </w:t>
      </w:r>
      <w:proofErr w:type="spellStart"/>
      <w:r w:rsidRPr="0030127D">
        <w:rPr>
          <w:b/>
          <w:bCs/>
        </w:rPr>
        <w:t>Bar</w:t>
      </w:r>
      <w:proofErr w:type="spellEnd"/>
      <w:r w:rsidRPr="0030127D">
        <w:rPr>
          <w:b/>
          <w:bCs/>
        </w:rPr>
        <w:t>):</w:t>
      </w:r>
      <w:r w:rsidRPr="0030127D">
        <w:t xml:space="preserve"> Система должна отображать визуальную шкалу прохождения этапов портации номера в Личном кабинете со следующими контрольными точками:</w:t>
      </w:r>
    </w:p>
    <w:p w14:paraId="5B7851F8" w14:textId="77777777" w:rsidR="0030127D" w:rsidRPr="0030127D" w:rsidRDefault="0030127D" w:rsidP="00D429BE">
      <w:pPr>
        <w:pStyle w:val="ad"/>
        <w:numPr>
          <w:ilvl w:val="0"/>
          <w:numId w:val="170"/>
        </w:numPr>
        <w:tabs>
          <w:tab w:val="clear" w:pos="851"/>
        </w:tabs>
        <w:ind w:left="2268" w:hanging="284"/>
      </w:pPr>
      <w:r w:rsidRPr="0030127D">
        <w:rPr>
          <w:b/>
          <w:bCs/>
        </w:rPr>
        <w:t>Заявка принята:</w:t>
      </w:r>
      <w:r w:rsidRPr="0030127D">
        <w:t xml:space="preserve"> Первичная регистрация в системе Mobiuz.</w:t>
      </w:r>
    </w:p>
    <w:p w14:paraId="31ED8384" w14:textId="77777777" w:rsidR="0030127D" w:rsidRPr="0030127D" w:rsidRDefault="0030127D" w:rsidP="00D429BE">
      <w:pPr>
        <w:pStyle w:val="ad"/>
        <w:numPr>
          <w:ilvl w:val="0"/>
          <w:numId w:val="170"/>
        </w:numPr>
        <w:tabs>
          <w:tab w:val="clear" w:pos="851"/>
        </w:tabs>
        <w:ind w:left="2268" w:hanging="284"/>
      </w:pPr>
      <w:r w:rsidRPr="0030127D">
        <w:rPr>
          <w:b/>
          <w:bCs/>
        </w:rPr>
        <w:t>Проверка данных:</w:t>
      </w:r>
      <w:r w:rsidRPr="0030127D">
        <w:t xml:space="preserve"> Этап верификации данных у оператора-донора.</w:t>
      </w:r>
    </w:p>
    <w:p w14:paraId="7FDB326B" w14:textId="77777777" w:rsidR="0030127D" w:rsidRPr="0030127D" w:rsidRDefault="0030127D" w:rsidP="00D429BE">
      <w:pPr>
        <w:pStyle w:val="ad"/>
        <w:numPr>
          <w:ilvl w:val="0"/>
          <w:numId w:val="170"/>
        </w:numPr>
        <w:tabs>
          <w:tab w:val="clear" w:pos="851"/>
        </w:tabs>
        <w:ind w:left="2268" w:hanging="284"/>
      </w:pPr>
      <w:r w:rsidRPr="0030127D">
        <w:rPr>
          <w:b/>
          <w:bCs/>
        </w:rPr>
        <w:t>Ожидание портации:</w:t>
      </w:r>
      <w:r w:rsidRPr="0030127D">
        <w:t xml:space="preserve"> Получено одобрение, назначена дата и время технического переноса.</w:t>
      </w:r>
    </w:p>
    <w:p w14:paraId="172A406A" w14:textId="62D2BD3F" w:rsidR="0030127D" w:rsidRDefault="0030127D" w:rsidP="00D429BE">
      <w:pPr>
        <w:pStyle w:val="ad"/>
        <w:numPr>
          <w:ilvl w:val="0"/>
          <w:numId w:val="170"/>
        </w:numPr>
        <w:tabs>
          <w:tab w:val="clear" w:pos="851"/>
        </w:tabs>
        <w:ind w:left="2268" w:hanging="284"/>
      </w:pPr>
      <w:r w:rsidRPr="0030127D">
        <w:rPr>
          <w:b/>
          <w:bCs/>
        </w:rPr>
        <w:t>Завершено:</w:t>
      </w:r>
      <w:r w:rsidRPr="0030127D">
        <w:t xml:space="preserve"> Номер успешно перенесен в сеть Mobiuz.</w:t>
      </w:r>
    </w:p>
    <w:p w14:paraId="01868349" w14:textId="737B0C20" w:rsidR="0030127D" w:rsidRPr="0030127D" w:rsidRDefault="0030127D" w:rsidP="00D429BE">
      <w:pPr>
        <w:pStyle w:val="ad"/>
        <w:numPr>
          <w:ilvl w:val="0"/>
          <w:numId w:val="169"/>
        </w:numPr>
        <w:tabs>
          <w:tab w:val="clear" w:pos="851"/>
        </w:tabs>
        <w:ind w:left="1985" w:hanging="284"/>
      </w:pPr>
      <w:r w:rsidRPr="0030127D">
        <w:rPr>
          <w:b/>
          <w:bCs/>
        </w:rPr>
        <w:t>Детализация статусов:</w:t>
      </w:r>
      <w:r w:rsidRPr="0030127D">
        <w:t xml:space="preserve"> Для каждого этапа должно быть предусмотрено текстовое пояснение и «Подсказка» (</w:t>
      </w:r>
      <w:proofErr w:type="spellStart"/>
      <w:r w:rsidRPr="0030127D">
        <w:t>Tooltip</w:t>
      </w:r>
      <w:proofErr w:type="spellEnd"/>
      <w:r w:rsidRPr="0030127D">
        <w:t xml:space="preserve">) с </w:t>
      </w:r>
      <w:r w:rsidRPr="0030127D">
        <w:lastRenderedPageBreak/>
        <w:t>описанием того, что происходит на данном шаге и какие действия требуются от абонента (если есть).</w:t>
      </w:r>
    </w:p>
    <w:p w14:paraId="20673C59" w14:textId="3B8291E6" w:rsidR="0030127D" w:rsidRPr="0030127D" w:rsidRDefault="0030127D" w:rsidP="00D429BE">
      <w:pPr>
        <w:pStyle w:val="ad"/>
        <w:numPr>
          <w:ilvl w:val="0"/>
          <w:numId w:val="169"/>
        </w:numPr>
        <w:tabs>
          <w:tab w:val="clear" w:pos="851"/>
        </w:tabs>
        <w:ind w:left="1985" w:hanging="284"/>
      </w:pPr>
      <w:r w:rsidRPr="0030127D">
        <w:rPr>
          <w:b/>
          <w:bCs/>
        </w:rPr>
        <w:t>Обработка отказов:</w:t>
      </w:r>
      <w:r w:rsidRPr="0030127D">
        <w:t xml:space="preserve"> </w:t>
      </w:r>
      <w:proofErr w:type="gramStart"/>
      <w:r w:rsidRPr="0030127D">
        <w:t>В</w:t>
      </w:r>
      <w:proofErr w:type="gramEnd"/>
      <w:r w:rsidRPr="0030127D">
        <w:t xml:space="preserve"> случае отклонения заявки оператором-донором, Система должна:</w:t>
      </w:r>
    </w:p>
    <w:p w14:paraId="3382D7FC" w14:textId="77777777" w:rsidR="0030127D" w:rsidRPr="0030127D" w:rsidRDefault="0030127D" w:rsidP="00D429BE">
      <w:pPr>
        <w:pStyle w:val="ad"/>
        <w:numPr>
          <w:ilvl w:val="0"/>
          <w:numId w:val="171"/>
        </w:numPr>
        <w:tabs>
          <w:tab w:val="clear" w:pos="851"/>
        </w:tabs>
        <w:ind w:left="2268" w:hanging="284"/>
      </w:pPr>
      <w:r w:rsidRPr="0030127D">
        <w:t>Выделить статус красным цветом.</w:t>
      </w:r>
    </w:p>
    <w:p w14:paraId="3DA49F9F" w14:textId="77777777" w:rsidR="0030127D" w:rsidRPr="0030127D" w:rsidRDefault="0030127D" w:rsidP="00D429BE">
      <w:pPr>
        <w:pStyle w:val="ad"/>
        <w:numPr>
          <w:ilvl w:val="0"/>
          <w:numId w:val="171"/>
        </w:numPr>
        <w:tabs>
          <w:tab w:val="clear" w:pos="851"/>
        </w:tabs>
        <w:ind w:left="2268" w:hanging="284"/>
      </w:pPr>
      <w:r w:rsidRPr="0030127D">
        <w:t>Отобразить конкретную причину отказа (</w:t>
      </w:r>
      <w:proofErr w:type="gramStart"/>
      <w:r w:rsidRPr="0030127D">
        <w:t>например</w:t>
      </w:r>
      <w:proofErr w:type="gramEnd"/>
      <w:r w:rsidRPr="0030127D">
        <w:t>: «Несоответствие паспортных данных», «Наличие задолженности у текущего оператора»).</w:t>
      </w:r>
    </w:p>
    <w:p w14:paraId="6F8C7A60" w14:textId="77777777" w:rsidR="0030127D" w:rsidRPr="0030127D" w:rsidRDefault="0030127D" w:rsidP="00D429BE">
      <w:pPr>
        <w:pStyle w:val="ad"/>
        <w:numPr>
          <w:ilvl w:val="0"/>
          <w:numId w:val="171"/>
        </w:numPr>
        <w:tabs>
          <w:tab w:val="clear" w:pos="851"/>
        </w:tabs>
        <w:ind w:left="2268" w:hanging="284"/>
      </w:pPr>
      <w:r w:rsidRPr="0030127D">
        <w:t>Предложить кнопку «Повторить запрос» или «Связаться с поддержкой».</w:t>
      </w:r>
    </w:p>
    <w:p w14:paraId="49B3087B" w14:textId="7ABCF00A" w:rsidR="0030127D" w:rsidRDefault="0030127D" w:rsidP="00D429BE">
      <w:pPr>
        <w:pStyle w:val="ad"/>
        <w:numPr>
          <w:ilvl w:val="2"/>
          <w:numId w:val="168"/>
        </w:numPr>
        <w:tabs>
          <w:tab w:val="clear" w:pos="851"/>
        </w:tabs>
        <w:ind w:left="1134" w:hanging="425"/>
        <w:rPr>
          <w:b/>
          <w:bCs/>
        </w:rPr>
      </w:pPr>
      <w:r w:rsidRPr="0030127D">
        <w:rPr>
          <w:b/>
          <w:bCs/>
        </w:rPr>
        <w:t>Технические требования к уведомлениям</w:t>
      </w:r>
    </w:p>
    <w:p w14:paraId="3E01D4A9" w14:textId="22DE2B1D" w:rsidR="0030127D" w:rsidRPr="0030127D" w:rsidRDefault="0030127D" w:rsidP="00D429BE">
      <w:pPr>
        <w:pStyle w:val="ad"/>
        <w:numPr>
          <w:ilvl w:val="0"/>
          <w:numId w:val="172"/>
        </w:numPr>
        <w:tabs>
          <w:tab w:val="clear" w:pos="851"/>
        </w:tabs>
        <w:ind w:left="1985" w:hanging="284"/>
      </w:pPr>
      <w:r w:rsidRPr="0030127D">
        <w:rPr>
          <w:b/>
          <w:bCs/>
        </w:rPr>
        <w:t>Синхронизация:</w:t>
      </w:r>
      <w:r w:rsidRPr="0030127D">
        <w:t xml:space="preserve"> Обновление статуса в Личном кабинете должно происходить автоматически при получении соответствующего сигнала от биллинговой системы (через </w:t>
      </w:r>
      <w:proofErr w:type="spellStart"/>
      <w:r w:rsidRPr="0030127D">
        <w:t>Webhook</w:t>
      </w:r>
      <w:proofErr w:type="spellEnd"/>
      <w:r w:rsidRPr="0030127D">
        <w:t xml:space="preserve"> или опрос API с интервалом не более 15 минут).</w:t>
      </w:r>
    </w:p>
    <w:p w14:paraId="67483521" w14:textId="7C21E830" w:rsidR="0030127D" w:rsidRPr="0030127D" w:rsidRDefault="0030127D" w:rsidP="00D429BE">
      <w:pPr>
        <w:pStyle w:val="ad"/>
        <w:numPr>
          <w:ilvl w:val="0"/>
          <w:numId w:val="172"/>
        </w:numPr>
        <w:tabs>
          <w:tab w:val="clear" w:pos="851"/>
        </w:tabs>
        <w:ind w:left="1985" w:hanging="284"/>
      </w:pPr>
      <w:proofErr w:type="spellStart"/>
      <w:r w:rsidRPr="0030127D">
        <w:rPr>
          <w:b/>
          <w:bCs/>
        </w:rPr>
        <w:t>Push</w:t>
      </w:r>
      <w:proofErr w:type="spellEnd"/>
      <w:r w:rsidRPr="0030127D">
        <w:rPr>
          <w:b/>
          <w:bCs/>
        </w:rPr>
        <w:t>/SMS информирование:</w:t>
      </w:r>
      <w:r w:rsidRPr="0030127D">
        <w:t xml:space="preserve"> Система должна обеспечивать триггерную рассылку уведомлений при переходе заявки на критические этапы (Одобрение / Отказ / Завершение).</w:t>
      </w:r>
    </w:p>
    <w:p w14:paraId="582B15BE" w14:textId="1F24122E" w:rsidR="0030127D" w:rsidRPr="0030127D" w:rsidRDefault="0030127D" w:rsidP="00D429BE">
      <w:pPr>
        <w:pStyle w:val="ad"/>
        <w:numPr>
          <w:ilvl w:val="0"/>
          <w:numId w:val="172"/>
        </w:numPr>
        <w:tabs>
          <w:tab w:val="clear" w:pos="851"/>
        </w:tabs>
        <w:ind w:left="1985" w:hanging="284"/>
      </w:pPr>
      <w:r w:rsidRPr="0030127D">
        <w:rPr>
          <w:b/>
          <w:bCs/>
        </w:rPr>
        <w:t>Виджет на главной:</w:t>
      </w:r>
      <w:r w:rsidRPr="0030127D">
        <w:t xml:space="preserve"> До момента завершения портации краткий статус MNP должен отображаться на главной странице (</w:t>
      </w:r>
      <w:proofErr w:type="spellStart"/>
      <w:r w:rsidRPr="0030127D">
        <w:t>Dashboard</w:t>
      </w:r>
      <w:proofErr w:type="spellEnd"/>
      <w:r w:rsidRPr="0030127D">
        <w:t>) Личного кабинета в виде информационного баннера.</w:t>
      </w:r>
    </w:p>
    <w:p w14:paraId="3D519C21" w14:textId="5746424D" w:rsidR="0030127D" w:rsidRDefault="0030127D" w:rsidP="00D429BE">
      <w:pPr>
        <w:pStyle w:val="ad"/>
        <w:numPr>
          <w:ilvl w:val="2"/>
          <w:numId w:val="168"/>
        </w:numPr>
        <w:tabs>
          <w:tab w:val="clear" w:pos="851"/>
        </w:tabs>
        <w:ind w:left="1134" w:hanging="425"/>
        <w:rPr>
          <w:b/>
          <w:bCs/>
        </w:rPr>
      </w:pPr>
      <w:r w:rsidRPr="0030127D">
        <w:rPr>
          <w:b/>
          <w:bCs/>
        </w:rPr>
        <w:t>Информационная безопасность и журналирование</w:t>
      </w:r>
    </w:p>
    <w:p w14:paraId="48C7AA19" w14:textId="68F71E02" w:rsidR="0030127D" w:rsidRPr="0030127D" w:rsidRDefault="0030127D" w:rsidP="00D429BE">
      <w:pPr>
        <w:pStyle w:val="ad"/>
        <w:numPr>
          <w:ilvl w:val="0"/>
          <w:numId w:val="173"/>
        </w:numPr>
        <w:tabs>
          <w:tab w:val="clear" w:pos="851"/>
        </w:tabs>
        <w:ind w:left="1985" w:hanging="284"/>
      </w:pPr>
      <w:r w:rsidRPr="0030127D">
        <w:rPr>
          <w:b/>
          <w:bCs/>
        </w:rPr>
        <w:t>Конфиденциальность:</w:t>
      </w:r>
      <w:r w:rsidRPr="0030127D">
        <w:t xml:space="preserve"> Отображение статуса портации доступно только после успешной авторизации пользователя.</w:t>
      </w:r>
    </w:p>
    <w:p w14:paraId="5CAD3A84" w14:textId="6D6D289D" w:rsidR="0030127D" w:rsidRDefault="0030127D" w:rsidP="00D429BE">
      <w:pPr>
        <w:pStyle w:val="ad"/>
        <w:numPr>
          <w:ilvl w:val="0"/>
          <w:numId w:val="173"/>
        </w:numPr>
        <w:tabs>
          <w:tab w:val="clear" w:pos="851"/>
        </w:tabs>
        <w:ind w:left="1985" w:hanging="284"/>
      </w:pPr>
      <w:r w:rsidRPr="0030127D">
        <w:rPr>
          <w:b/>
          <w:bCs/>
        </w:rPr>
        <w:t>Аудит:</w:t>
      </w:r>
      <w:r w:rsidRPr="0030127D">
        <w:t xml:space="preserve"> Все изменения статуса MNP должны </w:t>
      </w:r>
      <w:proofErr w:type="spellStart"/>
      <w:r w:rsidRPr="0030127D">
        <w:t>логироваться</w:t>
      </w:r>
      <w:proofErr w:type="spellEnd"/>
      <w:r w:rsidRPr="0030127D">
        <w:t xml:space="preserve"> в БД Сайта с указанием времени изменения и источника данных (ID ответа от биллинга).</w:t>
      </w:r>
    </w:p>
    <w:p w14:paraId="0FBC05CD" w14:textId="4D3C618E" w:rsidR="0047664A" w:rsidRDefault="0047664A" w:rsidP="00D429BE">
      <w:pPr>
        <w:pStyle w:val="ad"/>
        <w:numPr>
          <w:ilvl w:val="2"/>
          <w:numId w:val="168"/>
        </w:numPr>
        <w:tabs>
          <w:tab w:val="clear" w:pos="851"/>
        </w:tabs>
        <w:ind w:left="1134" w:hanging="425"/>
        <w:rPr>
          <w:b/>
          <w:bCs/>
        </w:rPr>
      </w:pPr>
      <w:r w:rsidRPr="0047664A">
        <w:rPr>
          <w:b/>
          <w:bCs/>
        </w:rPr>
        <w:t>Механизм доступа для пользователей в процессе MNP</w:t>
      </w:r>
    </w:p>
    <w:p w14:paraId="46C37E0B" w14:textId="5096CFE8" w:rsidR="0047664A" w:rsidRPr="0047664A" w:rsidRDefault="0047664A" w:rsidP="00D429BE">
      <w:pPr>
        <w:pStyle w:val="ad"/>
        <w:numPr>
          <w:ilvl w:val="0"/>
          <w:numId w:val="174"/>
        </w:numPr>
        <w:tabs>
          <w:tab w:val="clear" w:pos="851"/>
        </w:tabs>
        <w:ind w:left="1985" w:hanging="284"/>
      </w:pPr>
      <w:r w:rsidRPr="0047664A">
        <w:rPr>
          <w:b/>
          <w:bCs/>
        </w:rPr>
        <w:t>Статус «Кандидат»:</w:t>
      </w:r>
      <w:r w:rsidRPr="0047664A">
        <w:t xml:space="preserve"> До момента фактической активации номера в сети ООО «UMS», Пользователь наделяется статусом «Кандидат» с ограниченным доступом к функциям Личного кабинета (только мониторинг заявки).</w:t>
      </w:r>
    </w:p>
    <w:p w14:paraId="54C74FF3" w14:textId="00C20796" w:rsidR="0047664A" w:rsidRPr="0047664A" w:rsidRDefault="0047664A" w:rsidP="00D429BE">
      <w:pPr>
        <w:pStyle w:val="ad"/>
        <w:numPr>
          <w:ilvl w:val="0"/>
          <w:numId w:val="174"/>
        </w:numPr>
        <w:tabs>
          <w:tab w:val="clear" w:pos="851"/>
        </w:tabs>
        <w:ind w:left="1985" w:hanging="284"/>
      </w:pPr>
      <w:r w:rsidRPr="0047664A">
        <w:rPr>
          <w:b/>
          <w:bCs/>
        </w:rPr>
        <w:t>Авторизация через сеть донора:</w:t>
      </w:r>
      <w:r w:rsidRPr="0047664A">
        <w:t xml:space="preserve"> Система должна поддерживать отправку SMS-кодов (OTP) на номера других </w:t>
      </w:r>
      <w:r w:rsidRPr="0047664A">
        <w:lastRenderedPageBreak/>
        <w:t>мобильных операторов Узбекистана для аутентификации Пользователя на этапе портации.</w:t>
      </w:r>
    </w:p>
    <w:p w14:paraId="7D5302F4" w14:textId="58D34367" w:rsidR="0047664A" w:rsidRPr="0047664A" w:rsidRDefault="0047664A" w:rsidP="00D429BE">
      <w:pPr>
        <w:pStyle w:val="ad"/>
        <w:numPr>
          <w:ilvl w:val="0"/>
          <w:numId w:val="174"/>
        </w:numPr>
        <w:tabs>
          <w:tab w:val="clear" w:pos="851"/>
        </w:tabs>
        <w:ind w:left="1985" w:hanging="284"/>
      </w:pPr>
      <w:r w:rsidRPr="0047664A">
        <w:rPr>
          <w:b/>
          <w:bCs/>
        </w:rPr>
        <w:t xml:space="preserve">Связка с профилем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="00487367" w:rsidRPr="00487367">
        <w:rPr>
          <w:b/>
        </w:rPr>
        <w:t xml:space="preserve"> / IDSYS</w:t>
      </w:r>
      <w:r w:rsidRPr="0047664A">
        <w:rPr>
          <w:b/>
          <w:bCs/>
        </w:rPr>
        <w:t>:</w:t>
      </w:r>
      <w:r w:rsidRPr="0047664A">
        <w:t xml:space="preserve"> Доступ к детальному статусу MNP предоставляется только в случае совпадения ПИНФЛ, полученного через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47664A">
        <w:t xml:space="preserve"> при подаче заявки, и ПИНФЛ, подтвержденного при входе в «Гостевой режим» ЛК.</w:t>
      </w:r>
    </w:p>
    <w:p w14:paraId="20776013" w14:textId="5286DD7C" w:rsidR="0047664A" w:rsidRPr="0047664A" w:rsidRDefault="0047664A" w:rsidP="00D429BE">
      <w:pPr>
        <w:pStyle w:val="ad"/>
        <w:numPr>
          <w:ilvl w:val="0"/>
          <w:numId w:val="174"/>
        </w:numPr>
        <w:tabs>
          <w:tab w:val="clear" w:pos="851"/>
        </w:tabs>
        <w:ind w:left="1985" w:hanging="284"/>
      </w:pPr>
      <w:r w:rsidRPr="0047664A">
        <w:rPr>
          <w:b/>
          <w:bCs/>
        </w:rPr>
        <w:t>Трансформация аккаунта:</w:t>
      </w:r>
      <w:r w:rsidRPr="0047664A">
        <w:t xml:space="preserve"> </w:t>
      </w:r>
      <w:proofErr w:type="gramStart"/>
      <w:r w:rsidRPr="0047664A">
        <w:t>В</w:t>
      </w:r>
      <w:proofErr w:type="gramEnd"/>
      <w:r w:rsidRPr="0047664A">
        <w:t xml:space="preserve"> момент завершения технического перехода (</w:t>
      </w:r>
      <w:proofErr w:type="spellStart"/>
      <w:r w:rsidRPr="0047664A">
        <w:t>Port-in</w:t>
      </w:r>
      <w:proofErr w:type="spellEnd"/>
      <w:r w:rsidRPr="0047664A">
        <w:t>), гостевой профиль должен автоматически конвертироваться в полноценный аккаунт абонента Mobiuz с сохранением истории обращения.</w:t>
      </w:r>
    </w:p>
    <w:p w14:paraId="26012849" w14:textId="45425AE5" w:rsidR="004B6675" w:rsidRDefault="004B6675" w:rsidP="00F4301B">
      <w:pPr>
        <w:pStyle w:val="3"/>
        <w:numPr>
          <w:ilvl w:val="2"/>
          <w:numId w:val="44"/>
        </w:numPr>
        <w:spacing w:before="240" w:after="120" w:line="240" w:lineRule="auto"/>
        <w:rPr>
          <w:b/>
          <w:lang w:val="ru-RU"/>
        </w:rPr>
      </w:pPr>
      <w:r w:rsidRPr="004B6675">
        <w:rPr>
          <w:b/>
          <w:bCs/>
        </w:rPr>
        <w:t>Подсистема «Интерактивные коммуникации с контактным центром</w:t>
      </w:r>
      <w:r w:rsidRPr="00C128A4">
        <w:rPr>
          <w:b/>
          <w:bCs/>
        </w:rPr>
        <w:t>»</w:t>
      </w:r>
      <w:r w:rsidR="00C128A4" w:rsidRPr="00C128A4">
        <w:rPr>
          <w:b/>
          <w:bCs/>
          <w:lang w:val="ru-RU"/>
        </w:rPr>
        <w:t xml:space="preserve"> (</w:t>
      </w:r>
      <w:r w:rsidR="00C128A4" w:rsidRPr="00C128A4">
        <w:rPr>
          <w:b/>
        </w:rPr>
        <w:t>Этап 2</w:t>
      </w:r>
      <w:r w:rsidR="00C128A4" w:rsidRPr="00C128A4">
        <w:rPr>
          <w:b/>
          <w:lang w:val="ru-RU"/>
        </w:rPr>
        <w:t>)</w:t>
      </w:r>
    </w:p>
    <w:p w14:paraId="1AB48A0C" w14:textId="0C43F122" w:rsidR="00015584" w:rsidRDefault="00015584" w:rsidP="00D429BE">
      <w:pPr>
        <w:pStyle w:val="ad"/>
        <w:numPr>
          <w:ilvl w:val="1"/>
          <w:numId w:val="164"/>
        </w:numPr>
        <w:tabs>
          <w:tab w:val="clear" w:pos="851"/>
        </w:tabs>
        <w:ind w:left="1134" w:hanging="425"/>
        <w:rPr>
          <w:b/>
          <w:bCs/>
        </w:rPr>
      </w:pPr>
      <w:r w:rsidRPr="00553A21">
        <w:rPr>
          <w:b/>
          <w:bCs/>
        </w:rPr>
        <w:t>Модуль голосовых коммуникаций</w:t>
      </w:r>
      <w:r w:rsidRPr="004B6675">
        <w:rPr>
          <w:b/>
          <w:bCs/>
        </w:rPr>
        <w:t xml:space="preserve"> (</w:t>
      </w:r>
      <w:r>
        <w:rPr>
          <w:b/>
          <w:bCs/>
        </w:rPr>
        <w:t>опционально</w:t>
      </w:r>
      <w:r w:rsidRPr="004B6675">
        <w:rPr>
          <w:b/>
          <w:bCs/>
        </w:rPr>
        <w:t>)</w:t>
      </w:r>
    </w:p>
    <w:p w14:paraId="3EE472E2" w14:textId="25BEAAE0" w:rsidR="004B6675" w:rsidRDefault="00015584" w:rsidP="00D429BE">
      <w:pPr>
        <w:pStyle w:val="ad"/>
        <w:numPr>
          <w:ilvl w:val="2"/>
          <w:numId w:val="150"/>
        </w:numPr>
        <w:tabs>
          <w:tab w:val="clear" w:pos="851"/>
        </w:tabs>
        <w:ind w:left="1985" w:hanging="284"/>
        <w:rPr>
          <w:b/>
          <w:bCs/>
        </w:rPr>
      </w:pPr>
      <w:r w:rsidRPr="00015584">
        <w:rPr>
          <w:b/>
          <w:bCs/>
        </w:rPr>
        <w:t>Технологическая реализация</w:t>
      </w:r>
    </w:p>
    <w:p w14:paraId="5EAF179B" w14:textId="77777777" w:rsidR="00015584" w:rsidRDefault="00015584" w:rsidP="00D429BE">
      <w:pPr>
        <w:pStyle w:val="ad"/>
        <w:numPr>
          <w:ilvl w:val="0"/>
          <w:numId w:val="219"/>
        </w:numPr>
        <w:tabs>
          <w:tab w:val="clear" w:pos="851"/>
        </w:tabs>
        <w:ind w:left="2268" w:hanging="284"/>
      </w:pPr>
      <w:r>
        <w:t>Исполнитель обеспечивает интеграцию программного решения (</w:t>
      </w:r>
      <w:proofErr w:type="spellStart"/>
      <w:r>
        <w:t>виджета</w:t>
      </w:r>
      <w:proofErr w:type="spellEnd"/>
      <w:r>
        <w:t xml:space="preserve">) </w:t>
      </w:r>
      <w:proofErr w:type="spellStart"/>
      <w:r>
        <w:t>омниканальной</w:t>
      </w:r>
      <w:proofErr w:type="spellEnd"/>
      <w:r>
        <w:t xml:space="preserve"> платформы </w:t>
      </w:r>
      <w:proofErr w:type="spellStart"/>
      <w:r>
        <w:rPr>
          <w:b/>
          <w:bCs/>
        </w:rPr>
        <w:t>Smiddle</w:t>
      </w:r>
      <w:proofErr w:type="spellEnd"/>
      <w:r>
        <w:t>.</w:t>
      </w:r>
    </w:p>
    <w:p w14:paraId="6D12AE2D" w14:textId="77777777" w:rsidR="00015584" w:rsidRDefault="00015584" w:rsidP="00D429BE">
      <w:pPr>
        <w:pStyle w:val="ad"/>
        <w:numPr>
          <w:ilvl w:val="0"/>
          <w:numId w:val="219"/>
        </w:numPr>
        <w:tabs>
          <w:tab w:val="clear" w:pos="851"/>
        </w:tabs>
        <w:ind w:left="2268" w:hanging="284"/>
      </w:pPr>
      <w:r>
        <w:t xml:space="preserve">Голосовые коммуникации должны быть реализованы по технологии </w:t>
      </w:r>
      <w:r>
        <w:rPr>
          <w:b/>
          <w:bCs/>
        </w:rPr>
        <w:t>WebRTC</w:t>
      </w:r>
      <w:r>
        <w:t xml:space="preserve"> или </w:t>
      </w:r>
      <w:r>
        <w:rPr>
          <w:b/>
          <w:bCs/>
        </w:rPr>
        <w:t>SIP-</w:t>
      </w:r>
      <w:proofErr w:type="spellStart"/>
      <w:r>
        <w:rPr>
          <w:b/>
          <w:bCs/>
        </w:rPr>
        <w:t>over</w:t>
      </w:r>
      <w:proofErr w:type="spellEnd"/>
      <w:r>
        <w:rPr>
          <w:b/>
          <w:bCs/>
        </w:rPr>
        <w:t>-</w:t>
      </w:r>
      <w:proofErr w:type="spellStart"/>
      <w:r>
        <w:rPr>
          <w:b/>
          <w:bCs/>
        </w:rPr>
        <w:t>WebSockets</w:t>
      </w:r>
      <w:proofErr w:type="spellEnd"/>
      <w:r>
        <w:t>, обеспечивая совершение вызова напрямую из браузера пользователя без установки дополнительного ПО.</w:t>
      </w:r>
    </w:p>
    <w:p w14:paraId="00A16BD0" w14:textId="00B0DE9A" w:rsidR="00015584" w:rsidRPr="00015584" w:rsidRDefault="00015584" w:rsidP="00D429BE">
      <w:pPr>
        <w:pStyle w:val="ad"/>
        <w:numPr>
          <w:ilvl w:val="0"/>
          <w:numId w:val="219"/>
        </w:numPr>
        <w:tabs>
          <w:tab w:val="clear" w:pos="851"/>
        </w:tabs>
        <w:ind w:left="2268" w:hanging="284"/>
        <w:rPr>
          <w:b/>
          <w:bCs/>
        </w:rPr>
      </w:pPr>
      <w:r>
        <w:t xml:space="preserve">Фактическая активация сервиса допускается только после согласования с Департаментом ИБ ООО «UMS» схемы размещения и конфигурации </w:t>
      </w:r>
      <w:r>
        <w:rPr>
          <w:b/>
          <w:bCs/>
        </w:rPr>
        <w:t>STUN/TURN-серверов</w:t>
      </w:r>
      <w:r>
        <w:t xml:space="preserve"> внутри защищенного периметра Заказчика.</w:t>
      </w:r>
    </w:p>
    <w:p w14:paraId="1A655554" w14:textId="36599F86" w:rsidR="00015584" w:rsidRPr="00015584" w:rsidRDefault="00015584" w:rsidP="00D429BE">
      <w:pPr>
        <w:pStyle w:val="ad"/>
        <w:numPr>
          <w:ilvl w:val="2"/>
          <w:numId w:val="150"/>
        </w:numPr>
        <w:tabs>
          <w:tab w:val="clear" w:pos="851"/>
        </w:tabs>
        <w:ind w:left="1985" w:hanging="284"/>
        <w:rPr>
          <w:b/>
          <w:bCs/>
        </w:rPr>
      </w:pPr>
      <w:r w:rsidRPr="00015584">
        <w:rPr>
          <w:b/>
        </w:rPr>
        <w:t>Требования к пользовательскому интерфейсу (UI):</w:t>
      </w:r>
    </w:p>
    <w:p w14:paraId="74A09475" w14:textId="77777777" w:rsidR="00015584" w:rsidRDefault="00015584" w:rsidP="00D429BE">
      <w:pPr>
        <w:pStyle w:val="ad"/>
        <w:numPr>
          <w:ilvl w:val="0"/>
          <w:numId w:val="220"/>
        </w:numPr>
        <w:tabs>
          <w:tab w:val="clear" w:pos="851"/>
        </w:tabs>
        <w:ind w:left="2268" w:hanging="283"/>
      </w:pPr>
      <w:r>
        <w:t>В нижней части (</w:t>
      </w:r>
      <w:proofErr w:type="spellStart"/>
      <w:r>
        <w:t>footer</w:t>
      </w:r>
      <w:proofErr w:type="spellEnd"/>
      <w:r>
        <w:t>) всех страниц Сайта должен быть размещен интерактивный элемент управления («Кнопка вызова»), обеспечивающий инициацию голосового соединения.</w:t>
      </w:r>
    </w:p>
    <w:p w14:paraId="4B8FBFB6" w14:textId="4F6C4849" w:rsidR="00015584" w:rsidRPr="00015584" w:rsidRDefault="00015584" w:rsidP="00D429BE">
      <w:pPr>
        <w:pStyle w:val="ad"/>
        <w:numPr>
          <w:ilvl w:val="0"/>
          <w:numId w:val="220"/>
        </w:numPr>
        <w:tabs>
          <w:tab w:val="clear" w:pos="851"/>
        </w:tabs>
        <w:ind w:left="2268" w:hanging="283"/>
        <w:rPr>
          <w:b/>
          <w:bCs/>
        </w:rPr>
      </w:pPr>
      <w:r>
        <w:t>Весь процесс установления соединения и управления вызовом (</w:t>
      </w:r>
      <w:proofErr w:type="spellStart"/>
      <w:r>
        <w:t>Mute</w:t>
      </w:r>
      <w:proofErr w:type="spellEnd"/>
      <w:r>
        <w:t xml:space="preserve">, </w:t>
      </w:r>
      <w:proofErr w:type="spellStart"/>
      <w:r>
        <w:t>End</w:t>
      </w:r>
      <w:proofErr w:type="spellEnd"/>
      <w:r>
        <w:t xml:space="preserve"> Call) должен происходить внутри текущей сессии браузера. Принудительный переход в сторонние приложения для набора номера (системный </w:t>
      </w:r>
      <w:proofErr w:type="spellStart"/>
      <w:r>
        <w:t>Dialer</w:t>
      </w:r>
      <w:proofErr w:type="spellEnd"/>
      <w:r>
        <w:t>) категорически запрещен.</w:t>
      </w:r>
    </w:p>
    <w:p w14:paraId="3F114206" w14:textId="4DCDA86E" w:rsidR="004B6675" w:rsidRDefault="00866931" w:rsidP="00D429BE">
      <w:pPr>
        <w:pStyle w:val="ad"/>
        <w:numPr>
          <w:ilvl w:val="2"/>
          <w:numId w:val="150"/>
        </w:numPr>
        <w:tabs>
          <w:tab w:val="clear" w:pos="851"/>
        </w:tabs>
        <w:ind w:left="1985" w:hanging="284"/>
      </w:pPr>
      <w:r w:rsidRPr="00866931">
        <w:rPr>
          <w:b/>
          <w:bCs/>
        </w:rPr>
        <w:lastRenderedPageBreak/>
        <w:t>Логика маршрутизации вызовов</w:t>
      </w:r>
      <w:r>
        <w:rPr>
          <w:b/>
          <w:bCs/>
        </w:rPr>
        <w:t>:</w:t>
      </w:r>
      <w:r w:rsidRPr="00866931">
        <w:t xml:space="preserve"> </w:t>
      </w:r>
      <w:r w:rsidRPr="00866931">
        <w:rPr>
          <w:bCs/>
        </w:rPr>
        <w:t>Система должна обеспечивать автоматическое распределение вызовов в зависимости от сегментации пользователя и временного регламента:</w:t>
      </w:r>
    </w:p>
    <w:p w14:paraId="5574488C" w14:textId="77777777" w:rsidR="00230507" w:rsidRDefault="00866931" w:rsidP="00D429BE">
      <w:pPr>
        <w:pStyle w:val="ad"/>
        <w:numPr>
          <w:ilvl w:val="0"/>
          <w:numId w:val="221"/>
        </w:numPr>
        <w:tabs>
          <w:tab w:val="clear" w:pos="851"/>
        </w:tabs>
        <w:ind w:left="2268" w:hanging="283"/>
      </w:pPr>
      <w:r w:rsidRPr="00866931">
        <w:rPr>
          <w:b/>
          <w:bCs/>
        </w:rPr>
        <w:t>Сегмент B2C (Физические лица):</w:t>
      </w:r>
      <w:r w:rsidRPr="00866931">
        <w:t xml:space="preserve"> Прямое соединение с общим контактным центром ООО «UMS» через интерн</w:t>
      </w:r>
      <w:r w:rsidR="00230507">
        <w:t>ет-канал пользователя.</w:t>
      </w:r>
    </w:p>
    <w:p w14:paraId="7F6AE0B7" w14:textId="69101114" w:rsidR="00866931" w:rsidRPr="00866931" w:rsidRDefault="00866931" w:rsidP="00D429BE">
      <w:pPr>
        <w:pStyle w:val="ad"/>
        <w:numPr>
          <w:ilvl w:val="0"/>
          <w:numId w:val="221"/>
        </w:numPr>
        <w:tabs>
          <w:tab w:val="clear" w:pos="851"/>
        </w:tabs>
        <w:ind w:left="2268" w:hanging="283"/>
      </w:pPr>
      <w:r w:rsidRPr="00866931">
        <w:rPr>
          <w:b/>
          <w:bCs/>
        </w:rPr>
        <w:t>Сегмент B2B (Корпоративные клиенты):</w:t>
      </w:r>
      <w:r w:rsidRPr="00866931">
        <w:t xml:space="preserve"> Маршрутизация на основе серверного времени:</w:t>
      </w:r>
    </w:p>
    <w:p w14:paraId="423BC6EA" w14:textId="77777777" w:rsidR="00866931" w:rsidRPr="00866931" w:rsidRDefault="00866931" w:rsidP="00D429BE">
      <w:pPr>
        <w:pStyle w:val="ad"/>
        <w:numPr>
          <w:ilvl w:val="0"/>
          <w:numId w:val="222"/>
        </w:numPr>
        <w:tabs>
          <w:tab w:val="clear" w:pos="851"/>
        </w:tabs>
        <w:ind w:left="2552" w:hanging="284"/>
      </w:pPr>
      <w:r w:rsidRPr="00866931">
        <w:rPr>
          <w:b/>
          <w:bCs/>
        </w:rPr>
        <w:t>Рабочее время (09:00–18:00):</w:t>
      </w:r>
      <w:r w:rsidRPr="00866931">
        <w:t xml:space="preserve"> Соединение с выделенной линией поддержки корпоративных клиентов (короткий номер 0990).</w:t>
      </w:r>
    </w:p>
    <w:p w14:paraId="0A4AD15C" w14:textId="77777777" w:rsidR="00866931" w:rsidRPr="00866931" w:rsidRDefault="00866931" w:rsidP="00D429BE">
      <w:pPr>
        <w:pStyle w:val="ad"/>
        <w:numPr>
          <w:ilvl w:val="0"/>
          <w:numId w:val="222"/>
        </w:numPr>
        <w:tabs>
          <w:tab w:val="clear" w:pos="851"/>
        </w:tabs>
        <w:ind w:left="2552" w:hanging="284"/>
      </w:pPr>
      <w:r w:rsidRPr="00866931">
        <w:rPr>
          <w:b/>
          <w:bCs/>
        </w:rPr>
        <w:t>Нерабочее время (18:00–09:00):</w:t>
      </w:r>
      <w:r w:rsidRPr="00866931">
        <w:t xml:space="preserve"> Переадресация на общую линию поддержки (короткий номер 0890).</w:t>
      </w:r>
    </w:p>
    <w:p w14:paraId="35BD0B42" w14:textId="6C281F23" w:rsidR="00866931" w:rsidRDefault="00DE3225" w:rsidP="00D429BE">
      <w:pPr>
        <w:pStyle w:val="ad"/>
        <w:numPr>
          <w:ilvl w:val="2"/>
          <w:numId w:val="150"/>
        </w:numPr>
        <w:tabs>
          <w:tab w:val="clear" w:pos="851"/>
        </w:tabs>
        <w:ind w:left="1985" w:hanging="284"/>
        <w:rPr>
          <w:b/>
        </w:rPr>
      </w:pPr>
      <w:r w:rsidRPr="00DE3225">
        <w:rPr>
          <w:b/>
        </w:rPr>
        <w:t>Технические показатели и качество обслуживания (</w:t>
      </w:r>
      <w:proofErr w:type="spellStart"/>
      <w:r w:rsidRPr="00DE3225">
        <w:rPr>
          <w:b/>
        </w:rPr>
        <w:t>QoS</w:t>
      </w:r>
      <w:proofErr w:type="spellEnd"/>
      <w:r w:rsidRPr="00DE3225">
        <w:rPr>
          <w:b/>
        </w:rPr>
        <w:t>):</w:t>
      </w:r>
    </w:p>
    <w:p w14:paraId="25A222A0" w14:textId="77777777" w:rsidR="00DE3225" w:rsidRPr="00DE3225" w:rsidRDefault="00DE3225" w:rsidP="00D429BE">
      <w:pPr>
        <w:pStyle w:val="ad"/>
        <w:numPr>
          <w:ilvl w:val="0"/>
          <w:numId w:val="150"/>
        </w:numPr>
        <w:tabs>
          <w:tab w:val="clear" w:pos="851"/>
        </w:tabs>
        <w:ind w:left="2268" w:hanging="283"/>
        <w:rPr>
          <w:b/>
        </w:rPr>
      </w:pPr>
      <w:r>
        <w:t>До начала опытной эксплуатации Исполнитель обязан предоставить техническое обоснование по обеспечению качества передачи голоса (</w:t>
      </w:r>
      <w:proofErr w:type="spellStart"/>
      <w:r>
        <w:t>QoS</w:t>
      </w:r>
      <w:proofErr w:type="spellEnd"/>
      <w:r>
        <w:t>).</w:t>
      </w:r>
    </w:p>
    <w:p w14:paraId="7CF346C5" w14:textId="77777777" w:rsidR="00DE3225" w:rsidRPr="00DE3225" w:rsidRDefault="00DE3225" w:rsidP="00D429BE">
      <w:pPr>
        <w:pStyle w:val="ad"/>
        <w:numPr>
          <w:ilvl w:val="0"/>
          <w:numId w:val="150"/>
        </w:numPr>
        <w:tabs>
          <w:tab w:val="clear" w:pos="851"/>
        </w:tabs>
        <w:ind w:left="2268" w:hanging="283"/>
        <w:rPr>
          <w:b/>
        </w:rPr>
      </w:pPr>
      <w:proofErr w:type="spellStart"/>
      <w:r>
        <w:t>Приоритезация</w:t>
      </w:r>
      <w:proofErr w:type="spellEnd"/>
      <w:r>
        <w:t xml:space="preserve"> трафика должна быть настроена для национального сегмента </w:t>
      </w:r>
      <w:r>
        <w:rPr>
          <w:b/>
          <w:bCs/>
        </w:rPr>
        <w:t>TAS-IX</w:t>
      </w:r>
      <w:r>
        <w:t xml:space="preserve"> с целью минимизации задержек (</w:t>
      </w:r>
      <w:proofErr w:type="spellStart"/>
      <w:r>
        <w:t>Latency</w:t>
      </w:r>
      <w:proofErr w:type="spellEnd"/>
      <w:r>
        <w:t xml:space="preserve">) и </w:t>
      </w:r>
      <w:proofErr w:type="spellStart"/>
      <w:r>
        <w:t>джиттера</w:t>
      </w:r>
      <w:proofErr w:type="spellEnd"/>
      <w:r>
        <w:t xml:space="preserve"> (</w:t>
      </w:r>
      <w:proofErr w:type="spellStart"/>
      <w:r>
        <w:t>Jitter</w:t>
      </w:r>
      <w:proofErr w:type="spellEnd"/>
      <w:r>
        <w:t>).</w:t>
      </w:r>
    </w:p>
    <w:p w14:paraId="0189333C" w14:textId="1BEEEBFB" w:rsidR="00DE3225" w:rsidRPr="00DE3225" w:rsidRDefault="00DE3225" w:rsidP="00D429BE">
      <w:pPr>
        <w:pStyle w:val="ad"/>
        <w:numPr>
          <w:ilvl w:val="0"/>
          <w:numId w:val="150"/>
        </w:numPr>
        <w:tabs>
          <w:tab w:val="clear" w:pos="851"/>
        </w:tabs>
        <w:ind w:left="2268" w:hanging="283"/>
        <w:rPr>
          <w:b/>
        </w:rPr>
      </w:pPr>
      <w:r>
        <w:t xml:space="preserve">Передача медиа-трафика должна осуществляться в зашифрованном виде с использованием протоколов </w:t>
      </w:r>
      <w:r>
        <w:rPr>
          <w:b/>
          <w:bCs/>
        </w:rPr>
        <w:t>SRTP</w:t>
      </w:r>
      <w:r>
        <w:t xml:space="preserve"> и </w:t>
      </w:r>
      <w:r>
        <w:rPr>
          <w:b/>
          <w:bCs/>
        </w:rPr>
        <w:t>DTLS</w:t>
      </w:r>
      <w:r>
        <w:t xml:space="preserve"> (согласно ПКМ №702).</w:t>
      </w:r>
    </w:p>
    <w:p w14:paraId="7680B6BA" w14:textId="77777777" w:rsidR="00553A21" w:rsidRPr="004B6675" w:rsidRDefault="00553A21" w:rsidP="00553A21">
      <w:pPr>
        <w:pStyle w:val="ad"/>
        <w:tabs>
          <w:tab w:val="clear" w:pos="851"/>
        </w:tabs>
      </w:pPr>
    </w:p>
    <w:p w14:paraId="34693127" w14:textId="6AB51CB2" w:rsidR="004B6675" w:rsidRDefault="004B6675" w:rsidP="00D429BE">
      <w:pPr>
        <w:pStyle w:val="ad"/>
        <w:numPr>
          <w:ilvl w:val="1"/>
          <w:numId w:val="168"/>
        </w:numPr>
        <w:tabs>
          <w:tab w:val="clear" w:pos="851"/>
        </w:tabs>
        <w:ind w:left="1134" w:hanging="425"/>
        <w:rPr>
          <w:b/>
          <w:bCs/>
        </w:rPr>
      </w:pPr>
      <w:r w:rsidRPr="004B6675">
        <w:rPr>
          <w:b/>
          <w:bCs/>
        </w:rPr>
        <w:t xml:space="preserve">Интеграция </w:t>
      </w:r>
      <w:proofErr w:type="spellStart"/>
      <w:r w:rsidRPr="004B6675">
        <w:rPr>
          <w:b/>
          <w:bCs/>
        </w:rPr>
        <w:t>омниканальной</w:t>
      </w:r>
      <w:proofErr w:type="spellEnd"/>
      <w:r w:rsidRPr="004B6675">
        <w:rPr>
          <w:b/>
          <w:bCs/>
        </w:rPr>
        <w:t xml:space="preserve"> чат-платформы и Виртуального ассистента</w:t>
      </w:r>
    </w:p>
    <w:p w14:paraId="67F67D47" w14:textId="524D7E9A" w:rsidR="004B6675" w:rsidRPr="004B6675" w:rsidRDefault="004B6675" w:rsidP="00D429BE">
      <w:pPr>
        <w:pStyle w:val="ad"/>
        <w:numPr>
          <w:ilvl w:val="1"/>
          <w:numId w:val="146"/>
        </w:numPr>
        <w:tabs>
          <w:tab w:val="clear" w:pos="851"/>
        </w:tabs>
      </w:pPr>
      <w:r w:rsidRPr="004B6675">
        <w:rPr>
          <w:b/>
          <w:bCs/>
        </w:rPr>
        <w:t>Метод интеграции:</w:t>
      </w:r>
      <w:r w:rsidRPr="004B6675">
        <w:t xml:space="preserve"> Исполнитель обеспечивает внедрение </w:t>
      </w:r>
      <w:proofErr w:type="spellStart"/>
      <w:r w:rsidRPr="004B6675">
        <w:t>виджета</w:t>
      </w:r>
      <w:proofErr w:type="spellEnd"/>
      <w:r w:rsidRPr="004B6675">
        <w:t xml:space="preserve"> чат-платформы (</w:t>
      </w:r>
      <w:proofErr w:type="spellStart"/>
      <w:r w:rsidR="003246CC" w:rsidRPr="003246CC">
        <w:t>smiddle</w:t>
      </w:r>
      <w:proofErr w:type="spellEnd"/>
      <w:r w:rsidRPr="004B6675">
        <w:t xml:space="preserve">) непосредственно в веб-интерфейс без </w:t>
      </w:r>
      <w:proofErr w:type="spellStart"/>
      <w:r w:rsidRPr="004B6675">
        <w:t>редиректа</w:t>
      </w:r>
      <w:proofErr w:type="spellEnd"/>
      <w:r w:rsidRPr="004B6675">
        <w:t xml:space="preserve"> на внешние ресурсы.</w:t>
      </w:r>
    </w:p>
    <w:p w14:paraId="7630F5D7" w14:textId="0BE10171" w:rsidR="004B6675" w:rsidRPr="004B6675" w:rsidRDefault="004B6675" w:rsidP="00D429BE">
      <w:pPr>
        <w:pStyle w:val="ad"/>
        <w:numPr>
          <w:ilvl w:val="1"/>
          <w:numId w:val="146"/>
        </w:numPr>
        <w:tabs>
          <w:tab w:val="clear" w:pos="851"/>
        </w:tabs>
        <w:ind w:left="1985" w:hanging="284"/>
      </w:pPr>
      <w:r w:rsidRPr="004B6675">
        <w:rPr>
          <w:b/>
          <w:bCs/>
        </w:rPr>
        <w:t>Иерархия обработки обращений (AI-</w:t>
      </w:r>
      <w:proofErr w:type="spellStart"/>
      <w:r w:rsidRPr="004B6675">
        <w:rPr>
          <w:b/>
          <w:bCs/>
        </w:rPr>
        <w:t>First</w:t>
      </w:r>
      <w:proofErr w:type="spellEnd"/>
      <w:r w:rsidRPr="004B6675">
        <w:rPr>
          <w:b/>
          <w:bCs/>
        </w:rPr>
        <w:t>):</w:t>
      </w:r>
    </w:p>
    <w:p w14:paraId="4F542C45" w14:textId="77777777" w:rsidR="004B6675" w:rsidRPr="004B6675" w:rsidRDefault="004B6675" w:rsidP="00D429BE">
      <w:pPr>
        <w:pStyle w:val="ad"/>
        <w:numPr>
          <w:ilvl w:val="2"/>
          <w:numId w:val="146"/>
        </w:numPr>
        <w:tabs>
          <w:tab w:val="clear" w:pos="851"/>
          <w:tab w:val="clear" w:pos="2160"/>
        </w:tabs>
        <w:ind w:left="2268" w:hanging="283"/>
      </w:pPr>
      <w:r w:rsidRPr="004B6675">
        <w:t xml:space="preserve">Первичный прием и классификация всех входящих запросов осуществляется </w:t>
      </w:r>
      <w:r w:rsidRPr="004B6675">
        <w:rPr>
          <w:b/>
          <w:bCs/>
        </w:rPr>
        <w:t>Виртуальным ассистентом (ИИ)</w:t>
      </w:r>
      <w:r w:rsidRPr="004B6675">
        <w:t>.</w:t>
      </w:r>
    </w:p>
    <w:p w14:paraId="6B3333F2" w14:textId="77777777" w:rsidR="004B6675" w:rsidRPr="004B6675" w:rsidRDefault="004B6675" w:rsidP="00D429BE">
      <w:pPr>
        <w:pStyle w:val="ad"/>
        <w:numPr>
          <w:ilvl w:val="2"/>
          <w:numId w:val="146"/>
        </w:numPr>
        <w:tabs>
          <w:tab w:val="clear" w:pos="851"/>
          <w:tab w:val="clear" w:pos="2160"/>
        </w:tabs>
        <w:ind w:left="2268" w:hanging="283"/>
      </w:pPr>
      <w:r w:rsidRPr="004B6675">
        <w:lastRenderedPageBreak/>
        <w:t xml:space="preserve">При невозможности автоматического решения вопроса или по прямому запросу пользователя диалог должен </w:t>
      </w:r>
      <w:proofErr w:type="spellStart"/>
      <w:r w:rsidRPr="004B6675">
        <w:t>бесшовно</w:t>
      </w:r>
      <w:proofErr w:type="spellEnd"/>
      <w:r w:rsidRPr="004B6675">
        <w:t xml:space="preserve"> переводиться на «живого» оператора.</w:t>
      </w:r>
    </w:p>
    <w:p w14:paraId="265CC5CC" w14:textId="6FA92D33" w:rsidR="004B6675" w:rsidRPr="004B6675" w:rsidRDefault="004B6675" w:rsidP="00D429BE">
      <w:pPr>
        <w:pStyle w:val="ad"/>
        <w:numPr>
          <w:ilvl w:val="1"/>
          <w:numId w:val="146"/>
        </w:numPr>
        <w:tabs>
          <w:tab w:val="clear" w:pos="851"/>
        </w:tabs>
        <w:ind w:left="1985" w:hanging="284"/>
      </w:pPr>
      <w:r w:rsidRPr="004B6675">
        <w:rPr>
          <w:b/>
          <w:bCs/>
        </w:rPr>
        <w:t>Сегментация операторов:</w:t>
      </w:r>
    </w:p>
    <w:p w14:paraId="501CF8C0" w14:textId="77777777" w:rsidR="004B6675" w:rsidRPr="004B6675" w:rsidRDefault="004B6675" w:rsidP="00D429BE">
      <w:pPr>
        <w:pStyle w:val="ad"/>
        <w:numPr>
          <w:ilvl w:val="2"/>
          <w:numId w:val="146"/>
        </w:numPr>
        <w:tabs>
          <w:tab w:val="clear" w:pos="851"/>
          <w:tab w:val="clear" w:pos="2160"/>
        </w:tabs>
        <w:ind w:left="2268" w:hanging="283"/>
      </w:pPr>
      <w:r w:rsidRPr="004B6675">
        <w:rPr>
          <w:b/>
          <w:bCs/>
        </w:rPr>
        <w:t>B2B клиенты (09:00–18:00):</w:t>
      </w:r>
      <w:r w:rsidRPr="004B6675">
        <w:t xml:space="preserve"> Перевод диалога на профильного оператора B2B.</w:t>
      </w:r>
    </w:p>
    <w:p w14:paraId="027FCF32" w14:textId="77777777" w:rsidR="004B6675" w:rsidRPr="004B6675" w:rsidRDefault="004B6675" w:rsidP="00D429BE">
      <w:pPr>
        <w:pStyle w:val="ad"/>
        <w:numPr>
          <w:ilvl w:val="2"/>
          <w:numId w:val="146"/>
        </w:numPr>
        <w:tabs>
          <w:tab w:val="clear" w:pos="851"/>
          <w:tab w:val="clear" w:pos="2160"/>
        </w:tabs>
        <w:ind w:left="2268" w:hanging="283"/>
      </w:pPr>
      <w:r w:rsidRPr="004B6675">
        <w:rPr>
          <w:b/>
          <w:bCs/>
        </w:rPr>
        <w:t>Общие запросы / Внерабочее время:</w:t>
      </w:r>
      <w:r w:rsidRPr="004B6675">
        <w:t xml:space="preserve"> Перевод на дежурного оператора общего контактного центра.</w:t>
      </w:r>
    </w:p>
    <w:p w14:paraId="7C3C64C9" w14:textId="0846469F" w:rsidR="004B6675" w:rsidRPr="004B6675" w:rsidRDefault="004B6675" w:rsidP="00D429BE">
      <w:pPr>
        <w:pStyle w:val="ad"/>
        <w:numPr>
          <w:ilvl w:val="1"/>
          <w:numId w:val="146"/>
        </w:numPr>
        <w:tabs>
          <w:tab w:val="clear" w:pos="851"/>
        </w:tabs>
        <w:ind w:left="1985" w:hanging="284"/>
      </w:pPr>
      <w:r w:rsidRPr="004B6675">
        <w:rPr>
          <w:b/>
          <w:bCs/>
        </w:rPr>
        <w:t>Персонализация и контекст:</w:t>
      </w:r>
    </w:p>
    <w:p w14:paraId="33F378FF" w14:textId="77777777" w:rsidR="004B6675" w:rsidRPr="004B6675" w:rsidRDefault="004B6675" w:rsidP="00D429BE">
      <w:pPr>
        <w:pStyle w:val="ad"/>
        <w:numPr>
          <w:ilvl w:val="2"/>
          <w:numId w:val="146"/>
        </w:numPr>
        <w:tabs>
          <w:tab w:val="clear" w:pos="851"/>
          <w:tab w:val="clear" w:pos="2160"/>
        </w:tabs>
        <w:ind w:left="2268" w:hanging="283"/>
      </w:pPr>
      <w:r w:rsidRPr="004B6675">
        <w:t>Для авторизованных пользователей Личного кабинета (ЛК) Исполнитель должен обеспечить передачу параметров идентификации (имя, номер телефона) в чат-платформу через защищенный коннектор.</w:t>
      </w:r>
    </w:p>
    <w:p w14:paraId="1E759080" w14:textId="77777777" w:rsidR="004B6675" w:rsidRPr="004B6675" w:rsidRDefault="004B6675" w:rsidP="00D429BE">
      <w:pPr>
        <w:pStyle w:val="ad"/>
        <w:numPr>
          <w:ilvl w:val="2"/>
          <w:numId w:val="146"/>
        </w:numPr>
        <w:tabs>
          <w:tab w:val="clear" w:pos="851"/>
          <w:tab w:val="clear" w:pos="2160"/>
        </w:tabs>
        <w:ind w:left="2268" w:hanging="283"/>
      </w:pPr>
      <w:r w:rsidRPr="004B6675">
        <w:t>Система должна поддерживать хранение истории переписки в рамках текущей пользовательской сессии.</w:t>
      </w:r>
    </w:p>
    <w:p w14:paraId="63BC6F89" w14:textId="5395F87F" w:rsidR="004B6675" w:rsidRDefault="004B6675" w:rsidP="00D429BE">
      <w:pPr>
        <w:pStyle w:val="ad"/>
        <w:numPr>
          <w:ilvl w:val="2"/>
          <w:numId w:val="168"/>
        </w:numPr>
        <w:ind w:left="1134" w:hanging="425"/>
        <w:rPr>
          <w:b/>
          <w:bCs/>
        </w:rPr>
      </w:pPr>
      <w:r w:rsidRPr="004B6675">
        <w:rPr>
          <w:b/>
          <w:bCs/>
        </w:rPr>
        <w:t>Технические требования и информационная безопасность (согласно ПКМ №702 и ЗРУ-547)</w:t>
      </w:r>
    </w:p>
    <w:p w14:paraId="0FB87F4F" w14:textId="5C765B47" w:rsidR="004B6675" w:rsidRPr="004B6675" w:rsidRDefault="004B6675" w:rsidP="00D429BE">
      <w:pPr>
        <w:pStyle w:val="ad"/>
        <w:numPr>
          <w:ilvl w:val="0"/>
          <w:numId w:val="147"/>
        </w:numPr>
        <w:tabs>
          <w:tab w:val="clear" w:pos="851"/>
        </w:tabs>
        <w:ind w:left="1985" w:hanging="284"/>
      </w:pPr>
      <w:r w:rsidRPr="004B6675">
        <w:rPr>
          <w:b/>
          <w:bCs/>
        </w:rPr>
        <w:t>Защита медиа-трафика:</w:t>
      </w:r>
      <w:r w:rsidRPr="004B6675">
        <w:t xml:space="preserve"> Голосовые данные должны передаваться в зашифрованном виде с использованием протоколов </w:t>
      </w:r>
      <w:r w:rsidRPr="004B6675">
        <w:rPr>
          <w:b/>
          <w:bCs/>
        </w:rPr>
        <w:t>DTLS/SRTP</w:t>
      </w:r>
      <w:r w:rsidRPr="004B6675">
        <w:t xml:space="preserve">. Управление сессиями должно осуществляться по протоколу </w:t>
      </w:r>
      <w:r w:rsidRPr="004B6675">
        <w:rPr>
          <w:b/>
          <w:bCs/>
        </w:rPr>
        <w:t>TLS версии 1.3</w:t>
      </w:r>
      <w:r w:rsidRPr="004B6675">
        <w:t>.</w:t>
      </w:r>
    </w:p>
    <w:p w14:paraId="33F8C23B" w14:textId="5FAC32DF" w:rsidR="004B6675" w:rsidRPr="004B6675" w:rsidRDefault="004B6675" w:rsidP="00D429BE">
      <w:pPr>
        <w:pStyle w:val="ad"/>
        <w:numPr>
          <w:ilvl w:val="0"/>
          <w:numId w:val="147"/>
        </w:numPr>
        <w:tabs>
          <w:tab w:val="clear" w:pos="851"/>
        </w:tabs>
        <w:ind w:left="1985" w:hanging="284"/>
      </w:pPr>
      <w:r w:rsidRPr="004B6675">
        <w:rPr>
          <w:b/>
          <w:bCs/>
        </w:rPr>
        <w:t>Локализация трафика:</w:t>
      </w:r>
      <w:r w:rsidRPr="004B6675">
        <w:t xml:space="preserve"> Сигнальные серверы и шлюзы интеграции должны физически располагаться в ЦОД ООО «UMS» (Республика Узбекистан). Работа сервисов должна быть </w:t>
      </w:r>
      <w:proofErr w:type="spellStart"/>
      <w:r w:rsidRPr="004B6675">
        <w:t>приоритезирована</w:t>
      </w:r>
      <w:proofErr w:type="spellEnd"/>
      <w:r w:rsidRPr="004B6675">
        <w:t xml:space="preserve"> для сегмента </w:t>
      </w:r>
      <w:r w:rsidRPr="004B6675">
        <w:rPr>
          <w:b/>
          <w:bCs/>
        </w:rPr>
        <w:t>TAS-IX</w:t>
      </w:r>
      <w:r w:rsidRPr="004B6675">
        <w:t>.</w:t>
      </w:r>
    </w:p>
    <w:p w14:paraId="694024AD" w14:textId="55F61F2C" w:rsidR="004B6675" w:rsidRPr="004B6675" w:rsidRDefault="004B6675" w:rsidP="00D429BE">
      <w:pPr>
        <w:pStyle w:val="ad"/>
        <w:numPr>
          <w:ilvl w:val="0"/>
          <w:numId w:val="147"/>
        </w:numPr>
        <w:tabs>
          <w:tab w:val="clear" w:pos="851"/>
        </w:tabs>
        <w:ind w:left="1985" w:hanging="284"/>
      </w:pPr>
      <w:r w:rsidRPr="004B6675">
        <w:rPr>
          <w:b/>
          <w:bCs/>
        </w:rPr>
        <w:t xml:space="preserve">Безопасность </w:t>
      </w:r>
      <w:proofErr w:type="spellStart"/>
      <w:r w:rsidRPr="004B6675">
        <w:rPr>
          <w:b/>
          <w:bCs/>
        </w:rPr>
        <w:t>виджетов</w:t>
      </w:r>
      <w:proofErr w:type="spellEnd"/>
      <w:r w:rsidRPr="004B6675">
        <w:rPr>
          <w:b/>
          <w:bCs/>
        </w:rPr>
        <w:t>:</w:t>
      </w:r>
      <w:r w:rsidRPr="004B6675">
        <w:t xml:space="preserve"> Исполнитель должен настроить политику безопасности контента (</w:t>
      </w:r>
      <w:r w:rsidRPr="004B6675">
        <w:rPr>
          <w:b/>
          <w:bCs/>
        </w:rPr>
        <w:t>Content Security Policy — CSP</w:t>
      </w:r>
      <w:r w:rsidRPr="004B6675">
        <w:t>), ограничивающую выполнение скриптов чат-платформы только доверенными доменами поставщика решения.</w:t>
      </w:r>
    </w:p>
    <w:p w14:paraId="5CCBF97B" w14:textId="451F6B81" w:rsidR="004B6675" w:rsidRPr="004B6675" w:rsidRDefault="004B6675" w:rsidP="00D429BE">
      <w:pPr>
        <w:pStyle w:val="ad"/>
        <w:numPr>
          <w:ilvl w:val="0"/>
          <w:numId w:val="147"/>
        </w:numPr>
        <w:tabs>
          <w:tab w:val="clear" w:pos="851"/>
        </w:tabs>
        <w:ind w:left="1985" w:hanging="284"/>
      </w:pPr>
      <w:r w:rsidRPr="004B6675">
        <w:rPr>
          <w:b/>
          <w:bCs/>
        </w:rPr>
        <w:t>Доступ к ресурсам устройства:</w:t>
      </w:r>
      <w:r w:rsidRPr="004B6675">
        <w:t xml:space="preserve"> Запрос на использование микрофона пользователя должен инициироваться только в момент активации функции звонка и осуществляться строго через защищенное соединение (HTTPS).</w:t>
      </w:r>
    </w:p>
    <w:p w14:paraId="6A51D514" w14:textId="477A0916" w:rsidR="00971FB8" w:rsidRPr="00971FB8" w:rsidRDefault="004B6675" w:rsidP="00D429BE">
      <w:pPr>
        <w:pStyle w:val="ad"/>
        <w:numPr>
          <w:ilvl w:val="0"/>
          <w:numId w:val="147"/>
        </w:numPr>
        <w:tabs>
          <w:tab w:val="clear" w:pos="851"/>
        </w:tabs>
        <w:ind w:left="1985" w:hanging="284"/>
      </w:pPr>
      <w:r w:rsidRPr="004B6675">
        <w:rPr>
          <w:b/>
          <w:bCs/>
        </w:rPr>
        <w:t>Отказоустойчивость:</w:t>
      </w:r>
      <w:r w:rsidRPr="004B6675">
        <w:t xml:space="preserve"> При недоступности коннектора или SIP-сервера элементы управления коммуникациями (кнопки, </w:t>
      </w:r>
      <w:proofErr w:type="spellStart"/>
      <w:r w:rsidRPr="004B6675">
        <w:lastRenderedPageBreak/>
        <w:t>виджеты</w:t>
      </w:r>
      <w:proofErr w:type="spellEnd"/>
      <w:r w:rsidRPr="004B6675">
        <w:t>) должны автоматически скрываться или переходить в статус «</w:t>
      </w:r>
      <w:proofErr w:type="spellStart"/>
      <w:r w:rsidRPr="004B6675">
        <w:t>Оффлайн</w:t>
      </w:r>
      <w:proofErr w:type="spellEnd"/>
      <w:r w:rsidRPr="004B6675">
        <w:t>».</w:t>
      </w:r>
    </w:p>
    <w:p w14:paraId="00A25C4C" w14:textId="033DABF9" w:rsidR="008B0032" w:rsidRDefault="008B0032" w:rsidP="00F4301B">
      <w:pPr>
        <w:pStyle w:val="3"/>
        <w:numPr>
          <w:ilvl w:val="2"/>
          <w:numId w:val="44"/>
        </w:numPr>
        <w:spacing w:before="240" w:after="120" w:line="240" w:lineRule="auto"/>
        <w:ind w:left="1418" w:hanging="709"/>
        <w:rPr>
          <w:b/>
          <w:bCs/>
        </w:rPr>
      </w:pPr>
      <w:r w:rsidRPr="004B6675">
        <w:rPr>
          <w:b/>
          <w:bCs/>
        </w:rPr>
        <w:t>Подсистема «</w:t>
      </w:r>
      <w:r>
        <w:rPr>
          <w:b/>
          <w:bCs/>
          <w:lang w:val="ru-RU"/>
        </w:rPr>
        <w:t>Роуминг</w:t>
      </w:r>
      <w:r w:rsidRPr="004B6675">
        <w:rPr>
          <w:b/>
          <w:bCs/>
        </w:rPr>
        <w:t>»</w:t>
      </w:r>
    </w:p>
    <w:p w14:paraId="7C8FBD91" w14:textId="752DA1C6" w:rsidR="00971FB8" w:rsidRDefault="008B0032" w:rsidP="00D429BE">
      <w:pPr>
        <w:pStyle w:val="ad"/>
        <w:numPr>
          <w:ilvl w:val="2"/>
          <w:numId w:val="150"/>
        </w:numPr>
        <w:tabs>
          <w:tab w:val="clear" w:pos="851"/>
        </w:tabs>
        <w:ind w:left="1134" w:hanging="425"/>
        <w:rPr>
          <w:b/>
          <w:bCs/>
        </w:rPr>
      </w:pPr>
      <w:r w:rsidRPr="008B0032">
        <w:rPr>
          <w:b/>
          <w:bCs/>
        </w:rPr>
        <w:t>Функциональные требования</w:t>
      </w:r>
    </w:p>
    <w:p w14:paraId="27D9496C" w14:textId="4408E321" w:rsidR="008B0032" w:rsidRPr="008B0032" w:rsidRDefault="008B0032" w:rsidP="00F4301B">
      <w:pPr>
        <w:pStyle w:val="ad"/>
        <w:numPr>
          <w:ilvl w:val="2"/>
          <w:numId w:val="55"/>
        </w:numPr>
        <w:tabs>
          <w:tab w:val="clear" w:pos="851"/>
        </w:tabs>
        <w:ind w:left="1985" w:hanging="284"/>
      </w:pPr>
      <w:r w:rsidRPr="008B0032">
        <w:t>Интерактивный калькулятор стоимости (</w:t>
      </w:r>
      <w:proofErr w:type="spellStart"/>
      <w:r w:rsidRPr="008B0032">
        <w:t>Чекер</w:t>
      </w:r>
      <w:proofErr w:type="spellEnd"/>
      <w:r w:rsidRPr="008B0032">
        <w:t>):</w:t>
      </w:r>
    </w:p>
    <w:p w14:paraId="55E27B91" w14:textId="77777777" w:rsidR="008B0032" w:rsidRPr="008B0032" w:rsidRDefault="008B0032" w:rsidP="00D429BE">
      <w:pPr>
        <w:pStyle w:val="ad"/>
        <w:numPr>
          <w:ilvl w:val="0"/>
          <w:numId w:val="151"/>
        </w:numPr>
        <w:tabs>
          <w:tab w:val="clear" w:pos="851"/>
        </w:tabs>
        <w:ind w:left="2268" w:hanging="284"/>
      </w:pPr>
      <w:r w:rsidRPr="008B0032">
        <w:t>Обеспечение выбора страны пребывания из динамического списка.</w:t>
      </w:r>
    </w:p>
    <w:p w14:paraId="6CAB4084" w14:textId="77777777" w:rsidR="008B0032" w:rsidRPr="008B0032" w:rsidRDefault="008B0032" w:rsidP="00D429BE">
      <w:pPr>
        <w:pStyle w:val="ad"/>
        <w:numPr>
          <w:ilvl w:val="0"/>
          <w:numId w:val="151"/>
        </w:numPr>
        <w:tabs>
          <w:tab w:val="clear" w:pos="851"/>
        </w:tabs>
        <w:ind w:left="2268" w:hanging="284"/>
      </w:pPr>
      <w:r w:rsidRPr="008B0032">
        <w:t>Автоматический расчет стоимости услуг (голос, SMS, данные) на основе выбранного тарифа или пакета.</w:t>
      </w:r>
    </w:p>
    <w:p w14:paraId="00D6F5CD" w14:textId="77777777" w:rsidR="008B0032" w:rsidRPr="008B0032" w:rsidRDefault="008B0032" w:rsidP="00D429BE">
      <w:pPr>
        <w:pStyle w:val="ad"/>
        <w:numPr>
          <w:ilvl w:val="0"/>
          <w:numId w:val="151"/>
        </w:numPr>
        <w:tabs>
          <w:tab w:val="clear" w:pos="851"/>
        </w:tabs>
        <w:ind w:left="2268" w:hanging="284"/>
      </w:pPr>
      <w:r w:rsidRPr="008B0032">
        <w:t>Формирование рекомендаций по оптимальным пакетам на основе параметров пользователя (срок поездки, прогнозируемый объем трафика).</w:t>
      </w:r>
    </w:p>
    <w:p w14:paraId="51A07809" w14:textId="2328F218" w:rsidR="008B0032" w:rsidRPr="008B0032" w:rsidRDefault="008B0032" w:rsidP="00F4301B">
      <w:pPr>
        <w:pStyle w:val="ad"/>
        <w:numPr>
          <w:ilvl w:val="2"/>
          <w:numId w:val="55"/>
        </w:numPr>
        <w:tabs>
          <w:tab w:val="clear" w:pos="851"/>
        </w:tabs>
        <w:ind w:left="1985" w:hanging="284"/>
      </w:pPr>
      <w:r w:rsidRPr="008B0032">
        <w:t>Инструмент подбора по сценариям:</w:t>
      </w:r>
    </w:p>
    <w:p w14:paraId="1429E4D0" w14:textId="77777777" w:rsidR="008B0032" w:rsidRPr="008B0032" w:rsidRDefault="008B0032" w:rsidP="00D429BE">
      <w:pPr>
        <w:pStyle w:val="ad"/>
        <w:numPr>
          <w:ilvl w:val="0"/>
          <w:numId w:val="152"/>
        </w:numPr>
        <w:tabs>
          <w:tab w:val="clear" w:pos="851"/>
        </w:tabs>
        <w:ind w:left="2268" w:hanging="284"/>
      </w:pPr>
      <w:r w:rsidRPr="008B0032">
        <w:t>Реализация алгоритмов фильтрации предложений по типам поездок: «Бизнес/Командировка», «Туризм», «Только мессенджеры».</w:t>
      </w:r>
    </w:p>
    <w:p w14:paraId="263BC1F3" w14:textId="77777777" w:rsidR="008B0032" w:rsidRPr="008B0032" w:rsidRDefault="008B0032" w:rsidP="00D429BE">
      <w:pPr>
        <w:pStyle w:val="ad"/>
        <w:numPr>
          <w:ilvl w:val="0"/>
          <w:numId w:val="152"/>
        </w:numPr>
        <w:tabs>
          <w:tab w:val="clear" w:pos="851"/>
        </w:tabs>
        <w:ind w:left="2268" w:hanging="284"/>
      </w:pPr>
      <w:r w:rsidRPr="008B0032">
        <w:t>Отображение карточек пакетов с прямой CTA-кнопкой «Подключить» (переход к сценарию активации в ЛК или генерация USSD-запроса).</w:t>
      </w:r>
    </w:p>
    <w:p w14:paraId="5D8C5E91" w14:textId="01627061" w:rsidR="008B0032" w:rsidRPr="008B0032" w:rsidRDefault="008B0032" w:rsidP="00F4301B">
      <w:pPr>
        <w:pStyle w:val="ad"/>
        <w:numPr>
          <w:ilvl w:val="2"/>
          <w:numId w:val="55"/>
        </w:numPr>
        <w:tabs>
          <w:tab w:val="clear" w:pos="851"/>
        </w:tabs>
        <w:ind w:left="1985" w:hanging="284"/>
      </w:pPr>
      <w:r w:rsidRPr="008B0032">
        <w:t>Геоинформационный блок:</w:t>
      </w:r>
    </w:p>
    <w:p w14:paraId="6D14D1F7" w14:textId="77777777" w:rsidR="008B0032" w:rsidRPr="008B0032" w:rsidRDefault="008B0032" w:rsidP="00D429BE">
      <w:pPr>
        <w:pStyle w:val="ad"/>
        <w:numPr>
          <w:ilvl w:val="0"/>
          <w:numId w:val="153"/>
        </w:numPr>
        <w:tabs>
          <w:tab w:val="clear" w:pos="851"/>
        </w:tabs>
        <w:ind w:left="2268" w:hanging="284"/>
      </w:pPr>
      <w:r w:rsidRPr="008B0032">
        <w:t>Визуализация стран-партнеров роуминга на интерактивной карте.</w:t>
      </w:r>
    </w:p>
    <w:p w14:paraId="52C7E325" w14:textId="77777777" w:rsidR="008B0032" w:rsidRPr="008B0032" w:rsidRDefault="008B0032" w:rsidP="00D429BE">
      <w:pPr>
        <w:pStyle w:val="ad"/>
        <w:numPr>
          <w:ilvl w:val="0"/>
          <w:numId w:val="153"/>
        </w:numPr>
        <w:tabs>
          <w:tab w:val="clear" w:pos="851"/>
        </w:tabs>
        <w:ind w:left="2268" w:hanging="284"/>
      </w:pPr>
      <w:r w:rsidRPr="008B0032">
        <w:t>Использование картографических подложек (</w:t>
      </w:r>
      <w:proofErr w:type="spellStart"/>
      <w:r w:rsidRPr="008B0032">
        <w:t>OpenStreetMap</w:t>
      </w:r>
      <w:proofErr w:type="spellEnd"/>
      <w:r w:rsidRPr="008B0032">
        <w:t>), кэшируемых внутри сегмента TAS-IX для обеспечения доступности сервиса при отсутствии внешнего интернет-трафика.</w:t>
      </w:r>
    </w:p>
    <w:p w14:paraId="5961EA5E" w14:textId="77E8BBEC" w:rsidR="008B0032" w:rsidRPr="008B0032" w:rsidRDefault="008B0032" w:rsidP="00F4301B">
      <w:pPr>
        <w:pStyle w:val="ad"/>
        <w:numPr>
          <w:ilvl w:val="2"/>
          <w:numId w:val="55"/>
        </w:numPr>
        <w:tabs>
          <w:tab w:val="clear" w:pos="851"/>
        </w:tabs>
        <w:ind w:left="1985" w:hanging="284"/>
      </w:pPr>
      <w:r w:rsidRPr="008B0032">
        <w:t>Управление технологией eSIM:</w:t>
      </w:r>
    </w:p>
    <w:p w14:paraId="1C68EF84" w14:textId="77777777" w:rsidR="008B0032" w:rsidRPr="008B0032" w:rsidRDefault="008B0032" w:rsidP="00D429BE">
      <w:pPr>
        <w:pStyle w:val="ad"/>
        <w:numPr>
          <w:ilvl w:val="0"/>
          <w:numId w:val="154"/>
        </w:numPr>
        <w:tabs>
          <w:tab w:val="clear" w:pos="851"/>
        </w:tabs>
        <w:ind w:left="2410" w:hanging="284"/>
      </w:pPr>
      <w:r w:rsidRPr="008B0032">
        <w:t>Информационный блок по проверке технической совместимости абонентского устройства.</w:t>
      </w:r>
    </w:p>
    <w:p w14:paraId="00B96CDB" w14:textId="77777777" w:rsidR="008B0032" w:rsidRPr="008B0032" w:rsidRDefault="008B0032" w:rsidP="00D429BE">
      <w:pPr>
        <w:pStyle w:val="ad"/>
        <w:numPr>
          <w:ilvl w:val="0"/>
          <w:numId w:val="154"/>
        </w:numPr>
        <w:tabs>
          <w:tab w:val="clear" w:pos="851"/>
        </w:tabs>
        <w:ind w:left="2410" w:hanging="284"/>
      </w:pPr>
      <w:r w:rsidRPr="008B0032">
        <w:t>Публикация актуальных пошаговых инструкций по удаленной активации и настройке профиля eSIM в условиях роуминга.</w:t>
      </w:r>
    </w:p>
    <w:p w14:paraId="6491AF20" w14:textId="0943587A" w:rsidR="008B0032" w:rsidRPr="008B0032" w:rsidRDefault="008B0032" w:rsidP="00F4301B">
      <w:pPr>
        <w:pStyle w:val="ad"/>
        <w:numPr>
          <w:ilvl w:val="2"/>
          <w:numId w:val="55"/>
        </w:numPr>
        <w:tabs>
          <w:tab w:val="clear" w:pos="851"/>
        </w:tabs>
        <w:ind w:left="1985" w:hanging="284"/>
      </w:pPr>
      <w:r w:rsidRPr="008B0032">
        <w:t>Центр поддержки (</w:t>
      </w:r>
      <w:proofErr w:type="spellStart"/>
      <w:r w:rsidRPr="008B0032">
        <w:t>Troubleshooting</w:t>
      </w:r>
      <w:proofErr w:type="spellEnd"/>
      <w:r w:rsidRPr="008B0032">
        <w:t>):</w:t>
      </w:r>
    </w:p>
    <w:p w14:paraId="43F846DA" w14:textId="77777777" w:rsidR="008B0032" w:rsidRPr="008B0032" w:rsidRDefault="008B0032" w:rsidP="00D429BE">
      <w:pPr>
        <w:pStyle w:val="ad"/>
        <w:numPr>
          <w:ilvl w:val="0"/>
          <w:numId w:val="155"/>
        </w:numPr>
        <w:tabs>
          <w:tab w:val="clear" w:pos="851"/>
        </w:tabs>
        <w:ind w:left="2268" w:hanging="284"/>
      </w:pPr>
      <w:r w:rsidRPr="008B0032">
        <w:lastRenderedPageBreak/>
        <w:t>Интерактивный мастер решения типовых технических проблем (отсутствие регистрации в сети, ручной выбор оператора, настройка точек доступа APN).</w:t>
      </w:r>
    </w:p>
    <w:p w14:paraId="72A417AC" w14:textId="6BC4B9D7" w:rsidR="008B0032" w:rsidRDefault="00CD30AD" w:rsidP="00D429BE">
      <w:pPr>
        <w:pStyle w:val="ad"/>
        <w:numPr>
          <w:ilvl w:val="2"/>
          <w:numId w:val="150"/>
        </w:numPr>
        <w:tabs>
          <w:tab w:val="clear" w:pos="851"/>
        </w:tabs>
        <w:ind w:left="1134" w:hanging="425"/>
        <w:rPr>
          <w:b/>
          <w:bCs/>
        </w:rPr>
      </w:pPr>
      <w:r w:rsidRPr="00CD30AD">
        <w:rPr>
          <w:b/>
          <w:bCs/>
        </w:rPr>
        <w:t>Технические требования к интеграции</w:t>
      </w:r>
    </w:p>
    <w:p w14:paraId="17876D00" w14:textId="3834D286" w:rsidR="00CD30AD" w:rsidRPr="00CD30AD" w:rsidRDefault="00CD30AD" w:rsidP="00D429BE">
      <w:pPr>
        <w:pStyle w:val="ad"/>
        <w:numPr>
          <w:ilvl w:val="2"/>
          <w:numId w:val="150"/>
        </w:numPr>
        <w:tabs>
          <w:tab w:val="clear" w:pos="851"/>
        </w:tabs>
        <w:ind w:left="1985" w:hanging="284"/>
      </w:pPr>
      <w:r w:rsidRPr="00CD30AD">
        <w:rPr>
          <w:b/>
          <w:bCs/>
        </w:rPr>
        <w:t>Единый источник данных (SSOT):</w:t>
      </w:r>
      <w:r w:rsidRPr="00CD30AD">
        <w:t xml:space="preserve"> Все тарифные данные, условия пакетов и списки стран-партнеров должны подтягиваться из централизованной базы данных Заказчика через защищенный API (формат JSON) для исключения расхождений в данных.</w:t>
      </w:r>
    </w:p>
    <w:p w14:paraId="416D6547" w14:textId="1452427B" w:rsidR="00CD30AD" w:rsidRPr="00CD30AD" w:rsidRDefault="00CD30AD" w:rsidP="00D429BE">
      <w:pPr>
        <w:pStyle w:val="ad"/>
        <w:numPr>
          <w:ilvl w:val="2"/>
          <w:numId w:val="150"/>
        </w:numPr>
        <w:tabs>
          <w:tab w:val="clear" w:pos="851"/>
        </w:tabs>
        <w:ind w:left="1985" w:hanging="284"/>
      </w:pPr>
      <w:r w:rsidRPr="00CD30AD">
        <w:rPr>
          <w:b/>
          <w:bCs/>
        </w:rPr>
        <w:t>Информационная гигиена:</w:t>
      </w:r>
      <w:r w:rsidRPr="00CD30AD">
        <w:t xml:space="preserve"> Каждая страница раздела должна автоматически выводить дату и время последнего обновления тарифных планов.</w:t>
      </w:r>
    </w:p>
    <w:p w14:paraId="1CD32B30" w14:textId="542929E1" w:rsidR="00CD30AD" w:rsidRPr="00CD30AD" w:rsidRDefault="00CD30AD" w:rsidP="00D429BE">
      <w:pPr>
        <w:pStyle w:val="ad"/>
        <w:numPr>
          <w:ilvl w:val="2"/>
          <w:numId w:val="150"/>
        </w:numPr>
        <w:tabs>
          <w:tab w:val="clear" w:pos="851"/>
        </w:tabs>
        <w:ind w:left="1985" w:hanging="284"/>
      </w:pPr>
      <w:r w:rsidRPr="00CD30AD">
        <w:rPr>
          <w:b/>
          <w:bCs/>
        </w:rPr>
        <w:t>Идентификация сущностей:</w:t>
      </w:r>
      <w:r w:rsidRPr="00CD30AD">
        <w:t xml:space="preserve"> Каждая единица продукта (пакет, тариф) в Системе должна иметь уникальный идентификатор (ID), синхронизированный с биллинговой системой для обеспечения корректной обработки транзакций.</w:t>
      </w:r>
    </w:p>
    <w:p w14:paraId="56C5455A" w14:textId="4D63740A" w:rsidR="006B2270" w:rsidRDefault="006B2270" w:rsidP="00F4301B">
      <w:pPr>
        <w:pStyle w:val="3"/>
        <w:numPr>
          <w:ilvl w:val="2"/>
          <w:numId w:val="44"/>
        </w:numPr>
        <w:spacing w:before="240" w:after="120" w:line="240" w:lineRule="auto"/>
        <w:ind w:left="1418" w:hanging="709"/>
        <w:rPr>
          <w:b/>
          <w:bCs/>
        </w:rPr>
      </w:pPr>
      <w:r w:rsidRPr="004B6675">
        <w:rPr>
          <w:b/>
          <w:bCs/>
        </w:rPr>
        <w:t>Подсистема «</w:t>
      </w:r>
      <w:r w:rsidRPr="006B2270">
        <w:rPr>
          <w:b/>
          <w:bCs/>
          <w:lang w:val="ru-RU"/>
        </w:rPr>
        <w:t>Вакансии и Карьера</w:t>
      </w:r>
      <w:r w:rsidRPr="004B6675">
        <w:rPr>
          <w:b/>
          <w:bCs/>
        </w:rPr>
        <w:t>»</w:t>
      </w:r>
    </w:p>
    <w:p w14:paraId="7B6781BD" w14:textId="1FE94D7A" w:rsidR="006B2270" w:rsidRPr="006B2270" w:rsidRDefault="006B2270" w:rsidP="00F4301B">
      <w:pPr>
        <w:pStyle w:val="ad"/>
        <w:numPr>
          <w:ilvl w:val="1"/>
          <w:numId w:val="52"/>
        </w:numPr>
        <w:tabs>
          <w:tab w:val="clear" w:pos="851"/>
        </w:tabs>
        <w:ind w:left="1134" w:hanging="425"/>
        <w:rPr>
          <w:b/>
          <w:bCs/>
        </w:rPr>
      </w:pPr>
      <w:r w:rsidRPr="006B2270">
        <w:rPr>
          <w:b/>
          <w:bCs/>
        </w:rPr>
        <w:t>Функциональные требования к публичной части</w:t>
      </w:r>
    </w:p>
    <w:p w14:paraId="4B3926E2" w14:textId="30F2CBD2" w:rsidR="006B2270" w:rsidRPr="006B2270" w:rsidRDefault="006B2270" w:rsidP="00F4301B">
      <w:pPr>
        <w:pStyle w:val="ad"/>
        <w:numPr>
          <w:ilvl w:val="2"/>
          <w:numId w:val="52"/>
        </w:numPr>
        <w:tabs>
          <w:tab w:val="clear" w:pos="851"/>
        </w:tabs>
        <w:ind w:left="1985" w:hanging="284"/>
      </w:pPr>
      <w:r w:rsidRPr="006B2270">
        <w:rPr>
          <w:b/>
          <w:bCs/>
        </w:rPr>
        <w:t>Каталог вакансий:</w:t>
      </w:r>
      <w:r w:rsidRPr="006B2270">
        <w:t xml:space="preserve"> Система должна обеспечивать вывод актуального списка вакансий с возможностью многокритериальной фильтрации (город, подразделение, тип занятости) и полнотекстового поиска по ключевым словам.</w:t>
      </w:r>
    </w:p>
    <w:p w14:paraId="6A95851D" w14:textId="51009135" w:rsidR="006B2270" w:rsidRPr="006B2270" w:rsidRDefault="006B2270" w:rsidP="00F4301B">
      <w:pPr>
        <w:pStyle w:val="ad"/>
        <w:numPr>
          <w:ilvl w:val="2"/>
          <w:numId w:val="52"/>
        </w:numPr>
        <w:tabs>
          <w:tab w:val="clear" w:pos="851"/>
        </w:tabs>
        <w:ind w:left="1985" w:hanging="284"/>
      </w:pPr>
      <w:r w:rsidRPr="006B2270">
        <w:rPr>
          <w:b/>
          <w:bCs/>
        </w:rPr>
        <w:t>Детальная страница вакансии:</w:t>
      </w:r>
      <w:r w:rsidRPr="006B2270">
        <w:t xml:space="preserve"> Каждая публикация должна иметь структурированное описание (обязанности, требования, условия), блок тегов («Ключевые навыки») и уникальный статичный URL (ЧПУ).</w:t>
      </w:r>
    </w:p>
    <w:p w14:paraId="0520A1A6" w14:textId="346A17F7" w:rsidR="006B2270" w:rsidRPr="006B2270" w:rsidRDefault="006B2270" w:rsidP="00F4301B">
      <w:pPr>
        <w:pStyle w:val="ad"/>
        <w:numPr>
          <w:ilvl w:val="2"/>
          <w:numId w:val="52"/>
        </w:numPr>
        <w:tabs>
          <w:tab w:val="clear" w:pos="851"/>
        </w:tabs>
        <w:ind w:left="1985" w:hanging="284"/>
      </w:pPr>
      <w:r w:rsidRPr="006B2270">
        <w:rPr>
          <w:b/>
          <w:bCs/>
        </w:rPr>
        <w:t>Форма отклика кандидата:</w:t>
      </w:r>
    </w:p>
    <w:p w14:paraId="4FE6174C" w14:textId="77777777" w:rsidR="006B2270" w:rsidRPr="006B2270" w:rsidRDefault="006B2270" w:rsidP="00D429BE">
      <w:pPr>
        <w:pStyle w:val="ad"/>
        <w:numPr>
          <w:ilvl w:val="0"/>
          <w:numId w:val="155"/>
        </w:numPr>
        <w:tabs>
          <w:tab w:val="clear" w:pos="851"/>
        </w:tabs>
        <w:ind w:left="2268" w:hanging="284"/>
      </w:pPr>
      <w:r w:rsidRPr="006B2270">
        <w:t>Обеспечение ввода ФИО, контактных данных (валидация маски телефона РУз и формата e-mail) и загрузки файла резюме (PDF, DOC, DOCX до 10 МБ).</w:t>
      </w:r>
    </w:p>
    <w:p w14:paraId="4918AF14" w14:textId="77777777" w:rsidR="006B2270" w:rsidRPr="006B2270" w:rsidRDefault="006B2270" w:rsidP="00D429BE">
      <w:pPr>
        <w:pStyle w:val="ad"/>
        <w:numPr>
          <w:ilvl w:val="0"/>
          <w:numId w:val="155"/>
        </w:numPr>
        <w:tabs>
          <w:tab w:val="clear" w:pos="851"/>
        </w:tabs>
        <w:ind w:left="2268" w:hanging="284"/>
      </w:pPr>
      <w:r w:rsidRPr="006B2270">
        <w:rPr>
          <w:b/>
          <w:bCs/>
        </w:rPr>
        <w:t>Защита от спама:</w:t>
      </w:r>
      <w:r w:rsidRPr="006B2270">
        <w:t xml:space="preserve"> Интеграция невидимой системы верификации </w:t>
      </w:r>
      <w:proofErr w:type="spellStart"/>
      <w:r w:rsidRPr="006B2270">
        <w:rPr>
          <w:b/>
          <w:bCs/>
        </w:rPr>
        <w:t>reCAPTCHA</w:t>
      </w:r>
      <w:proofErr w:type="spellEnd"/>
      <w:r w:rsidRPr="006B2270">
        <w:rPr>
          <w:b/>
          <w:bCs/>
        </w:rPr>
        <w:t xml:space="preserve"> v3</w:t>
      </w:r>
      <w:r w:rsidRPr="006B2270">
        <w:t xml:space="preserve"> (или функционального аналога), обеспечивающей отсечение автоматизированных рассылок без создания дополнительных препятствий для пользователя (без ввода символов).</w:t>
      </w:r>
    </w:p>
    <w:p w14:paraId="53015E64" w14:textId="77777777" w:rsidR="006B2270" w:rsidRPr="006B2270" w:rsidRDefault="006B2270" w:rsidP="00D429BE">
      <w:pPr>
        <w:pStyle w:val="ad"/>
        <w:numPr>
          <w:ilvl w:val="0"/>
          <w:numId w:val="155"/>
        </w:numPr>
        <w:tabs>
          <w:tab w:val="clear" w:pos="851"/>
        </w:tabs>
        <w:ind w:left="2268" w:hanging="284"/>
      </w:pPr>
      <w:r w:rsidRPr="006B2270">
        <w:lastRenderedPageBreak/>
        <w:t>Автоматическая генерация e-mail уведомления кандидату об успешном получении отклика.</w:t>
      </w:r>
    </w:p>
    <w:p w14:paraId="751A704D" w14:textId="7096CE6D" w:rsidR="00CD30AD" w:rsidRDefault="006B2270" w:rsidP="00F4301B">
      <w:pPr>
        <w:pStyle w:val="ad"/>
        <w:numPr>
          <w:ilvl w:val="1"/>
          <w:numId w:val="52"/>
        </w:numPr>
        <w:tabs>
          <w:tab w:val="clear" w:pos="851"/>
        </w:tabs>
        <w:ind w:left="1134" w:hanging="425"/>
        <w:rPr>
          <w:b/>
          <w:bCs/>
        </w:rPr>
      </w:pPr>
      <w:r w:rsidRPr="006B2270">
        <w:rPr>
          <w:b/>
          <w:bCs/>
        </w:rPr>
        <w:t>Функциональные требования к административной части</w:t>
      </w:r>
    </w:p>
    <w:p w14:paraId="754A5BB9" w14:textId="7FA3D09E" w:rsidR="006B2270" w:rsidRPr="006B2270" w:rsidRDefault="006B2270" w:rsidP="00F4301B">
      <w:pPr>
        <w:pStyle w:val="ad"/>
        <w:numPr>
          <w:ilvl w:val="2"/>
          <w:numId w:val="52"/>
        </w:numPr>
        <w:tabs>
          <w:tab w:val="clear" w:pos="851"/>
        </w:tabs>
        <w:ind w:left="1985" w:hanging="284"/>
      </w:pPr>
      <w:r w:rsidRPr="006B2270">
        <w:rPr>
          <w:b/>
          <w:bCs/>
        </w:rPr>
        <w:t>Управление вакансиями:</w:t>
      </w:r>
      <w:r w:rsidRPr="006B2270">
        <w:t xml:space="preserve"> Создание, редактирование и управление жизненным циклом публикации (Черновик, Активна, Приостановлена, Закрыта) с возможностью назначения ответственного HR-специалиста.</w:t>
      </w:r>
    </w:p>
    <w:p w14:paraId="40ADB72D" w14:textId="4BFCD3CB" w:rsidR="006B2270" w:rsidRPr="006B2270" w:rsidRDefault="006B2270" w:rsidP="00F4301B">
      <w:pPr>
        <w:pStyle w:val="ad"/>
        <w:numPr>
          <w:ilvl w:val="2"/>
          <w:numId w:val="52"/>
        </w:numPr>
        <w:tabs>
          <w:tab w:val="clear" w:pos="851"/>
        </w:tabs>
        <w:ind w:left="1985" w:hanging="284"/>
      </w:pPr>
      <w:r w:rsidRPr="006B2270">
        <w:rPr>
          <w:b/>
          <w:bCs/>
        </w:rPr>
        <w:t>Реестр откликов:</w:t>
      </w:r>
      <w:r w:rsidRPr="006B2270">
        <w:t xml:space="preserve"> Централизованная база данных кандидатов с функционалом изменения статуса (Новый, </w:t>
      </w:r>
      <w:proofErr w:type="gramStart"/>
      <w:r w:rsidRPr="006B2270">
        <w:t>В</w:t>
      </w:r>
      <w:proofErr w:type="gramEnd"/>
      <w:r w:rsidRPr="006B2270">
        <w:t xml:space="preserve"> работе, Интервью, Резерв, Отказ, Принят) и возможностью экспорта данных в форматы XLSX/CSV.</w:t>
      </w:r>
    </w:p>
    <w:p w14:paraId="635913A2" w14:textId="7E641434" w:rsidR="006B2270" w:rsidRPr="006B2270" w:rsidRDefault="006B2270" w:rsidP="00F4301B">
      <w:pPr>
        <w:pStyle w:val="ad"/>
        <w:numPr>
          <w:ilvl w:val="2"/>
          <w:numId w:val="52"/>
        </w:numPr>
        <w:tabs>
          <w:tab w:val="clear" w:pos="851"/>
        </w:tabs>
        <w:ind w:left="1985" w:hanging="284"/>
      </w:pPr>
      <w:r w:rsidRPr="006B2270">
        <w:rPr>
          <w:b/>
          <w:bCs/>
        </w:rPr>
        <w:t>Аудит и контроль доступа:</w:t>
      </w:r>
    </w:p>
    <w:p w14:paraId="6B532955" w14:textId="77777777" w:rsidR="006B2270" w:rsidRPr="006B2270" w:rsidRDefault="006B2270" w:rsidP="00D429BE">
      <w:pPr>
        <w:pStyle w:val="ad"/>
        <w:numPr>
          <w:ilvl w:val="0"/>
          <w:numId w:val="156"/>
        </w:numPr>
        <w:tabs>
          <w:tab w:val="clear" w:pos="851"/>
        </w:tabs>
        <w:ind w:left="2268" w:hanging="284"/>
      </w:pPr>
      <w:r w:rsidRPr="006B2270">
        <w:t>Реализация ролевой модели доступа (RBAC) к персональным данным кандидатов.</w:t>
      </w:r>
    </w:p>
    <w:p w14:paraId="706588E7" w14:textId="77777777" w:rsidR="006B2270" w:rsidRPr="006B2270" w:rsidRDefault="006B2270" w:rsidP="00D429BE">
      <w:pPr>
        <w:pStyle w:val="ad"/>
        <w:numPr>
          <w:ilvl w:val="0"/>
          <w:numId w:val="156"/>
        </w:numPr>
        <w:tabs>
          <w:tab w:val="clear" w:pos="851"/>
        </w:tabs>
        <w:ind w:left="2268" w:hanging="284"/>
      </w:pPr>
      <w:r w:rsidRPr="006B2270">
        <w:rPr>
          <w:b/>
          <w:bCs/>
        </w:rPr>
        <w:t>Журналирование действий:</w:t>
      </w:r>
      <w:r w:rsidRPr="006B2270">
        <w:t xml:space="preserve"> Система должна вести автоматический аудит действий сотрудников HR-департамента. Обязательной фиксации подлежат факты просмотра и </w:t>
      </w:r>
      <w:r w:rsidRPr="006B2270">
        <w:rPr>
          <w:b/>
          <w:bCs/>
        </w:rPr>
        <w:t>скачивания файлов резюме</w:t>
      </w:r>
      <w:r w:rsidRPr="006B2270">
        <w:t xml:space="preserve"> с указанием ID сотрудника, метки времени и IP-адреса.</w:t>
      </w:r>
    </w:p>
    <w:p w14:paraId="647A19D1" w14:textId="4CD911F7" w:rsidR="006B2270" w:rsidRDefault="006B2270" w:rsidP="00F4301B">
      <w:pPr>
        <w:pStyle w:val="ad"/>
        <w:numPr>
          <w:ilvl w:val="1"/>
          <w:numId w:val="52"/>
        </w:numPr>
        <w:tabs>
          <w:tab w:val="clear" w:pos="851"/>
        </w:tabs>
        <w:ind w:left="1134" w:hanging="425"/>
        <w:rPr>
          <w:b/>
          <w:bCs/>
        </w:rPr>
      </w:pPr>
      <w:r w:rsidRPr="006B2270">
        <w:rPr>
          <w:b/>
          <w:bCs/>
        </w:rPr>
        <w:t>Требования к информационной безопасности и защите персональных данных</w:t>
      </w:r>
    </w:p>
    <w:p w14:paraId="2072DA37" w14:textId="3E98C4A1" w:rsidR="006B2270" w:rsidRPr="006B2270" w:rsidRDefault="006B2270" w:rsidP="00F4301B">
      <w:pPr>
        <w:pStyle w:val="ad"/>
        <w:numPr>
          <w:ilvl w:val="2"/>
          <w:numId w:val="52"/>
        </w:numPr>
        <w:tabs>
          <w:tab w:val="clear" w:pos="851"/>
        </w:tabs>
        <w:ind w:left="1985" w:hanging="284"/>
      </w:pPr>
      <w:r w:rsidRPr="006B2270">
        <w:rPr>
          <w:b/>
          <w:bCs/>
        </w:rPr>
        <w:t>Локализация данных (ЗРУ-547):</w:t>
      </w:r>
      <w:r w:rsidRPr="006B2270">
        <w:t xml:space="preserve"> В соответствии с законодательством Республики Узбекистан, база данных подсистемы и файловое хранилище резюме должны физически располагаться на серверных мощностях ООО «UMS» на территории РУз.</w:t>
      </w:r>
    </w:p>
    <w:p w14:paraId="712A228E" w14:textId="2BEE0234" w:rsidR="006B2270" w:rsidRPr="006B2270" w:rsidRDefault="006B2270" w:rsidP="00F4301B">
      <w:pPr>
        <w:pStyle w:val="ad"/>
        <w:numPr>
          <w:ilvl w:val="2"/>
          <w:numId w:val="52"/>
        </w:numPr>
        <w:tabs>
          <w:tab w:val="clear" w:pos="851"/>
        </w:tabs>
        <w:ind w:left="1985" w:hanging="284"/>
      </w:pPr>
      <w:r w:rsidRPr="006B2270">
        <w:rPr>
          <w:b/>
          <w:bCs/>
        </w:rPr>
        <w:t>Юридически значимое согласие:</w:t>
      </w:r>
      <w:r w:rsidRPr="006B2270">
        <w:t xml:space="preserve"> Форма отклика должна содержать механизм фиксации согласия на обработку </w:t>
      </w:r>
      <w:proofErr w:type="spellStart"/>
      <w:r w:rsidRPr="006B2270">
        <w:t>ПДн</w:t>
      </w:r>
      <w:proofErr w:type="spellEnd"/>
      <w:r w:rsidRPr="006B2270">
        <w:t>. Система должна сохранять цифровой след согласия (дата, время, IP-адрес) в привязке к карточке кандидата.</w:t>
      </w:r>
    </w:p>
    <w:p w14:paraId="787C92B9" w14:textId="191E993C" w:rsidR="006B2270" w:rsidRPr="006B2270" w:rsidRDefault="006B2270" w:rsidP="00F4301B">
      <w:pPr>
        <w:pStyle w:val="ad"/>
        <w:numPr>
          <w:ilvl w:val="2"/>
          <w:numId w:val="52"/>
        </w:numPr>
        <w:tabs>
          <w:tab w:val="clear" w:pos="851"/>
        </w:tabs>
        <w:ind w:left="1985" w:hanging="284"/>
      </w:pPr>
      <w:r w:rsidRPr="006B2270">
        <w:rPr>
          <w:b/>
          <w:bCs/>
        </w:rPr>
        <w:t>Безопасность файлового обмена:</w:t>
      </w:r>
    </w:p>
    <w:p w14:paraId="5E15CE33" w14:textId="77777777" w:rsidR="006B2270" w:rsidRPr="006B2270" w:rsidRDefault="006B2270" w:rsidP="00D429BE">
      <w:pPr>
        <w:pStyle w:val="ad"/>
        <w:numPr>
          <w:ilvl w:val="0"/>
          <w:numId w:val="157"/>
        </w:numPr>
        <w:tabs>
          <w:tab w:val="clear" w:pos="851"/>
        </w:tabs>
        <w:ind w:left="2268" w:hanging="284"/>
      </w:pPr>
      <w:r w:rsidRPr="006B2270">
        <w:t>Исполнитель обязан реализовать функционал автоматической антивирусной проверки (</w:t>
      </w:r>
      <w:proofErr w:type="spellStart"/>
      <w:r w:rsidRPr="006B2270">
        <w:t>Streaming</w:t>
      </w:r>
      <w:proofErr w:type="spellEnd"/>
      <w:r w:rsidRPr="006B2270">
        <w:t xml:space="preserve"> </w:t>
      </w:r>
      <w:proofErr w:type="spellStart"/>
      <w:r w:rsidRPr="006B2270">
        <w:t>Scan</w:t>
      </w:r>
      <w:proofErr w:type="spellEnd"/>
      <w:r w:rsidRPr="006B2270">
        <w:t>) всех загружаемых файлов до их сохранения в постоянное хранилище.</w:t>
      </w:r>
    </w:p>
    <w:p w14:paraId="05945246" w14:textId="77777777" w:rsidR="006B2270" w:rsidRPr="006B2270" w:rsidRDefault="006B2270" w:rsidP="00D429BE">
      <w:pPr>
        <w:pStyle w:val="ad"/>
        <w:numPr>
          <w:ilvl w:val="0"/>
          <w:numId w:val="157"/>
        </w:numPr>
        <w:tabs>
          <w:tab w:val="clear" w:pos="851"/>
        </w:tabs>
        <w:ind w:left="2268" w:hanging="284"/>
      </w:pPr>
      <w:r w:rsidRPr="006B2270">
        <w:lastRenderedPageBreak/>
        <w:t xml:space="preserve">Передача данных от веб-интерфейса к серверу должна осуществляться исключительно по зашифрованному протоколу </w:t>
      </w:r>
      <w:r w:rsidRPr="006B2270">
        <w:rPr>
          <w:b/>
          <w:bCs/>
        </w:rPr>
        <w:t>TLS 1.3</w:t>
      </w:r>
      <w:r w:rsidRPr="006B2270">
        <w:t>.</w:t>
      </w:r>
    </w:p>
    <w:p w14:paraId="2624EF71" w14:textId="13EE7E9C" w:rsidR="006B2270" w:rsidRPr="006B2270" w:rsidRDefault="006B2270" w:rsidP="00F4301B">
      <w:pPr>
        <w:pStyle w:val="ad"/>
        <w:numPr>
          <w:ilvl w:val="2"/>
          <w:numId w:val="52"/>
        </w:numPr>
        <w:tabs>
          <w:tab w:val="clear" w:pos="851"/>
        </w:tabs>
        <w:ind w:left="1985" w:hanging="284"/>
      </w:pPr>
      <w:r w:rsidRPr="006B2270">
        <w:rPr>
          <w:b/>
          <w:bCs/>
        </w:rPr>
        <w:t>Срок хранения:</w:t>
      </w:r>
      <w:r w:rsidRPr="006B2270">
        <w:t xml:space="preserve"> </w:t>
      </w:r>
      <w:proofErr w:type="gramStart"/>
      <w:r w:rsidRPr="006B2270">
        <w:t>В</w:t>
      </w:r>
      <w:proofErr w:type="gramEnd"/>
      <w:r w:rsidRPr="006B2270">
        <w:t xml:space="preserve"> административной панели должен быть реализован механизм автоматизированного удаления или </w:t>
      </w:r>
      <w:proofErr w:type="spellStart"/>
      <w:r w:rsidRPr="006B2270">
        <w:t>анонимизации</w:t>
      </w:r>
      <w:proofErr w:type="spellEnd"/>
      <w:r w:rsidRPr="006B2270">
        <w:t xml:space="preserve"> данных кандидатов по истечении срока, установленного внутренней политикой конфиденциальности Компании.</w:t>
      </w:r>
    </w:p>
    <w:p w14:paraId="3E930660" w14:textId="43445222" w:rsidR="006B2270" w:rsidRPr="008B0032" w:rsidRDefault="00182998" w:rsidP="00F4301B">
      <w:pPr>
        <w:pStyle w:val="3"/>
        <w:numPr>
          <w:ilvl w:val="2"/>
          <w:numId w:val="44"/>
        </w:numPr>
        <w:spacing w:before="240" w:after="120" w:line="240" w:lineRule="auto"/>
        <w:ind w:left="1418" w:hanging="709"/>
        <w:rPr>
          <w:b/>
          <w:bCs/>
        </w:rPr>
      </w:pPr>
      <w:r w:rsidRPr="00182998">
        <w:rPr>
          <w:b/>
          <w:bCs/>
        </w:rPr>
        <w:t>Сервис онлайн-подключения eSIM (новые абоненты)</w:t>
      </w:r>
    </w:p>
    <w:p w14:paraId="59B5519B" w14:textId="42ACB9BC" w:rsidR="00182998" w:rsidRPr="00182998" w:rsidRDefault="00182998" w:rsidP="00D429BE">
      <w:pPr>
        <w:pStyle w:val="ad"/>
        <w:numPr>
          <w:ilvl w:val="0"/>
          <w:numId w:val="159"/>
        </w:numPr>
        <w:tabs>
          <w:tab w:val="clear" w:pos="851"/>
        </w:tabs>
        <w:ind w:left="1985" w:hanging="284"/>
      </w:pPr>
      <w:r w:rsidRPr="00182998">
        <w:rPr>
          <w:b/>
          <w:bCs/>
        </w:rPr>
        <w:t>Модель процесса (</w:t>
      </w:r>
      <w:proofErr w:type="spellStart"/>
      <w:r w:rsidRPr="00182998">
        <w:rPr>
          <w:b/>
          <w:bCs/>
        </w:rPr>
        <w:t>End</w:t>
      </w:r>
      <w:proofErr w:type="spellEnd"/>
      <w:r w:rsidRPr="00182998">
        <w:rPr>
          <w:b/>
          <w:bCs/>
        </w:rPr>
        <w:t>-to-</w:t>
      </w:r>
      <w:proofErr w:type="spellStart"/>
      <w:r w:rsidRPr="00182998">
        <w:rPr>
          <w:b/>
          <w:bCs/>
        </w:rPr>
        <w:t>End</w:t>
      </w:r>
      <w:proofErr w:type="spellEnd"/>
      <w:r w:rsidRPr="00182998">
        <w:rPr>
          <w:b/>
          <w:bCs/>
        </w:rPr>
        <w:t>):</w:t>
      </w:r>
      <w:r w:rsidRPr="00182998">
        <w:t xml:space="preserve"> Реализация полного цикла продаж без посещения офиса.</w:t>
      </w:r>
    </w:p>
    <w:p w14:paraId="1C0895AE" w14:textId="3FE1EE8B" w:rsidR="00182998" w:rsidRPr="00182998" w:rsidRDefault="00182998" w:rsidP="00D429BE">
      <w:pPr>
        <w:pStyle w:val="ad"/>
        <w:numPr>
          <w:ilvl w:val="0"/>
          <w:numId w:val="159"/>
        </w:numPr>
        <w:tabs>
          <w:tab w:val="clear" w:pos="851"/>
        </w:tabs>
        <w:ind w:left="1985" w:hanging="284"/>
      </w:pPr>
      <w:r w:rsidRPr="00182998">
        <w:rPr>
          <w:b/>
          <w:bCs/>
        </w:rPr>
        <w:t>Последовательность шагов:</w:t>
      </w:r>
    </w:p>
    <w:p w14:paraId="1062FD0B" w14:textId="77777777" w:rsidR="00182998" w:rsidRPr="00182998" w:rsidRDefault="00182998" w:rsidP="00D429BE">
      <w:pPr>
        <w:pStyle w:val="ad"/>
        <w:numPr>
          <w:ilvl w:val="0"/>
          <w:numId w:val="160"/>
        </w:numPr>
        <w:tabs>
          <w:tab w:val="clear" w:pos="851"/>
        </w:tabs>
        <w:ind w:left="2268" w:hanging="284"/>
      </w:pPr>
      <w:r w:rsidRPr="00182998">
        <w:t>Выбор абонентского номера и тарифного плана.</w:t>
      </w:r>
    </w:p>
    <w:p w14:paraId="409257C0" w14:textId="5B057016" w:rsidR="00182998" w:rsidRPr="00182998" w:rsidRDefault="00182998" w:rsidP="00D429BE">
      <w:pPr>
        <w:pStyle w:val="ad"/>
        <w:numPr>
          <w:ilvl w:val="0"/>
          <w:numId w:val="160"/>
        </w:numPr>
        <w:tabs>
          <w:tab w:val="clear" w:pos="851"/>
        </w:tabs>
        <w:ind w:left="2268" w:hanging="284"/>
      </w:pPr>
      <w:r w:rsidRPr="00182998">
        <w:t xml:space="preserve">Биометрическая идентификация через </w:t>
      </w:r>
      <w:r w:rsidR="00487367" w:rsidRPr="00487367">
        <w:rPr>
          <w:b/>
        </w:rPr>
        <w:t>MyID/ IDSYS</w:t>
      </w:r>
      <w:r w:rsidRPr="00182998">
        <w:t>.</w:t>
      </w:r>
    </w:p>
    <w:p w14:paraId="493D48E6" w14:textId="77777777" w:rsidR="00182998" w:rsidRPr="00182998" w:rsidRDefault="00182998" w:rsidP="00D429BE">
      <w:pPr>
        <w:pStyle w:val="ad"/>
        <w:numPr>
          <w:ilvl w:val="0"/>
          <w:numId w:val="160"/>
        </w:numPr>
        <w:tabs>
          <w:tab w:val="clear" w:pos="851"/>
        </w:tabs>
        <w:ind w:left="2268" w:hanging="284"/>
      </w:pPr>
      <w:r w:rsidRPr="00182998">
        <w:t xml:space="preserve">Передача данных в </w:t>
      </w:r>
      <w:proofErr w:type="spellStart"/>
      <w:r w:rsidRPr="00182998">
        <w:t>биллинг</w:t>
      </w:r>
      <w:proofErr w:type="spellEnd"/>
      <w:r w:rsidRPr="00182998">
        <w:t xml:space="preserve"> и предварительная регистрация абонента (до момента транзакции).</w:t>
      </w:r>
    </w:p>
    <w:p w14:paraId="4F228BD3" w14:textId="77777777" w:rsidR="00182998" w:rsidRPr="00182998" w:rsidRDefault="00182998" w:rsidP="00D429BE">
      <w:pPr>
        <w:pStyle w:val="ad"/>
        <w:numPr>
          <w:ilvl w:val="0"/>
          <w:numId w:val="160"/>
        </w:numPr>
        <w:tabs>
          <w:tab w:val="clear" w:pos="851"/>
        </w:tabs>
        <w:ind w:left="2268" w:hanging="284"/>
      </w:pPr>
      <w:r w:rsidRPr="00182998">
        <w:t>Переход к оплате через интегрированный платежный шлюз.</w:t>
      </w:r>
    </w:p>
    <w:p w14:paraId="7B5B098C" w14:textId="77777777" w:rsidR="00182998" w:rsidRPr="00182998" w:rsidRDefault="00182998" w:rsidP="00D429BE">
      <w:pPr>
        <w:pStyle w:val="ad"/>
        <w:numPr>
          <w:ilvl w:val="0"/>
          <w:numId w:val="160"/>
        </w:numPr>
        <w:tabs>
          <w:tab w:val="clear" w:pos="851"/>
        </w:tabs>
        <w:ind w:left="2268" w:hanging="284"/>
      </w:pPr>
      <w:r w:rsidRPr="00182998">
        <w:t>Генерация и отображение QR-кода eSIM после подтверждения платежа.</w:t>
      </w:r>
    </w:p>
    <w:p w14:paraId="6E8A2F46" w14:textId="6F066583" w:rsidR="00182998" w:rsidRPr="00182998" w:rsidRDefault="00182998" w:rsidP="00D429BE">
      <w:pPr>
        <w:pStyle w:val="ad"/>
        <w:numPr>
          <w:ilvl w:val="0"/>
          <w:numId w:val="159"/>
        </w:numPr>
        <w:tabs>
          <w:tab w:val="clear" w:pos="851"/>
        </w:tabs>
        <w:ind w:left="1985" w:hanging="284"/>
      </w:pPr>
      <w:r w:rsidRPr="00182998">
        <w:rPr>
          <w:b/>
          <w:bCs/>
        </w:rPr>
        <w:t>Отказоустойчивость:</w:t>
      </w:r>
      <w:r w:rsidRPr="00182998">
        <w:t xml:space="preserve"> При неуспешной оплате Система должна инициировать команду в </w:t>
      </w:r>
      <w:proofErr w:type="spellStart"/>
      <w:r w:rsidRPr="00182998">
        <w:t>биллинг</w:t>
      </w:r>
      <w:proofErr w:type="spellEnd"/>
      <w:r w:rsidRPr="00182998">
        <w:t xml:space="preserve"> на отмену регистрации и освобождение забронированного номера.</w:t>
      </w:r>
    </w:p>
    <w:p w14:paraId="3B6B115B" w14:textId="04978E0B" w:rsidR="004B6675" w:rsidRDefault="00182998" w:rsidP="00F4301B">
      <w:pPr>
        <w:pStyle w:val="3"/>
        <w:numPr>
          <w:ilvl w:val="2"/>
          <w:numId w:val="44"/>
        </w:numPr>
        <w:spacing w:before="240" w:after="120" w:line="240" w:lineRule="auto"/>
        <w:ind w:left="1418" w:hanging="709"/>
        <w:rPr>
          <w:b/>
          <w:bCs/>
        </w:rPr>
      </w:pPr>
      <w:r w:rsidRPr="00182998">
        <w:rPr>
          <w:b/>
          <w:bCs/>
        </w:rPr>
        <w:t>Сервис онлайн-подключения с переносом номера (MNP на eSIM)</w:t>
      </w:r>
    </w:p>
    <w:p w14:paraId="605D1F51" w14:textId="5CA4E17B" w:rsidR="00182998" w:rsidRPr="00182998" w:rsidRDefault="00182998" w:rsidP="00D429BE">
      <w:pPr>
        <w:pStyle w:val="ad"/>
        <w:numPr>
          <w:ilvl w:val="0"/>
          <w:numId w:val="161"/>
        </w:numPr>
        <w:tabs>
          <w:tab w:val="clear" w:pos="851"/>
        </w:tabs>
        <w:ind w:left="1985" w:hanging="284"/>
      </w:pPr>
      <w:r w:rsidRPr="00182998">
        <w:rPr>
          <w:b/>
          <w:bCs/>
        </w:rPr>
        <w:t>Функционал:</w:t>
      </w:r>
      <w:r w:rsidRPr="00182998">
        <w:t xml:space="preserve"> Сбор данных для заявки на </w:t>
      </w:r>
      <w:proofErr w:type="spellStart"/>
      <w:r w:rsidRPr="00182998">
        <w:t>портацию</w:t>
      </w:r>
      <w:proofErr w:type="spellEnd"/>
      <w:r w:rsidRPr="00182998">
        <w:t xml:space="preserve"> номера из сети другого оператора.</w:t>
      </w:r>
    </w:p>
    <w:p w14:paraId="6F874655" w14:textId="217601B4" w:rsidR="00182998" w:rsidRPr="00182998" w:rsidRDefault="00182998" w:rsidP="00D429BE">
      <w:pPr>
        <w:pStyle w:val="ad"/>
        <w:numPr>
          <w:ilvl w:val="0"/>
          <w:numId w:val="161"/>
        </w:numPr>
        <w:tabs>
          <w:tab w:val="clear" w:pos="851"/>
        </w:tabs>
        <w:ind w:left="1985" w:hanging="284"/>
      </w:pPr>
      <w:r w:rsidRPr="00182998">
        <w:rPr>
          <w:b/>
          <w:bCs/>
        </w:rPr>
        <w:t>Логика взаимодействия:</w:t>
      </w:r>
    </w:p>
    <w:p w14:paraId="33A217E7" w14:textId="629C659B" w:rsidR="00182998" w:rsidRPr="00182998" w:rsidRDefault="00182998" w:rsidP="00D429BE">
      <w:pPr>
        <w:pStyle w:val="ad"/>
        <w:numPr>
          <w:ilvl w:val="0"/>
          <w:numId w:val="162"/>
        </w:numPr>
        <w:tabs>
          <w:tab w:val="clear" w:pos="851"/>
        </w:tabs>
        <w:ind w:left="1985" w:hanging="284"/>
      </w:pPr>
      <w:r w:rsidRPr="00182998">
        <w:t xml:space="preserve">Веб-сайт осуществляет сбор данных пользователя и ПИНФЛ через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182998">
        <w:t>.</w:t>
      </w:r>
    </w:p>
    <w:p w14:paraId="6C7BB77B" w14:textId="77777777" w:rsidR="00182998" w:rsidRPr="00182998" w:rsidRDefault="00182998" w:rsidP="00D429BE">
      <w:pPr>
        <w:pStyle w:val="ad"/>
        <w:numPr>
          <w:ilvl w:val="0"/>
          <w:numId w:val="162"/>
        </w:numPr>
        <w:tabs>
          <w:tab w:val="clear" w:pos="851"/>
        </w:tabs>
        <w:ind w:left="1985" w:hanging="284"/>
      </w:pPr>
      <w:r w:rsidRPr="00182998">
        <w:t xml:space="preserve">Заявка передается в </w:t>
      </w:r>
      <w:proofErr w:type="spellStart"/>
      <w:r w:rsidRPr="00182998">
        <w:t>биллинговую</w:t>
      </w:r>
      <w:proofErr w:type="spellEnd"/>
      <w:r w:rsidRPr="00182998">
        <w:t xml:space="preserve"> систему ООО «UMS», которая выступает шлюзом для взаимодействия с централизованной базой данных MNP.</w:t>
      </w:r>
    </w:p>
    <w:p w14:paraId="613ADD39" w14:textId="77777777" w:rsidR="00182998" w:rsidRPr="00182998" w:rsidRDefault="00182998" w:rsidP="00D429BE">
      <w:pPr>
        <w:pStyle w:val="ad"/>
        <w:numPr>
          <w:ilvl w:val="0"/>
          <w:numId w:val="162"/>
        </w:numPr>
        <w:tabs>
          <w:tab w:val="clear" w:pos="851"/>
        </w:tabs>
        <w:ind w:left="1985" w:hanging="284"/>
      </w:pPr>
      <w:r w:rsidRPr="00182998">
        <w:t>Система должна обеспечивать отображение статуса заявки MNP в режиме реального времени.</w:t>
      </w:r>
    </w:p>
    <w:p w14:paraId="4530EE6C" w14:textId="3C8C7603" w:rsidR="00182998" w:rsidRDefault="00182998" w:rsidP="00F4301B">
      <w:pPr>
        <w:pStyle w:val="3"/>
        <w:numPr>
          <w:ilvl w:val="2"/>
          <w:numId w:val="44"/>
        </w:numPr>
        <w:spacing w:before="240" w:after="120" w:line="240" w:lineRule="auto"/>
        <w:ind w:left="1418" w:hanging="709"/>
        <w:rPr>
          <w:b/>
          <w:bCs/>
        </w:rPr>
      </w:pPr>
      <w:r w:rsidRPr="00182998">
        <w:rPr>
          <w:b/>
          <w:bCs/>
        </w:rPr>
        <w:lastRenderedPageBreak/>
        <w:t>Модуль онлайн-бронирования абонентских номеров</w:t>
      </w:r>
    </w:p>
    <w:p w14:paraId="1F5B1519" w14:textId="09C35DCD" w:rsidR="00182998" w:rsidRPr="00182998" w:rsidRDefault="00182998" w:rsidP="00D429BE">
      <w:pPr>
        <w:pStyle w:val="ad"/>
        <w:numPr>
          <w:ilvl w:val="0"/>
          <w:numId w:val="163"/>
        </w:numPr>
        <w:tabs>
          <w:tab w:val="clear" w:pos="851"/>
        </w:tabs>
        <w:ind w:left="1985" w:hanging="284"/>
      </w:pPr>
      <w:r w:rsidRPr="00182998">
        <w:rPr>
          <w:b/>
          <w:bCs/>
        </w:rPr>
        <w:t>Метод интеграции:</w:t>
      </w:r>
      <w:r w:rsidRPr="00182998">
        <w:t xml:space="preserve"> Реализация перехода (</w:t>
      </w:r>
      <w:proofErr w:type="spellStart"/>
      <w:r w:rsidRPr="00182998">
        <w:t>Redirect</w:t>
      </w:r>
      <w:proofErr w:type="spellEnd"/>
      <w:r w:rsidRPr="00182998">
        <w:t xml:space="preserve"> или </w:t>
      </w:r>
      <w:proofErr w:type="spellStart"/>
      <w:r w:rsidRPr="00182998">
        <w:t>Iframe</w:t>
      </w:r>
      <w:proofErr w:type="spellEnd"/>
      <w:r w:rsidRPr="00182998">
        <w:t>) на внешнюю платформу (система ДИТ).</w:t>
      </w:r>
    </w:p>
    <w:p w14:paraId="0445167C" w14:textId="4C3DA5A3" w:rsidR="00182998" w:rsidRPr="00182998" w:rsidRDefault="00182998" w:rsidP="00D429BE">
      <w:pPr>
        <w:pStyle w:val="ad"/>
        <w:numPr>
          <w:ilvl w:val="0"/>
          <w:numId w:val="163"/>
        </w:numPr>
        <w:tabs>
          <w:tab w:val="clear" w:pos="851"/>
        </w:tabs>
        <w:ind w:left="1985" w:hanging="284"/>
      </w:pPr>
      <w:r w:rsidRPr="00182998">
        <w:rPr>
          <w:b/>
          <w:bCs/>
        </w:rPr>
        <w:t>Требования к интерфейсу:</w:t>
      </w:r>
      <w:r w:rsidRPr="00182998">
        <w:t xml:space="preserve"> </w:t>
      </w:r>
      <w:proofErr w:type="gramStart"/>
      <w:r w:rsidRPr="00182998">
        <w:t>В</w:t>
      </w:r>
      <w:proofErr w:type="gramEnd"/>
      <w:r w:rsidRPr="00182998">
        <w:t xml:space="preserve"> случае использования </w:t>
      </w:r>
      <w:proofErr w:type="spellStart"/>
      <w:r w:rsidRPr="00182998">
        <w:rPr>
          <w:rFonts w:ascii="Courier New" w:hAnsi="Courier New" w:cs="Courier New"/>
          <w:sz w:val="20"/>
          <w:szCs w:val="20"/>
        </w:rPr>
        <w:t>iframe</w:t>
      </w:r>
      <w:proofErr w:type="spellEnd"/>
      <w:r w:rsidRPr="00182998">
        <w:t xml:space="preserve">, Исполнитель обязан обеспечить адаптивность контейнера и настроить политики безопасности согласно </w:t>
      </w:r>
      <w:r w:rsidRPr="00182998">
        <w:rPr>
          <w:b/>
          <w:bCs/>
        </w:rPr>
        <w:t>ПКМ №702</w:t>
      </w:r>
      <w:r w:rsidRPr="00182998">
        <w:t>.</w:t>
      </w:r>
    </w:p>
    <w:p w14:paraId="697C4193" w14:textId="7B2DF2DC" w:rsidR="00182998" w:rsidRPr="00182998" w:rsidRDefault="00182998" w:rsidP="00D429BE">
      <w:pPr>
        <w:pStyle w:val="ad"/>
        <w:numPr>
          <w:ilvl w:val="0"/>
          <w:numId w:val="163"/>
        </w:numPr>
        <w:tabs>
          <w:tab w:val="clear" w:pos="851"/>
        </w:tabs>
        <w:ind w:left="1985" w:hanging="284"/>
      </w:pPr>
      <w:r w:rsidRPr="00182998">
        <w:rPr>
          <w:b/>
          <w:bCs/>
        </w:rPr>
        <w:t>Синхронизация:</w:t>
      </w:r>
      <w:r w:rsidRPr="00182998">
        <w:t xml:space="preserve"> Система должна обеспечивать резервирование выбранного номера на период выполнения регистрационных действий (не менее 15 минут).</w:t>
      </w:r>
    </w:p>
    <w:p w14:paraId="73983770" w14:textId="77777777" w:rsidR="00182998" w:rsidRPr="00182998" w:rsidRDefault="00182998" w:rsidP="00182998">
      <w:pPr>
        <w:rPr>
          <w:lang w:val="ru-RU"/>
        </w:rPr>
      </w:pPr>
    </w:p>
    <w:p w14:paraId="6621A6CA" w14:textId="77777777" w:rsidR="005835C8" w:rsidRPr="005835C8" w:rsidRDefault="005835C8" w:rsidP="00F4301B">
      <w:pPr>
        <w:pStyle w:val="2"/>
        <w:numPr>
          <w:ilvl w:val="1"/>
          <w:numId w:val="44"/>
        </w:numPr>
        <w:spacing w:before="240"/>
        <w:ind w:left="1276" w:hanging="567"/>
        <w:rPr>
          <w:sz w:val="24"/>
        </w:rPr>
      </w:pPr>
      <w:r w:rsidRPr="005835C8">
        <w:t>Требования к видам обеспечения</w:t>
      </w:r>
    </w:p>
    <w:p w14:paraId="2C4E8D04" w14:textId="15F3759E" w:rsidR="005835C8" w:rsidRPr="005835C8" w:rsidRDefault="005835C8" w:rsidP="00F4301B">
      <w:pPr>
        <w:pStyle w:val="3"/>
        <w:numPr>
          <w:ilvl w:val="2"/>
          <w:numId w:val="44"/>
        </w:numPr>
        <w:rPr>
          <w:b/>
          <w:bCs/>
        </w:rPr>
      </w:pPr>
      <w:r w:rsidRPr="005835C8">
        <w:rPr>
          <w:b/>
          <w:bCs/>
        </w:rPr>
        <w:t>Требования к математическому обеспечению</w:t>
      </w:r>
    </w:p>
    <w:p w14:paraId="03B99938" w14:textId="4FE8AE0C" w:rsidR="00FD51A3" w:rsidRPr="005835C8" w:rsidRDefault="005835C8" w:rsidP="00D429BE">
      <w:pPr>
        <w:pStyle w:val="ad"/>
        <w:numPr>
          <w:ilvl w:val="2"/>
          <w:numId w:val="223"/>
        </w:numPr>
        <w:tabs>
          <w:tab w:val="clear" w:pos="851"/>
        </w:tabs>
        <w:rPr>
          <w:b/>
          <w:bCs/>
        </w:rPr>
      </w:pPr>
      <w:r w:rsidRPr="005835C8">
        <w:rPr>
          <w:b/>
          <w:bCs/>
        </w:rPr>
        <w:t>Состав и область применения математических методов и моделей</w:t>
      </w:r>
    </w:p>
    <w:p w14:paraId="79A43C13" w14:textId="77777777" w:rsidR="005835C8" w:rsidRPr="005835C8" w:rsidRDefault="005835C8" w:rsidP="005835C8">
      <w:pPr>
        <w:pStyle w:val="ad"/>
      </w:pPr>
      <w:r w:rsidRPr="005835C8">
        <w:t>В Системе должны использоваться следующие математические методы:</w:t>
      </w:r>
    </w:p>
    <w:p w14:paraId="2CA19A9E" w14:textId="36B4A25F" w:rsidR="005835C8" w:rsidRPr="005835C8" w:rsidRDefault="005835C8" w:rsidP="00D429BE">
      <w:pPr>
        <w:pStyle w:val="ad"/>
        <w:numPr>
          <w:ilvl w:val="1"/>
          <w:numId w:val="141"/>
        </w:numPr>
        <w:ind w:left="1985" w:hanging="284"/>
      </w:pPr>
      <w:r w:rsidRPr="005835C8">
        <w:rPr>
          <w:b/>
          <w:bCs/>
        </w:rPr>
        <w:t>Методы идентификации и аутентификации:</w:t>
      </w:r>
      <w:r w:rsidRPr="005835C8">
        <w:t xml:space="preserve"> Применение криптографических хэш-функций (алгоритмы семейства </w:t>
      </w:r>
      <w:r w:rsidRPr="005835C8">
        <w:rPr>
          <w:b/>
          <w:bCs/>
        </w:rPr>
        <w:t>Argon2</w:t>
      </w:r>
      <w:r w:rsidRPr="005835C8">
        <w:t xml:space="preserve"> или </w:t>
      </w:r>
      <w:r w:rsidRPr="005835C8">
        <w:rPr>
          <w:b/>
          <w:bCs/>
        </w:rPr>
        <w:t>bcrypt</w:t>
      </w:r>
      <w:r w:rsidRPr="005835C8">
        <w:t>) для безопасного хранения паролей и проверки подлинности сессий.</w:t>
      </w:r>
    </w:p>
    <w:p w14:paraId="4EB560A9" w14:textId="5A935740" w:rsidR="005835C8" w:rsidRPr="005835C8" w:rsidRDefault="005835C8" w:rsidP="00D429BE">
      <w:pPr>
        <w:pStyle w:val="ad"/>
        <w:numPr>
          <w:ilvl w:val="1"/>
          <w:numId w:val="141"/>
        </w:numPr>
        <w:ind w:left="1985" w:hanging="284"/>
      </w:pPr>
      <w:r w:rsidRPr="005835C8">
        <w:rPr>
          <w:b/>
          <w:bCs/>
        </w:rPr>
        <w:t>Методы финансового расчета:</w:t>
      </w:r>
      <w:r w:rsidRPr="005835C8">
        <w:t xml:space="preserve"> Использование арифметических моделей для вычисления стоимости услуг, пакетов трафика и </w:t>
      </w:r>
      <w:proofErr w:type="spellStart"/>
      <w:r w:rsidRPr="005835C8">
        <w:t>акционных</w:t>
      </w:r>
      <w:proofErr w:type="spellEnd"/>
      <w:r w:rsidRPr="005835C8">
        <w:t xml:space="preserve"> предложений на основе входных данных из биллинговой системы.</w:t>
      </w:r>
    </w:p>
    <w:p w14:paraId="1F4A1541" w14:textId="3F5BD635" w:rsidR="005835C8" w:rsidRPr="005835C8" w:rsidRDefault="005835C8" w:rsidP="00D429BE">
      <w:pPr>
        <w:pStyle w:val="ad"/>
        <w:numPr>
          <w:ilvl w:val="1"/>
          <w:numId w:val="141"/>
        </w:numPr>
        <w:ind w:left="1985" w:hanging="284"/>
      </w:pPr>
      <w:r w:rsidRPr="005835C8">
        <w:rPr>
          <w:b/>
          <w:bCs/>
        </w:rPr>
        <w:t>Методы ранжирования и поиска:</w:t>
      </w:r>
      <w:r w:rsidRPr="005835C8">
        <w:t xml:space="preserve"> Применение алгоритмов полнотекстового поиска (индексация, вычисление релевантности по весам) для обеспечения быстрого нахождения информации в каталоге тарифов и базе знаний.</w:t>
      </w:r>
    </w:p>
    <w:p w14:paraId="781E1AA1" w14:textId="5D7BC695" w:rsidR="005835C8" w:rsidRPr="005835C8" w:rsidRDefault="005835C8" w:rsidP="00D429BE">
      <w:pPr>
        <w:pStyle w:val="ad"/>
        <w:numPr>
          <w:ilvl w:val="1"/>
          <w:numId w:val="141"/>
        </w:numPr>
        <w:ind w:left="1985" w:hanging="284"/>
      </w:pPr>
      <w:r w:rsidRPr="005835C8">
        <w:rPr>
          <w:b/>
          <w:bCs/>
        </w:rPr>
        <w:t>Методы балансировки нагрузки:</w:t>
      </w:r>
      <w:r w:rsidRPr="005835C8">
        <w:t xml:space="preserve"> Использование алгоритмов распределения трафика (например, </w:t>
      </w:r>
      <w:proofErr w:type="spellStart"/>
      <w:r w:rsidRPr="005835C8">
        <w:rPr>
          <w:b/>
          <w:bCs/>
        </w:rPr>
        <w:t>Weighted</w:t>
      </w:r>
      <w:proofErr w:type="spellEnd"/>
      <w:r w:rsidRPr="005835C8">
        <w:rPr>
          <w:b/>
          <w:bCs/>
        </w:rPr>
        <w:t xml:space="preserve"> </w:t>
      </w:r>
      <w:proofErr w:type="spellStart"/>
      <w:r w:rsidRPr="005835C8">
        <w:rPr>
          <w:b/>
          <w:bCs/>
        </w:rPr>
        <w:t>Round</w:t>
      </w:r>
      <w:proofErr w:type="spellEnd"/>
      <w:r w:rsidRPr="005835C8">
        <w:rPr>
          <w:b/>
          <w:bCs/>
        </w:rPr>
        <w:t xml:space="preserve"> </w:t>
      </w:r>
      <w:proofErr w:type="spellStart"/>
      <w:r w:rsidRPr="005835C8">
        <w:rPr>
          <w:b/>
          <w:bCs/>
        </w:rPr>
        <w:t>Robin</w:t>
      </w:r>
      <w:proofErr w:type="spellEnd"/>
      <w:r w:rsidRPr="005835C8">
        <w:t xml:space="preserve">) для обеспечения отказоустойчивости узлов в сегменте </w:t>
      </w:r>
      <w:r w:rsidRPr="005835C8">
        <w:rPr>
          <w:b/>
          <w:bCs/>
        </w:rPr>
        <w:t>TAS-IX</w:t>
      </w:r>
      <w:r w:rsidRPr="005835C8">
        <w:t>.</w:t>
      </w:r>
    </w:p>
    <w:p w14:paraId="6C3C3BA8" w14:textId="5305291D" w:rsidR="005835C8" w:rsidRDefault="00A77C05" w:rsidP="00D429BE">
      <w:pPr>
        <w:pStyle w:val="ad"/>
        <w:numPr>
          <w:ilvl w:val="1"/>
          <w:numId w:val="223"/>
        </w:numPr>
        <w:tabs>
          <w:tab w:val="clear" w:pos="851"/>
        </w:tabs>
        <w:ind w:left="1134" w:hanging="425"/>
        <w:rPr>
          <w:b/>
          <w:bCs/>
        </w:rPr>
      </w:pPr>
      <w:r w:rsidRPr="00A77C05">
        <w:rPr>
          <w:b/>
          <w:bCs/>
        </w:rPr>
        <w:t>Требования к алгоритмам обработки и представления данных</w:t>
      </w:r>
    </w:p>
    <w:p w14:paraId="24113EEF" w14:textId="53E0E3F4" w:rsidR="00F87431" w:rsidRPr="00A77C05" w:rsidRDefault="00A77C05" w:rsidP="00D429BE">
      <w:pPr>
        <w:pStyle w:val="ad"/>
        <w:numPr>
          <w:ilvl w:val="0"/>
          <w:numId w:val="224"/>
        </w:numPr>
      </w:pPr>
      <w:r>
        <w:t>Принцип единственного источника истины (SSOT):</w:t>
      </w:r>
    </w:p>
    <w:p w14:paraId="22DD3F4E" w14:textId="69632662" w:rsidR="00A77C05" w:rsidRPr="00A77C05" w:rsidRDefault="00A77C05" w:rsidP="00D429BE">
      <w:pPr>
        <w:pStyle w:val="ad"/>
        <w:numPr>
          <w:ilvl w:val="0"/>
          <w:numId w:val="141"/>
        </w:numPr>
        <w:tabs>
          <w:tab w:val="clear" w:pos="851"/>
        </w:tabs>
        <w:ind w:left="2268" w:hanging="283"/>
      </w:pPr>
      <w:r w:rsidRPr="00A77C05">
        <w:lastRenderedPageBreak/>
        <w:t>Веб-сайт является интерфейсом визуализации данных. Все финансовые показатели (текущий баланс, стоимость тарифных планов, остатки по пакетам, суммы пополнения и начислений) должны отображаться в строгом соответствии с данными, полученными от биллинговой системы ООО «UMS».</w:t>
      </w:r>
    </w:p>
    <w:p w14:paraId="1CD26888" w14:textId="1BC47C75" w:rsidR="00A77C05" w:rsidRDefault="00A77C05" w:rsidP="00D429BE">
      <w:pPr>
        <w:pStyle w:val="ad"/>
        <w:numPr>
          <w:ilvl w:val="0"/>
          <w:numId w:val="141"/>
        </w:numPr>
        <w:tabs>
          <w:tab w:val="clear" w:pos="851"/>
        </w:tabs>
        <w:ind w:left="2268" w:hanging="283"/>
      </w:pPr>
      <w:r w:rsidRPr="00A77C05">
        <w:rPr>
          <w:b/>
          <w:bCs/>
        </w:rPr>
        <w:t>Запрет на модификацию:</w:t>
      </w:r>
      <w:r w:rsidRPr="00A77C05">
        <w:t xml:space="preserve"> Любое изменение, пересчет или самостоятельное округление числовых значений на стороне Системы (веб-сайта) запрещено. Данные должны транслироваться пользователю в том виде («</w:t>
      </w:r>
      <w:proofErr w:type="spellStart"/>
      <w:r w:rsidRPr="00A77C05">
        <w:t>as</w:t>
      </w:r>
      <w:proofErr w:type="spellEnd"/>
      <w:r w:rsidRPr="00A77C05">
        <w:t xml:space="preserve"> </w:t>
      </w:r>
      <w:proofErr w:type="spellStart"/>
      <w:r w:rsidRPr="00A77C05">
        <w:t>is</w:t>
      </w:r>
      <w:proofErr w:type="spellEnd"/>
      <w:r w:rsidRPr="00A77C05">
        <w:t>»), в котором они получены через API биллинга.</w:t>
      </w:r>
    </w:p>
    <w:p w14:paraId="283FFB5B" w14:textId="19BA22A2" w:rsidR="00A77C05" w:rsidRPr="00A77C05" w:rsidRDefault="00A77C05" w:rsidP="00D429BE">
      <w:pPr>
        <w:pStyle w:val="ad"/>
        <w:numPr>
          <w:ilvl w:val="0"/>
          <w:numId w:val="224"/>
        </w:numPr>
        <w:tabs>
          <w:tab w:val="clear" w:pos="851"/>
        </w:tabs>
      </w:pPr>
      <w:r>
        <w:t>Точность и формат отображения:</w:t>
      </w:r>
    </w:p>
    <w:p w14:paraId="3EDDF4EA" w14:textId="1A1CF2A2" w:rsidR="00A77C05" w:rsidRPr="00A77C05" w:rsidRDefault="00A77C05" w:rsidP="00D429BE">
      <w:pPr>
        <w:pStyle w:val="ad"/>
        <w:numPr>
          <w:ilvl w:val="0"/>
          <w:numId w:val="141"/>
        </w:numPr>
        <w:tabs>
          <w:tab w:val="clear" w:pos="851"/>
        </w:tabs>
        <w:ind w:left="2268" w:hanging="283"/>
      </w:pPr>
      <w:r w:rsidRPr="00A77C05">
        <w:rPr>
          <w:b/>
          <w:bCs/>
        </w:rPr>
        <w:t>Соответствие разрядности:</w:t>
      </w:r>
      <w:r w:rsidRPr="00A77C05">
        <w:t xml:space="preserve"> Финансовые параметры должны отображаться с точностью до 0,01 сума (два знака после запятой), если иная разрядность не передана со стороны биллинга.</w:t>
      </w:r>
    </w:p>
    <w:p w14:paraId="640980FC" w14:textId="6394F915" w:rsidR="00A77C05" w:rsidRPr="00A77C05" w:rsidRDefault="00A77C05" w:rsidP="00D429BE">
      <w:pPr>
        <w:pStyle w:val="ad"/>
        <w:numPr>
          <w:ilvl w:val="0"/>
          <w:numId w:val="141"/>
        </w:numPr>
        <w:tabs>
          <w:tab w:val="clear" w:pos="851"/>
        </w:tabs>
        <w:ind w:left="2268" w:hanging="283"/>
      </w:pPr>
      <w:r w:rsidRPr="00A77C05">
        <w:t>В случае получения от биллинга данных, требующих форматирования для UI (например, слишком длинное число), Система должна применять алгоритмы отображения, предварительно согласованные с финансовым департаментом Заказчика, не изменяя при этом значение переменной в логике системы.</w:t>
      </w:r>
    </w:p>
    <w:p w14:paraId="2A959225" w14:textId="77777777" w:rsidR="00A77C05" w:rsidRDefault="00A77C05" w:rsidP="00D429BE">
      <w:pPr>
        <w:pStyle w:val="ad"/>
        <w:numPr>
          <w:ilvl w:val="0"/>
          <w:numId w:val="224"/>
        </w:numPr>
      </w:pPr>
      <w:r w:rsidRPr="00A77C05">
        <w:rPr>
          <w:b/>
          <w:bCs/>
        </w:rPr>
        <w:t>Достоверность и контроль целостности:</w:t>
      </w:r>
      <w:r w:rsidR="00F87431" w:rsidRPr="00F87431">
        <w:t xml:space="preserve"> </w:t>
      </w:r>
    </w:p>
    <w:p w14:paraId="3959CFCB" w14:textId="028369C5" w:rsidR="00A77C05" w:rsidRPr="00A77C05" w:rsidRDefault="00A77C05" w:rsidP="00D429BE">
      <w:pPr>
        <w:pStyle w:val="ad"/>
        <w:numPr>
          <w:ilvl w:val="0"/>
          <w:numId w:val="141"/>
        </w:numPr>
        <w:tabs>
          <w:tab w:val="clear" w:pos="851"/>
        </w:tabs>
        <w:ind w:left="2268" w:hanging="283"/>
      </w:pPr>
      <w:r w:rsidRPr="00A77C05">
        <w:t>Алгоритмы интеграционного взаимодействия должны обеспечивать проверку целостности передаваемых числовых значений для исключения ошибок при транзакциях и отображении данных в Личном кабинете.</w:t>
      </w:r>
    </w:p>
    <w:p w14:paraId="4585681A" w14:textId="067D5C53" w:rsidR="00A77C05" w:rsidRPr="00A77C05" w:rsidRDefault="00A77C05" w:rsidP="00D429BE">
      <w:pPr>
        <w:pStyle w:val="ad"/>
        <w:numPr>
          <w:ilvl w:val="0"/>
          <w:numId w:val="141"/>
        </w:numPr>
        <w:tabs>
          <w:tab w:val="clear" w:pos="851"/>
        </w:tabs>
        <w:ind w:left="2268" w:hanging="283"/>
      </w:pPr>
      <w:r w:rsidRPr="00A77C05">
        <w:rPr>
          <w:b/>
          <w:bCs/>
        </w:rPr>
        <w:t>Контроль передачи:</w:t>
      </w:r>
      <w:r w:rsidRPr="00A77C05">
        <w:t xml:space="preserve"> Использование контрольных сумм (</w:t>
      </w:r>
      <w:proofErr w:type="spellStart"/>
      <w:r w:rsidRPr="00A77C05">
        <w:t>checksums</w:t>
      </w:r>
      <w:proofErr w:type="spellEnd"/>
      <w:r w:rsidRPr="00A77C05">
        <w:t>) или механизмов подписи сообщений (HMAC/</w:t>
      </w:r>
      <w:proofErr w:type="spellStart"/>
      <w:r w:rsidRPr="00A77C05">
        <w:t>Token</w:t>
      </w:r>
      <w:proofErr w:type="spellEnd"/>
      <w:r w:rsidRPr="00A77C05">
        <w:t>) для верификации того, что данные не были искажены в процессе передачи по каналам связи между Биллингом и Веб-сайтом.</w:t>
      </w:r>
    </w:p>
    <w:p w14:paraId="29F7809E" w14:textId="124B80A6" w:rsidR="00A77C05" w:rsidRPr="00A77C05" w:rsidRDefault="00A77C05" w:rsidP="00D429BE">
      <w:pPr>
        <w:pStyle w:val="ad"/>
        <w:numPr>
          <w:ilvl w:val="0"/>
          <w:numId w:val="141"/>
        </w:numPr>
        <w:tabs>
          <w:tab w:val="clear" w:pos="851"/>
        </w:tabs>
        <w:ind w:left="2268" w:hanging="283"/>
      </w:pPr>
      <w:r w:rsidRPr="00A77C05">
        <w:t>При выявлении несоответствия контрольных сумм или получении некорректного формата данных, Система должна блокировать вывод финансовой информации пользователю и инициировать запись об инциденте в журнал аудита (Log).</w:t>
      </w:r>
    </w:p>
    <w:p w14:paraId="1A5B9342" w14:textId="30ED642A" w:rsidR="00F87431" w:rsidRDefault="00F87431" w:rsidP="00D429BE">
      <w:pPr>
        <w:pStyle w:val="ad"/>
        <w:numPr>
          <w:ilvl w:val="1"/>
          <w:numId w:val="224"/>
        </w:numPr>
        <w:tabs>
          <w:tab w:val="clear" w:pos="851"/>
        </w:tabs>
        <w:ind w:left="1134" w:hanging="425"/>
        <w:rPr>
          <w:b/>
          <w:bCs/>
        </w:rPr>
      </w:pPr>
      <w:r w:rsidRPr="00F87431">
        <w:rPr>
          <w:b/>
          <w:bCs/>
        </w:rPr>
        <w:t>Типовые и специальные алгоритмы</w:t>
      </w:r>
    </w:p>
    <w:p w14:paraId="35E2A5EE" w14:textId="4A74C879" w:rsidR="00F87431" w:rsidRPr="00F87431" w:rsidRDefault="00F87431" w:rsidP="00D429BE">
      <w:pPr>
        <w:pStyle w:val="ad"/>
        <w:numPr>
          <w:ilvl w:val="2"/>
          <w:numId w:val="224"/>
        </w:numPr>
        <w:ind w:left="1985" w:hanging="284"/>
        <w:rPr>
          <w:b/>
          <w:bCs/>
        </w:rPr>
      </w:pPr>
      <w:r w:rsidRPr="00F87431">
        <w:rPr>
          <w:b/>
          <w:bCs/>
        </w:rPr>
        <w:lastRenderedPageBreak/>
        <w:t>Типовые алгоритмы:</w:t>
      </w:r>
    </w:p>
    <w:p w14:paraId="53045F58" w14:textId="77777777" w:rsidR="00F87431" w:rsidRPr="00F87431" w:rsidRDefault="00F87431" w:rsidP="00CB0E04">
      <w:pPr>
        <w:pStyle w:val="ad"/>
        <w:numPr>
          <w:ilvl w:val="0"/>
          <w:numId w:val="82"/>
        </w:numPr>
        <w:ind w:left="2268" w:hanging="283"/>
      </w:pPr>
      <w:r w:rsidRPr="00F87431">
        <w:t>Алгоритмы сортировки данных (тарифы по цене, новости по дате);</w:t>
      </w:r>
    </w:p>
    <w:p w14:paraId="69CAA289" w14:textId="77777777" w:rsidR="00F87431" w:rsidRPr="00F87431" w:rsidRDefault="00F87431" w:rsidP="00CB0E04">
      <w:pPr>
        <w:pStyle w:val="ad"/>
        <w:numPr>
          <w:ilvl w:val="0"/>
          <w:numId w:val="82"/>
        </w:numPr>
        <w:ind w:left="2268" w:hanging="283"/>
      </w:pPr>
      <w:r w:rsidRPr="00F87431">
        <w:t>Стандартные протоколы шифрования данных при передаче (TLS 1.2/1.3);</w:t>
      </w:r>
    </w:p>
    <w:p w14:paraId="1DCA4D5E" w14:textId="77777777" w:rsidR="00F87431" w:rsidRPr="00F87431" w:rsidRDefault="00F87431" w:rsidP="00CB0E04">
      <w:pPr>
        <w:pStyle w:val="ad"/>
        <w:numPr>
          <w:ilvl w:val="0"/>
          <w:numId w:val="82"/>
        </w:numPr>
        <w:ind w:left="2268" w:hanging="283"/>
      </w:pPr>
      <w:r w:rsidRPr="00F87431">
        <w:t>Алгоритмы сжатия статического контента (</w:t>
      </w:r>
      <w:proofErr w:type="spellStart"/>
      <w:r w:rsidRPr="00F87431">
        <w:t>Gzip</w:t>
      </w:r>
      <w:proofErr w:type="spellEnd"/>
      <w:r w:rsidRPr="00F87431">
        <w:t>/</w:t>
      </w:r>
      <w:proofErr w:type="spellStart"/>
      <w:r w:rsidRPr="00F87431">
        <w:t>Brotli</w:t>
      </w:r>
      <w:proofErr w:type="spellEnd"/>
      <w:r w:rsidRPr="00F87431">
        <w:t>) для ускорения загрузки сайта.</w:t>
      </w:r>
    </w:p>
    <w:p w14:paraId="7506E2B1" w14:textId="2894B20B" w:rsidR="00F87431" w:rsidRPr="00F87431" w:rsidRDefault="00F87431" w:rsidP="00D429BE">
      <w:pPr>
        <w:pStyle w:val="ad"/>
        <w:numPr>
          <w:ilvl w:val="2"/>
          <w:numId w:val="224"/>
        </w:numPr>
        <w:ind w:left="1985" w:hanging="284"/>
        <w:rPr>
          <w:b/>
          <w:bCs/>
        </w:rPr>
      </w:pPr>
      <w:r w:rsidRPr="00F87431">
        <w:rPr>
          <w:b/>
          <w:bCs/>
        </w:rPr>
        <w:t>Специальные алгоритмы (подлежащие разработке):</w:t>
      </w:r>
    </w:p>
    <w:p w14:paraId="24338E73" w14:textId="77777777" w:rsidR="00F87431" w:rsidRPr="00F87431" w:rsidRDefault="00F87431" w:rsidP="00CB0E04">
      <w:pPr>
        <w:pStyle w:val="ad"/>
        <w:numPr>
          <w:ilvl w:val="0"/>
          <w:numId w:val="83"/>
        </w:numPr>
        <w:ind w:left="2268" w:hanging="283"/>
      </w:pPr>
      <w:r w:rsidRPr="00F87431">
        <w:t>Алгоритм валидации вводимых данных (номера телефонов в форматах сети ООО «UMS», проверка ПИНФЛ);</w:t>
      </w:r>
    </w:p>
    <w:p w14:paraId="68EC85DA" w14:textId="77777777" w:rsidR="00F87431" w:rsidRPr="00F87431" w:rsidRDefault="00F87431" w:rsidP="00CB0E04">
      <w:pPr>
        <w:pStyle w:val="ad"/>
        <w:numPr>
          <w:ilvl w:val="0"/>
          <w:numId w:val="83"/>
        </w:numPr>
        <w:ind w:left="2268" w:hanging="283"/>
      </w:pPr>
      <w:r w:rsidRPr="00F87431">
        <w:t>Логика динамического формирования QR-кодов для активации eSIM на базе спецификаций GSMA;</w:t>
      </w:r>
    </w:p>
    <w:p w14:paraId="54D7DF40" w14:textId="00BB3C98" w:rsidR="00F87431" w:rsidRPr="00F87431" w:rsidRDefault="000E3487" w:rsidP="00EC3816">
      <w:pPr>
        <w:pStyle w:val="ad"/>
        <w:numPr>
          <w:ilvl w:val="0"/>
          <w:numId w:val="83"/>
        </w:numPr>
        <w:tabs>
          <w:tab w:val="clear" w:pos="851"/>
        </w:tabs>
        <w:ind w:left="2268" w:hanging="283"/>
      </w:pPr>
      <w:r w:rsidRPr="000E3487">
        <w:t>Реализация алгоритма проверки уникальности бронирования, контроль статусов доступности номеров и исключение конфликтов одновременного резервирования (</w:t>
      </w:r>
      <w:proofErr w:type="spellStart"/>
      <w:r w:rsidRPr="000E3487">
        <w:t>race</w:t>
      </w:r>
      <w:proofErr w:type="spellEnd"/>
      <w:r w:rsidRPr="000E3487">
        <w:t xml:space="preserve"> </w:t>
      </w:r>
      <w:proofErr w:type="spellStart"/>
      <w:r w:rsidRPr="000E3487">
        <w:t>condition</w:t>
      </w:r>
      <w:proofErr w:type="spellEnd"/>
      <w:r w:rsidRPr="000E3487">
        <w:t>) осуществляются полностью на стороне внешней подсистемы бронирования (ДИТ ООО «UMS»).</w:t>
      </w:r>
    </w:p>
    <w:p w14:paraId="5864CC43" w14:textId="4284BF92" w:rsidR="00F87431" w:rsidRDefault="0044380D" w:rsidP="00D429BE">
      <w:pPr>
        <w:pStyle w:val="ad"/>
        <w:numPr>
          <w:ilvl w:val="1"/>
          <w:numId w:val="224"/>
        </w:numPr>
        <w:tabs>
          <w:tab w:val="clear" w:pos="851"/>
        </w:tabs>
        <w:ind w:left="1134" w:hanging="425"/>
        <w:rPr>
          <w:b/>
          <w:bCs/>
        </w:rPr>
      </w:pPr>
      <w:r w:rsidRPr="0044380D">
        <w:rPr>
          <w:b/>
          <w:bCs/>
        </w:rPr>
        <w:t>Ограничения математического обеспечения</w:t>
      </w:r>
    </w:p>
    <w:p w14:paraId="574D24A7" w14:textId="56261965" w:rsidR="0044380D" w:rsidRPr="0044380D" w:rsidRDefault="0044380D" w:rsidP="00D429BE">
      <w:pPr>
        <w:pStyle w:val="ad"/>
        <w:numPr>
          <w:ilvl w:val="0"/>
          <w:numId w:val="224"/>
        </w:numPr>
        <w:ind w:left="1985" w:hanging="284"/>
      </w:pPr>
      <w:r w:rsidRPr="0044380D">
        <w:t xml:space="preserve">Математические модели не должны приводить к деградации производительности системы (время выполнения расчетных функций не должно превышать </w:t>
      </w:r>
      <w:r w:rsidRPr="0044380D">
        <w:rPr>
          <w:b/>
          <w:bCs/>
        </w:rPr>
        <w:t>200 мс</w:t>
      </w:r>
      <w:r w:rsidRPr="0044380D">
        <w:t xml:space="preserve"> на сервере).</w:t>
      </w:r>
    </w:p>
    <w:p w14:paraId="458402E5" w14:textId="0EA91488" w:rsidR="0044380D" w:rsidRPr="0044380D" w:rsidRDefault="0044380D" w:rsidP="00D429BE">
      <w:pPr>
        <w:pStyle w:val="ad"/>
        <w:numPr>
          <w:ilvl w:val="0"/>
          <w:numId w:val="224"/>
        </w:numPr>
        <w:ind w:left="1985" w:hanging="284"/>
      </w:pPr>
      <w:r w:rsidRPr="0044380D">
        <w:t>Запрещается использование нестандартных (</w:t>
      </w:r>
      <w:proofErr w:type="spellStart"/>
      <w:r w:rsidRPr="0044380D">
        <w:t>самописных</w:t>
      </w:r>
      <w:proofErr w:type="spellEnd"/>
      <w:r w:rsidRPr="0044380D">
        <w:t xml:space="preserve">) алгоритмов шифрования, не прошедших экспертизу в соответствии с </w:t>
      </w:r>
      <w:r w:rsidRPr="0044380D">
        <w:rPr>
          <w:b/>
          <w:bCs/>
        </w:rPr>
        <w:t>ПКМ №702</w:t>
      </w:r>
      <w:r w:rsidRPr="0044380D">
        <w:t>.</w:t>
      </w:r>
    </w:p>
    <w:p w14:paraId="79B616D5" w14:textId="0363E41D" w:rsidR="0044380D" w:rsidRDefault="0044380D" w:rsidP="00CB0E04">
      <w:pPr>
        <w:pStyle w:val="3"/>
        <w:numPr>
          <w:ilvl w:val="2"/>
          <w:numId w:val="80"/>
        </w:numPr>
        <w:ind w:left="1418" w:hanging="709"/>
        <w:rPr>
          <w:b/>
          <w:bCs/>
        </w:rPr>
      </w:pPr>
      <w:r w:rsidRPr="0044380D">
        <w:rPr>
          <w:b/>
          <w:bCs/>
        </w:rPr>
        <w:t>Требования к информационному обеспечению</w:t>
      </w:r>
    </w:p>
    <w:p w14:paraId="09D15876" w14:textId="5D6D7A79" w:rsidR="0044380D" w:rsidRDefault="0044380D" w:rsidP="00D429BE">
      <w:pPr>
        <w:pStyle w:val="ad"/>
        <w:numPr>
          <w:ilvl w:val="1"/>
          <w:numId w:val="224"/>
        </w:numPr>
        <w:ind w:left="1134" w:hanging="425"/>
        <w:rPr>
          <w:b/>
          <w:bCs/>
        </w:rPr>
      </w:pPr>
      <w:r w:rsidRPr="0044380D">
        <w:rPr>
          <w:b/>
          <w:bCs/>
        </w:rPr>
        <w:t>Состав, структура и способы организации данных</w:t>
      </w:r>
    </w:p>
    <w:p w14:paraId="3429F3EE" w14:textId="727CB576" w:rsidR="0044380D" w:rsidRPr="0044380D" w:rsidRDefault="0044380D" w:rsidP="00D429BE">
      <w:pPr>
        <w:pStyle w:val="ad"/>
        <w:numPr>
          <w:ilvl w:val="2"/>
          <w:numId w:val="224"/>
        </w:numPr>
        <w:ind w:left="1985" w:hanging="284"/>
      </w:pPr>
      <w:r w:rsidRPr="0044380D">
        <w:t>Информационное обеспечение Системы должно включать:</w:t>
      </w:r>
    </w:p>
    <w:p w14:paraId="487FD112" w14:textId="1475E6F5" w:rsidR="0044380D" w:rsidRPr="0044380D" w:rsidRDefault="0044380D" w:rsidP="00CB0E04">
      <w:pPr>
        <w:pStyle w:val="ad"/>
        <w:numPr>
          <w:ilvl w:val="0"/>
          <w:numId w:val="84"/>
        </w:numPr>
        <w:ind w:left="2268" w:hanging="284"/>
      </w:pPr>
      <w:r w:rsidRPr="0044380D">
        <w:rPr>
          <w:b/>
          <w:bCs/>
        </w:rPr>
        <w:t>Внешние данные:</w:t>
      </w:r>
      <w:r w:rsidRPr="0044380D">
        <w:t xml:space="preserve"> сведения об абонентах, тарифах, услугах и балансах, получаемые из биллинговой системы и ИС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44380D">
        <w:t>.</w:t>
      </w:r>
    </w:p>
    <w:p w14:paraId="6A8470AF" w14:textId="77777777" w:rsidR="0044380D" w:rsidRPr="0044380D" w:rsidRDefault="0044380D" w:rsidP="00CB0E04">
      <w:pPr>
        <w:pStyle w:val="ad"/>
        <w:numPr>
          <w:ilvl w:val="0"/>
          <w:numId w:val="84"/>
        </w:numPr>
        <w:ind w:left="2268" w:hanging="284"/>
      </w:pPr>
      <w:r w:rsidRPr="0044380D">
        <w:rPr>
          <w:b/>
          <w:bCs/>
        </w:rPr>
        <w:t>Внутренние данные:</w:t>
      </w:r>
      <w:r w:rsidRPr="0044380D">
        <w:t xml:space="preserve"> контент веб-сайта (тексты, </w:t>
      </w:r>
      <w:proofErr w:type="spellStart"/>
      <w:r w:rsidRPr="0044380D">
        <w:t>медиафайлы</w:t>
      </w:r>
      <w:proofErr w:type="spellEnd"/>
      <w:r w:rsidRPr="0044380D">
        <w:t>), настройки модулей, учетные записи администраторов, журналы событий (</w:t>
      </w:r>
      <w:proofErr w:type="spellStart"/>
      <w:r w:rsidRPr="0044380D">
        <w:t>логи</w:t>
      </w:r>
      <w:proofErr w:type="spellEnd"/>
      <w:r w:rsidRPr="0044380D">
        <w:t>).</w:t>
      </w:r>
    </w:p>
    <w:p w14:paraId="75E3DEE9" w14:textId="49064D1D" w:rsidR="0044380D" w:rsidRPr="0044380D" w:rsidRDefault="0044380D" w:rsidP="00D429BE">
      <w:pPr>
        <w:pStyle w:val="ad"/>
        <w:numPr>
          <w:ilvl w:val="2"/>
          <w:numId w:val="224"/>
        </w:numPr>
        <w:ind w:left="1985" w:hanging="284"/>
      </w:pPr>
      <w:r w:rsidRPr="0044380D">
        <w:lastRenderedPageBreak/>
        <w:t>Организация данных должна строиться по реляционной модели. Структура БД должна быть нормализована для исключения избыточности и обеспечения целостности данных.</w:t>
      </w:r>
    </w:p>
    <w:p w14:paraId="41EB7BB8" w14:textId="65D5951D" w:rsidR="0044380D" w:rsidRPr="0044380D" w:rsidRDefault="0044380D" w:rsidP="00D429BE">
      <w:pPr>
        <w:pStyle w:val="ad"/>
        <w:numPr>
          <w:ilvl w:val="2"/>
          <w:numId w:val="224"/>
        </w:numPr>
        <w:ind w:left="1985" w:hanging="284"/>
      </w:pPr>
      <w:r w:rsidRPr="0044380D">
        <w:t>Персональные данные (</w:t>
      </w:r>
      <w:proofErr w:type="spellStart"/>
      <w:r w:rsidRPr="0044380D">
        <w:t>ПДн</w:t>
      </w:r>
      <w:proofErr w:type="spellEnd"/>
      <w:r w:rsidRPr="0044380D">
        <w:t xml:space="preserve">) абонентов должны храниться и обрабатываться строго в соответствии с </w:t>
      </w:r>
      <w:r w:rsidRPr="0044380D">
        <w:rPr>
          <w:b/>
          <w:bCs/>
        </w:rPr>
        <w:t>ЗРУ-547</w:t>
      </w:r>
      <w:r w:rsidRPr="0044380D">
        <w:t xml:space="preserve"> на серверах, физически расположенных на территории Республики Узбекистан.</w:t>
      </w:r>
    </w:p>
    <w:p w14:paraId="4B980BCC" w14:textId="77E1A107" w:rsidR="0044380D" w:rsidRDefault="00934193" w:rsidP="00D429BE">
      <w:pPr>
        <w:pStyle w:val="ad"/>
        <w:numPr>
          <w:ilvl w:val="1"/>
          <w:numId w:val="224"/>
        </w:numPr>
        <w:ind w:left="1134" w:hanging="425"/>
        <w:rPr>
          <w:b/>
          <w:bCs/>
        </w:rPr>
      </w:pPr>
      <w:r w:rsidRPr="00934193">
        <w:rPr>
          <w:b/>
          <w:bCs/>
        </w:rPr>
        <w:t>Информационный обмен между компонентами</w:t>
      </w:r>
    </w:p>
    <w:p w14:paraId="0A0D01F0" w14:textId="76A4D14A" w:rsidR="00934193" w:rsidRPr="00934193" w:rsidRDefault="00934193" w:rsidP="00D429BE">
      <w:pPr>
        <w:pStyle w:val="ad"/>
        <w:numPr>
          <w:ilvl w:val="2"/>
          <w:numId w:val="224"/>
        </w:numPr>
        <w:ind w:left="1985" w:hanging="284"/>
      </w:pPr>
      <w:r w:rsidRPr="00934193">
        <w:t xml:space="preserve">Обмен данными между </w:t>
      </w:r>
      <w:proofErr w:type="spellStart"/>
      <w:r w:rsidRPr="00934193">
        <w:t>Front-end</w:t>
      </w:r>
      <w:proofErr w:type="spellEnd"/>
      <w:r w:rsidRPr="00934193">
        <w:t xml:space="preserve"> (клиентской частью), </w:t>
      </w:r>
      <w:proofErr w:type="spellStart"/>
      <w:r w:rsidRPr="00934193">
        <w:t>Back-end</w:t>
      </w:r>
      <w:proofErr w:type="spellEnd"/>
      <w:r w:rsidRPr="00934193">
        <w:t xml:space="preserve"> (сервером приложений) и базой данных должен осуществляться по защищенным внутренним протоколам в рамках инфраструктуры ООО «UMS».</w:t>
      </w:r>
    </w:p>
    <w:p w14:paraId="301009B0" w14:textId="2A1F769F" w:rsidR="00934193" w:rsidRPr="00934193" w:rsidRDefault="00934193" w:rsidP="00D429BE">
      <w:pPr>
        <w:pStyle w:val="ad"/>
        <w:numPr>
          <w:ilvl w:val="2"/>
          <w:numId w:val="224"/>
        </w:numPr>
        <w:ind w:left="1985" w:hanging="284"/>
      </w:pPr>
      <w:r w:rsidRPr="00934193">
        <w:t xml:space="preserve">Для взаимодействия между </w:t>
      </w:r>
      <w:proofErr w:type="spellStart"/>
      <w:r w:rsidRPr="00934193">
        <w:t>микросервисами</w:t>
      </w:r>
      <w:proofErr w:type="spellEnd"/>
      <w:r w:rsidRPr="00934193">
        <w:t xml:space="preserve"> или модулями системы должны использоваться стандартные протоколы (REST, </w:t>
      </w:r>
      <w:proofErr w:type="spellStart"/>
      <w:r w:rsidRPr="00934193">
        <w:t>gRPC</w:t>
      </w:r>
      <w:proofErr w:type="spellEnd"/>
      <w:r w:rsidRPr="00934193">
        <w:t>) и форматы обмена данными (</w:t>
      </w:r>
      <w:r w:rsidRPr="00934193">
        <w:rPr>
          <w:b/>
          <w:bCs/>
        </w:rPr>
        <w:t>JSON/XML</w:t>
      </w:r>
      <w:r w:rsidRPr="00934193">
        <w:t>).</w:t>
      </w:r>
    </w:p>
    <w:p w14:paraId="25EB90A4" w14:textId="51CE5524" w:rsidR="00934193" w:rsidRDefault="00934193" w:rsidP="00D429BE">
      <w:pPr>
        <w:pStyle w:val="ad"/>
        <w:numPr>
          <w:ilvl w:val="1"/>
          <w:numId w:val="224"/>
        </w:numPr>
        <w:ind w:left="1134" w:hanging="425"/>
        <w:rPr>
          <w:b/>
          <w:bCs/>
        </w:rPr>
      </w:pPr>
      <w:r w:rsidRPr="00934193">
        <w:rPr>
          <w:b/>
          <w:bCs/>
        </w:rPr>
        <w:t>Информационная совместимость со смежными системами</w:t>
      </w:r>
    </w:p>
    <w:p w14:paraId="6B61CF57" w14:textId="08310CB8" w:rsidR="00934193" w:rsidRPr="00934193" w:rsidRDefault="00934193" w:rsidP="00D429BE">
      <w:pPr>
        <w:pStyle w:val="ad"/>
        <w:numPr>
          <w:ilvl w:val="2"/>
          <w:numId w:val="224"/>
        </w:numPr>
        <w:ind w:left="1985" w:hanging="284"/>
      </w:pPr>
      <w:r w:rsidRPr="00934193">
        <w:t xml:space="preserve">Система должна быть информационно совместима с биллинговой системой ООО «UMS», ИС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934193">
        <w:t xml:space="preserve"> и платежными шлюзами.</w:t>
      </w:r>
    </w:p>
    <w:p w14:paraId="225C347E" w14:textId="15613299" w:rsidR="00934193" w:rsidRDefault="00934193" w:rsidP="00D429BE">
      <w:pPr>
        <w:pStyle w:val="ad"/>
        <w:numPr>
          <w:ilvl w:val="2"/>
          <w:numId w:val="224"/>
        </w:numPr>
        <w:ind w:left="1985" w:hanging="284"/>
      </w:pPr>
      <w:r w:rsidRPr="00934193">
        <w:t>Совместимость обеспечивается использованием единых идентификаторов (ПИНФЛ, номер телефона в формате MSISDN) и унифицированных API-интерфейсов.</w:t>
      </w:r>
    </w:p>
    <w:p w14:paraId="4CDEDF70" w14:textId="0D546041" w:rsidR="00182998" w:rsidRPr="00934193" w:rsidRDefault="00182998" w:rsidP="00D429BE">
      <w:pPr>
        <w:pStyle w:val="ad"/>
        <w:numPr>
          <w:ilvl w:val="2"/>
          <w:numId w:val="224"/>
        </w:numPr>
        <w:ind w:left="1985" w:hanging="284"/>
      </w:pPr>
      <w:r w:rsidRPr="00182998">
        <w:t xml:space="preserve">При реализации регистрационных сервисов (eSIM, MNP) передача ПИНФЛ и токенов идентификации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182998">
        <w:t xml:space="preserve"> должна осуществляться исключительно с применением взаимной TLS-аутентификации (</w:t>
      </w:r>
      <w:proofErr w:type="spellStart"/>
      <w:r w:rsidRPr="00182998">
        <w:t>mTLS</w:t>
      </w:r>
      <w:proofErr w:type="spellEnd"/>
      <w:r w:rsidRPr="00182998">
        <w:t>) или по защищенным VPN-каналам между Веб-сайтом и Биллинговой системой Заказчика. Хранение незашифрованных QR-кодов eSIM на стороне веб-сервера запрещено</w:t>
      </w:r>
    </w:p>
    <w:p w14:paraId="73A53558" w14:textId="1DF91CA9" w:rsidR="00934193" w:rsidRDefault="00934193" w:rsidP="00D429BE">
      <w:pPr>
        <w:pStyle w:val="ad"/>
        <w:numPr>
          <w:ilvl w:val="1"/>
          <w:numId w:val="224"/>
        </w:numPr>
        <w:ind w:left="1134" w:hanging="425"/>
        <w:rPr>
          <w:b/>
          <w:bCs/>
        </w:rPr>
      </w:pPr>
      <w:r w:rsidRPr="00934193">
        <w:rPr>
          <w:b/>
          <w:bCs/>
        </w:rPr>
        <w:t>Использование классификаторов и унифицированных документов</w:t>
      </w:r>
    </w:p>
    <w:p w14:paraId="103D319D" w14:textId="7BAB6310" w:rsidR="00934193" w:rsidRPr="00934193" w:rsidRDefault="00934193" w:rsidP="00D429BE">
      <w:pPr>
        <w:pStyle w:val="ad"/>
        <w:numPr>
          <w:ilvl w:val="2"/>
          <w:numId w:val="224"/>
        </w:numPr>
        <w:ind w:left="1985" w:hanging="284"/>
      </w:pPr>
      <w:r w:rsidRPr="00934193">
        <w:t>В Системе должны применяться следующие классификаторы:</w:t>
      </w:r>
    </w:p>
    <w:p w14:paraId="16A51C1E" w14:textId="77777777" w:rsidR="00934193" w:rsidRPr="00934193" w:rsidRDefault="00934193" w:rsidP="00CB0E04">
      <w:pPr>
        <w:pStyle w:val="ad"/>
        <w:numPr>
          <w:ilvl w:val="0"/>
          <w:numId w:val="85"/>
        </w:numPr>
        <w:ind w:left="2268" w:hanging="283"/>
      </w:pPr>
      <w:r w:rsidRPr="00934193">
        <w:rPr>
          <w:b/>
          <w:bCs/>
        </w:rPr>
        <w:t>Республиканские:</w:t>
      </w:r>
      <w:r w:rsidRPr="00934193">
        <w:t xml:space="preserve"> СОАТО (административно-территориальные образования), классификатор валют.</w:t>
      </w:r>
    </w:p>
    <w:p w14:paraId="57347AB2" w14:textId="77777777" w:rsidR="00934193" w:rsidRPr="00934193" w:rsidRDefault="00934193" w:rsidP="00CB0E04">
      <w:pPr>
        <w:pStyle w:val="ad"/>
        <w:numPr>
          <w:ilvl w:val="0"/>
          <w:numId w:val="85"/>
        </w:numPr>
        <w:ind w:left="2268" w:hanging="283"/>
      </w:pPr>
      <w:r w:rsidRPr="00934193">
        <w:rPr>
          <w:b/>
          <w:bCs/>
        </w:rPr>
        <w:t>Отраслевые/Корпоративные:</w:t>
      </w:r>
      <w:r w:rsidRPr="00934193">
        <w:t xml:space="preserve"> внутренние справочники типов тарифных планов, категорий номеров и кодов услуг ООО «UMS».</w:t>
      </w:r>
    </w:p>
    <w:p w14:paraId="1353E9AA" w14:textId="0E5A1533" w:rsidR="00934193" w:rsidRPr="00934193" w:rsidRDefault="00934193" w:rsidP="00D429BE">
      <w:pPr>
        <w:pStyle w:val="ad"/>
        <w:numPr>
          <w:ilvl w:val="2"/>
          <w:numId w:val="224"/>
        </w:numPr>
        <w:ind w:left="1985" w:hanging="284"/>
      </w:pPr>
      <w:r w:rsidRPr="00934193">
        <w:lastRenderedPageBreak/>
        <w:t>Формы выгружаемых документов (чеки, акты, заявления) должны быть унифицированы с формами, принятыми в учетных системах Заказчика.</w:t>
      </w:r>
    </w:p>
    <w:p w14:paraId="78CD45AD" w14:textId="75A4518F" w:rsidR="00934193" w:rsidRDefault="00E747BC" w:rsidP="00D429BE">
      <w:pPr>
        <w:pStyle w:val="ad"/>
        <w:numPr>
          <w:ilvl w:val="1"/>
          <w:numId w:val="224"/>
        </w:numPr>
        <w:ind w:left="1134" w:hanging="425"/>
        <w:rPr>
          <w:b/>
          <w:bCs/>
        </w:rPr>
      </w:pPr>
      <w:r w:rsidRPr="00E747BC">
        <w:rPr>
          <w:b/>
          <w:bCs/>
        </w:rPr>
        <w:t>Применение систем управления базами данных (СУБД)</w:t>
      </w:r>
    </w:p>
    <w:p w14:paraId="6CFFE6F7" w14:textId="510D526A" w:rsidR="00E747BC" w:rsidRPr="00E747BC" w:rsidRDefault="00E747BC" w:rsidP="00D429BE">
      <w:pPr>
        <w:pStyle w:val="ad"/>
        <w:numPr>
          <w:ilvl w:val="2"/>
          <w:numId w:val="224"/>
        </w:numPr>
        <w:ind w:left="1985" w:hanging="284"/>
      </w:pPr>
      <w:r w:rsidRPr="00E747BC">
        <w:t xml:space="preserve">Для хранения данных должна использоваться реляционная СУБД промышленного уровня (например, </w:t>
      </w:r>
      <w:r w:rsidRPr="00E747BC">
        <w:rPr>
          <w:b/>
          <w:bCs/>
        </w:rPr>
        <w:t>PostgreSQL</w:t>
      </w:r>
      <w:r w:rsidRPr="00E747BC">
        <w:t xml:space="preserve"> версии не ниже 14 или аналог), обеспечивающая поддержку транзакций (ACID) и высокую производительность.</w:t>
      </w:r>
    </w:p>
    <w:p w14:paraId="304C7C34" w14:textId="293E0992" w:rsidR="00E747BC" w:rsidRPr="00E747BC" w:rsidRDefault="00E747BC" w:rsidP="00D429BE">
      <w:pPr>
        <w:pStyle w:val="ad"/>
        <w:numPr>
          <w:ilvl w:val="2"/>
          <w:numId w:val="224"/>
        </w:numPr>
        <w:ind w:left="1985" w:hanging="284"/>
      </w:pPr>
      <w:r w:rsidRPr="00E747BC">
        <w:t>СУБД должна поддерживать механизмы репликации и кластеризации для обеспечения доступности 24/7.</w:t>
      </w:r>
    </w:p>
    <w:p w14:paraId="3BD9C1AD" w14:textId="3EAEBCB1" w:rsidR="00E747BC" w:rsidRDefault="00E747BC" w:rsidP="00D429BE">
      <w:pPr>
        <w:pStyle w:val="ad"/>
        <w:numPr>
          <w:ilvl w:val="1"/>
          <w:numId w:val="224"/>
        </w:numPr>
        <w:ind w:left="1134" w:hanging="425"/>
        <w:rPr>
          <w:b/>
          <w:bCs/>
        </w:rPr>
      </w:pPr>
      <w:r w:rsidRPr="00E747BC">
        <w:rPr>
          <w:b/>
          <w:bCs/>
        </w:rPr>
        <w:t>Формат входных и выходных данных</w:t>
      </w:r>
    </w:p>
    <w:p w14:paraId="2B13E75D" w14:textId="17B7EE85" w:rsidR="00E747BC" w:rsidRPr="00E747BC" w:rsidRDefault="00E747BC" w:rsidP="00D429BE">
      <w:pPr>
        <w:pStyle w:val="ad"/>
        <w:numPr>
          <w:ilvl w:val="2"/>
          <w:numId w:val="224"/>
        </w:numPr>
        <w:ind w:left="1985" w:hanging="284"/>
      </w:pPr>
      <w:r w:rsidRPr="00E747BC">
        <w:rPr>
          <w:b/>
          <w:bCs/>
        </w:rPr>
        <w:t>Входные данные:</w:t>
      </w:r>
      <w:r w:rsidRPr="00E747BC">
        <w:t xml:space="preserve"> ввод через веб-формы, загрузка файлов (JPG, PNG, PDF не более </w:t>
      </w:r>
      <w:r>
        <w:t>10</w:t>
      </w:r>
      <w:r w:rsidRPr="00E747BC">
        <w:t xml:space="preserve"> МБ), API-запросы в формате JSON/XML.</w:t>
      </w:r>
    </w:p>
    <w:p w14:paraId="359F9647" w14:textId="58FE5DE4" w:rsidR="00E747BC" w:rsidRPr="00E747BC" w:rsidRDefault="00E747BC" w:rsidP="00D429BE">
      <w:pPr>
        <w:pStyle w:val="ad"/>
        <w:numPr>
          <w:ilvl w:val="2"/>
          <w:numId w:val="224"/>
        </w:numPr>
        <w:ind w:left="1985" w:hanging="284"/>
      </w:pPr>
      <w:r w:rsidRPr="00E747BC">
        <w:rPr>
          <w:b/>
          <w:bCs/>
        </w:rPr>
        <w:t>Выходные данные:</w:t>
      </w:r>
      <w:r w:rsidRPr="00E747BC">
        <w:t xml:space="preserve"> экранные формы (HTML), документы для печати (PDF), отчеты для выгрузки (XLSX, CSV).</w:t>
      </w:r>
    </w:p>
    <w:p w14:paraId="4655042C" w14:textId="48E89BD8" w:rsidR="00E747BC" w:rsidRPr="00E747BC" w:rsidRDefault="00E747BC" w:rsidP="00D429BE">
      <w:pPr>
        <w:pStyle w:val="ad"/>
        <w:numPr>
          <w:ilvl w:val="2"/>
          <w:numId w:val="224"/>
        </w:numPr>
        <w:ind w:left="1985" w:hanging="284"/>
      </w:pPr>
      <w:r w:rsidRPr="00E747BC">
        <w:t xml:space="preserve">Все текстовые данные должны обрабатываться в кодировке </w:t>
      </w:r>
      <w:r w:rsidRPr="00E747BC">
        <w:rPr>
          <w:b/>
          <w:bCs/>
        </w:rPr>
        <w:t>UTF-8</w:t>
      </w:r>
      <w:r w:rsidRPr="00E747BC">
        <w:t>.</w:t>
      </w:r>
    </w:p>
    <w:p w14:paraId="5089A240" w14:textId="3E591CA1" w:rsidR="00E747BC" w:rsidRDefault="00E747BC" w:rsidP="00D429BE">
      <w:pPr>
        <w:pStyle w:val="ad"/>
        <w:numPr>
          <w:ilvl w:val="1"/>
          <w:numId w:val="224"/>
        </w:numPr>
        <w:ind w:left="1134" w:hanging="425"/>
        <w:rPr>
          <w:b/>
          <w:bCs/>
        </w:rPr>
      </w:pPr>
      <w:r w:rsidRPr="00E747BC">
        <w:rPr>
          <w:b/>
          <w:bCs/>
        </w:rPr>
        <w:t>Структура процесса сбора, обработки и представления данных</w:t>
      </w:r>
    </w:p>
    <w:p w14:paraId="1DC6FF9C" w14:textId="08753698" w:rsidR="00E747BC" w:rsidRPr="00E747BC" w:rsidRDefault="00E747BC" w:rsidP="00D429BE">
      <w:pPr>
        <w:pStyle w:val="ad"/>
        <w:numPr>
          <w:ilvl w:val="2"/>
          <w:numId w:val="224"/>
        </w:numPr>
        <w:ind w:left="1985" w:hanging="284"/>
      </w:pPr>
      <w:r w:rsidRPr="00E747BC">
        <w:t>Сбор данных осуществляется через пользовательские интерфейсы и API-интеграции. Обработка данных (валидация, расчеты) производится на стороне сервера приложений.</w:t>
      </w:r>
    </w:p>
    <w:p w14:paraId="7648C18F" w14:textId="146860E7" w:rsidR="00E747BC" w:rsidRPr="00E747BC" w:rsidRDefault="00E747BC" w:rsidP="00D429BE">
      <w:pPr>
        <w:pStyle w:val="ad"/>
        <w:numPr>
          <w:ilvl w:val="2"/>
          <w:numId w:val="224"/>
        </w:numPr>
        <w:ind w:left="1985" w:hanging="284"/>
      </w:pPr>
      <w:r w:rsidRPr="00E747BC">
        <w:t xml:space="preserve">Представление данных должно быть адаптивным и обеспечивать корректное отображение на всех типах устройств в сегменте </w:t>
      </w:r>
      <w:r w:rsidRPr="00E747BC">
        <w:rPr>
          <w:b/>
          <w:bCs/>
        </w:rPr>
        <w:t>TAS-IX</w:t>
      </w:r>
      <w:r w:rsidRPr="00E747BC">
        <w:t>.</w:t>
      </w:r>
    </w:p>
    <w:p w14:paraId="7BAC34B6" w14:textId="50464523" w:rsidR="00E747BC" w:rsidRDefault="00414776" w:rsidP="00D429BE">
      <w:pPr>
        <w:pStyle w:val="ad"/>
        <w:numPr>
          <w:ilvl w:val="1"/>
          <w:numId w:val="224"/>
        </w:numPr>
        <w:ind w:left="1134" w:hanging="425"/>
        <w:rPr>
          <w:b/>
          <w:bCs/>
        </w:rPr>
      </w:pPr>
      <w:r w:rsidRPr="00414776">
        <w:rPr>
          <w:b/>
          <w:bCs/>
        </w:rPr>
        <w:t>Защита данных от разрушений при авариях и сбоях</w:t>
      </w:r>
    </w:p>
    <w:p w14:paraId="0CF0E954" w14:textId="1042C95F" w:rsidR="00414776" w:rsidRPr="00414776" w:rsidRDefault="00414776" w:rsidP="00D429BE">
      <w:pPr>
        <w:pStyle w:val="ad"/>
        <w:numPr>
          <w:ilvl w:val="2"/>
          <w:numId w:val="224"/>
        </w:numPr>
        <w:ind w:left="1985" w:hanging="284"/>
      </w:pPr>
      <w:r w:rsidRPr="00414776">
        <w:t>Защита данных должна обеспечиваться:</w:t>
      </w:r>
    </w:p>
    <w:p w14:paraId="1133FEA8" w14:textId="77777777" w:rsidR="00414776" w:rsidRPr="00414776" w:rsidRDefault="00414776" w:rsidP="00CB0E04">
      <w:pPr>
        <w:pStyle w:val="ad"/>
        <w:numPr>
          <w:ilvl w:val="0"/>
          <w:numId w:val="86"/>
        </w:numPr>
        <w:ind w:left="2268" w:hanging="284"/>
      </w:pPr>
      <w:r w:rsidRPr="00414776">
        <w:t>использованием отказоустойчивых дисковых массивов (RAID);</w:t>
      </w:r>
    </w:p>
    <w:p w14:paraId="12BD1CEB" w14:textId="77777777" w:rsidR="00414776" w:rsidRPr="00414776" w:rsidRDefault="00414776" w:rsidP="00CB0E04">
      <w:pPr>
        <w:pStyle w:val="ad"/>
        <w:numPr>
          <w:ilvl w:val="0"/>
          <w:numId w:val="86"/>
        </w:numPr>
        <w:ind w:left="2268" w:hanging="284"/>
      </w:pPr>
      <w:r w:rsidRPr="00414776">
        <w:t>системой бесперебойного электропитания в ЦОД;</w:t>
      </w:r>
    </w:p>
    <w:p w14:paraId="7C0B2B73" w14:textId="35C5CEE2" w:rsidR="00414776" w:rsidRDefault="00414776" w:rsidP="00CB0E04">
      <w:pPr>
        <w:pStyle w:val="ad"/>
        <w:numPr>
          <w:ilvl w:val="0"/>
          <w:numId w:val="86"/>
        </w:numPr>
        <w:ind w:left="2268" w:hanging="284"/>
      </w:pPr>
      <w:r w:rsidRPr="00414776">
        <w:t>механизмом транзакционной целостности СУБД, исключающим частичную запись данных при сбоях.</w:t>
      </w:r>
    </w:p>
    <w:p w14:paraId="009E749E" w14:textId="007B42E7" w:rsidR="00414776" w:rsidRDefault="00414776" w:rsidP="00D429BE">
      <w:pPr>
        <w:pStyle w:val="ad"/>
        <w:numPr>
          <w:ilvl w:val="1"/>
          <w:numId w:val="224"/>
        </w:numPr>
        <w:ind w:left="1134" w:hanging="425"/>
        <w:rPr>
          <w:b/>
          <w:bCs/>
        </w:rPr>
      </w:pPr>
      <w:r w:rsidRPr="00414776">
        <w:rPr>
          <w:b/>
          <w:bCs/>
        </w:rPr>
        <w:t>Контроль, хранение, обновление и восстановление данных</w:t>
      </w:r>
    </w:p>
    <w:p w14:paraId="5E6F20B0" w14:textId="6E480063" w:rsidR="00414776" w:rsidRPr="00414776" w:rsidRDefault="00414776" w:rsidP="00D429BE">
      <w:pPr>
        <w:pStyle w:val="ad"/>
        <w:numPr>
          <w:ilvl w:val="2"/>
          <w:numId w:val="224"/>
        </w:numPr>
        <w:ind w:left="1985" w:hanging="284"/>
      </w:pPr>
      <w:r w:rsidRPr="00414776">
        <w:rPr>
          <w:b/>
          <w:bCs/>
        </w:rPr>
        <w:lastRenderedPageBreak/>
        <w:t>Резервное копирование:</w:t>
      </w:r>
      <w:r w:rsidRPr="00414776">
        <w:t xml:space="preserve"> ежедневное инкрементальное и еженедельное полное резервное копирование БД. Срок хранения копий — не менее </w:t>
      </w:r>
      <w:r>
        <w:t>9</w:t>
      </w:r>
      <w:r w:rsidRPr="00414776">
        <w:t>0 дней.</w:t>
      </w:r>
    </w:p>
    <w:p w14:paraId="6845FB0B" w14:textId="0757B2F9" w:rsidR="00414776" w:rsidRPr="00414776" w:rsidRDefault="00414776" w:rsidP="00D429BE">
      <w:pPr>
        <w:pStyle w:val="ad"/>
        <w:numPr>
          <w:ilvl w:val="2"/>
          <w:numId w:val="224"/>
        </w:numPr>
        <w:ind w:left="1985" w:hanging="284"/>
      </w:pPr>
      <w:r w:rsidRPr="00414776">
        <w:rPr>
          <w:b/>
          <w:bCs/>
        </w:rPr>
        <w:t>Восстановление:</w:t>
      </w:r>
      <w:r w:rsidRPr="00414776">
        <w:t xml:space="preserve"> регламентированное время восстановления данных (RPO) должно составлять не более 1 часа.</w:t>
      </w:r>
    </w:p>
    <w:p w14:paraId="5FBCBF8B" w14:textId="661FBE7B" w:rsidR="00414776" w:rsidRPr="00414776" w:rsidRDefault="00414776" w:rsidP="00D429BE">
      <w:pPr>
        <w:pStyle w:val="ad"/>
        <w:numPr>
          <w:ilvl w:val="2"/>
          <w:numId w:val="224"/>
        </w:numPr>
        <w:ind w:left="1985" w:hanging="284"/>
      </w:pPr>
      <w:r w:rsidRPr="00414776">
        <w:rPr>
          <w:b/>
          <w:bCs/>
        </w:rPr>
        <w:t>Контроль:</w:t>
      </w:r>
      <w:r w:rsidRPr="00414776">
        <w:t xml:space="preserve"> автоматическая проверка целостности БД и логический контроль вводимых данных (маски ввода, проверка контрольных сумм).</w:t>
      </w:r>
    </w:p>
    <w:p w14:paraId="13C2354B" w14:textId="77A9A5F7" w:rsidR="00414776" w:rsidRDefault="00414776" w:rsidP="00D429BE">
      <w:pPr>
        <w:pStyle w:val="ad"/>
        <w:numPr>
          <w:ilvl w:val="1"/>
          <w:numId w:val="224"/>
        </w:numPr>
        <w:ind w:left="1134" w:hanging="425"/>
        <w:rPr>
          <w:b/>
          <w:bCs/>
        </w:rPr>
      </w:pPr>
      <w:r w:rsidRPr="00414776">
        <w:rPr>
          <w:b/>
          <w:bCs/>
        </w:rPr>
        <w:t>Процедура придания юридической силы документам</w:t>
      </w:r>
    </w:p>
    <w:p w14:paraId="5AEC8D1A" w14:textId="0F42DD63" w:rsidR="00414776" w:rsidRPr="00414776" w:rsidRDefault="00414776" w:rsidP="00D429BE">
      <w:pPr>
        <w:pStyle w:val="ad"/>
        <w:numPr>
          <w:ilvl w:val="2"/>
          <w:numId w:val="224"/>
        </w:numPr>
        <w:ind w:left="1985" w:hanging="284"/>
      </w:pPr>
      <w:r w:rsidRPr="00414776">
        <w:t>Документы, генерируемые Системой (например, договоры на оказание услуг, акты), приобретают юридическую силу при условии:</w:t>
      </w:r>
    </w:p>
    <w:p w14:paraId="3FEDF716" w14:textId="77777777" w:rsidR="00414776" w:rsidRPr="00414776" w:rsidRDefault="00414776" w:rsidP="00CB0E04">
      <w:pPr>
        <w:pStyle w:val="ad"/>
        <w:numPr>
          <w:ilvl w:val="0"/>
          <w:numId w:val="87"/>
        </w:numPr>
        <w:ind w:left="2268" w:hanging="284"/>
      </w:pPr>
      <w:r w:rsidRPr="00414776">
        <w:t>использования усиленной электронной цифровой подписи (</w:t>
      </w:r>
      <w:r w:rsidRPr="00414776">
        <w:rPr>
          <w:b/>
          <w:bCs/>
        </w:rPr>
        <w:t>ЭЦП/ERI</w:t>
      </w:r>
      <w:r w:rsidRPr="00414776">
        <w:t>) в соответствии с законодательством РУз;</w:t>
      </w:r>
    </w:p>
    <w:p w14:paraId="272CDC43" w14:textId="2B3ED875" w:rsidR="00414776" w:rsidRDefault="00414776" w:rsidP="00CB0E04">
      <w:pPr>
        <w:pStyle w:val="ad"/>
        <w:numPr>
          <w:ilvl w:val="0"/>
          <w:numId w:val="87"/>
        </w:numPr>
        <w:ind w:left="2268" w:hanging="284"/>
      </w:pPr>
      <w:r w:rsidRPr="00414776">
        <w:t xml:space="preserve">или путем прохождения биометрической идентификации через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414776">
        <w:t>, приравненной к собственноручной подписи в установленном законом порядке.</w:t>
      </w:r>
    </w:p>
    <w:p w14:paraId="4D642160" w14:textId="77777777" w:rsidR="00182998" w:rsidRPr="00414776" w:rsidRDefault="00182998" w:rsidP="00182998">
      <w:pPr>
        <w:pStyle w:val="ad"/>
      </w:pPr>
    </w:p>
    <w:p w14:paraId="4250DED4" w14:textId="055186BC" w:rsidR="00414776" w:rsidRPr="006B514E" w:rsidRDefault="00847761" w:rsidP="00CB0E04">
      <w:pPr>
        <w:pStyle w:val="3"/>
        <w:numPr>
          <w:ilvl w:val="2"/>
          <w:numId w:val="80"/>
        </w:numPr>
        <w:ind w:left="1418" w:hanging="709"/>
        <w:rPr>
          <w:b/>
          <w:bCs/>
          <w:spacing w:val="-2"/>
        </w:rPr>
      </w:pPr>
      <w:r w:rsidRPr="006B514E">
        <w:rPr>
          <w:b/>
          <w:bCs/>
        </w:rPr>
        <w:t>Требования</w:t>
      </w:r>
      <w:r w:rsidRPr="006B514E">
        <w:rPr>
          <w:b/>
          <w:bCs/>
          <w:spacing w:val="-5"/>
        </w:rPr>
        <w:t xml:space="preserve"> </w:t>
      </w:r>
      <w:r w:rsidRPr="006B514E">
        <w:rPr>
          <w:b/>
          <w:bCs/>
        </w:rPr>
        <w:t>к</w:t>
      </w:r>
      <w:r w:rsidRPr="006B514E">
        <w:rPr>
          <w:b/>
          <w:bCs/>
          <w:spacing w:val="-4"/>
        </w:rPr>
        <w:t xml:space="preserve"> </w:t>
      </w:r>
      <w:r w:rsidRPr="006B514E">
        <w:rPr>
          <w:b/>
          <w:bCs/>
        </w:rPr>
        <w:t>лингвистическому</w:t>
      </w:r>
      <w:r w:rsidRPr="006B514E">
        <w:rPr>
          <w:b/>
          <w:bCs/>
          <w:spacing w:val="-9"/>
        </w:rPr>
        <w:t xml:space="preserve"> </w:t>
      </w:r>
      <w:r w:rsidRPr="006B514E">
        <w:rPr>
          <w:b/>
          <w:bCs/>
          <w:spacing w:val="-2"/>
        </w:rPr>
        <w:t>обеспечению</w:t>
      </w:r>
    </w:p>
    <w:p w14:paraId="48F403E1" w14:textId="600BDCC5" w:rsidR="006B514E" w:rsidRPr="006B514E" w:rsidRDefault="006B514E" w:rsidP="006B514E">
      <w:pPr>
        <w:pStyle w:val="ad"/>
        <w:tabs>
          <w:tab w:val="clear" w:pos="851"/>
        </w:tabs>
        <w:ind w:left="1134" w:hanging="425"/>
        <w:rPr>
          <w:highlight w:val="yellow"/>
        </w:rPr>
      </w:pPr>
      <w:r w:rsidRPr="006B514E">
        <w:rPr>
          <w:b/>
          <w:lang w:val="ru"/>
        </w:rPr>
        <w:t>1)</w:t>
      </w:r>
      <w:r>
        <w:rPr>
          <w:lang w:val="ru"/>
        </w:rPr>
        <w:t xml:space="preserve"> </w:t>
      </w:r>
      <w:r w:rsidRPr="006B514E">
        <w:t>Для обеспечения высокой производительности, отказоустойчивости и безопасности Системы, Исполнитель обязан использовать современный стек разработки, основанный на строгой типизации и модульной архитектуре.</w:t>
      </w:r>
    </w:p>
    <w:p w14:paraId="4EF3EABD" w14:textId="59EE10B9" w:rsidR="006B514E" w:rsidRPr="006B514E" w:rsidRDefault="006B514E" w:rsidP="00D429BE">
      <w:pPr>
        <w:pStyle w:val="ad"/>
        <w:numPr>
          <w:ilvl w:val="1"/>
          <w:numId w:val="141"/>
        </w:numPr>
        <w:tabs>
          <w:tab w:val="clear" w:pos="851"/>
        </w:tabs>
        <w:ind w:left="1985" w:hanging="284"/>
      </w:pPr>
      <w:r w:rsidRPr="006B514E">
        <w:t>Клиентская часть (</w:t>
      </w:r>
      <w:proofErr w:type="spellStart"/>
      <w:r w:rsidRPr="006B514E">
        <w:t>Front-end</w:t>
      </w:r>
      <w:proofErr w:type="spellEnd"/>
      <w:r w:rsidRPr="006B514E">
        <w:t>):</w:t>
      </w:r>
    </w:p>
    <w:p w14:paraId="7E8126B4" w14:textId="77777777" w:rsidR="006B514E" w:rsidRPr="006B514E" w:rsidRDefault="006B514E" w:rsidP="00D429BE">
      <w:pPr>
        <w:pStyle w:val="ad"/>
        <w:numPr>
          <w:ilvl w:val="1"/>
          <w:numId w:val="227"/>
        </w:numPr>
        <w:tabs>
          <w:tab w:val="clear" w:pos="851"/>
        </w:tabs>
        <w:ind w:left="2268" w:hanging="283"/>
      </w:pPr>
      <w:r w:rsidRPr="006B514E">
        <w:t>Фреймворк: Next.js 15+ (или актуальная стабильная версия на момент начала разработки). Использование SSR (Server-</w:t>
      </w:r>
      <w:proofErr w:type="spellStart"/>
      <w:r w:rsidRPr="006B514E">
        <w:t>Side</w:t>
      </w:r>
      <w:proofErr w:type="spellEnd"/>
      <w:r w:rsidRPr="006B514E">
        <w:t xml:space="preserve"> </w:t>
      </w:r>
      <w:proofErr w:type="spellStart"/>
      <w:r w:rsidRPr="006B514E">
        <w:t>Rendering</w:t>
      </w:r>
      <w:proofErr w:type="spellEnd"/>
      <w:r w:rsidRPr="006B514E">
        <w:t>) и ISR (</w:t>
      </w:r>
      <w:proofErr w:type="spellStart"/>
      <w:r w:rsidRPr="006B514E">
        <w:t>Incremental</w:t>
      </w:r>
      <w:proofErr w:type="spellEnd"/>
      <w:r w:rsidRPr="006B514E">
        <w:t xml:space="preserve"> Static </w:t>
      </w:r>
      <w:proofErr w:type="spellStart"/>
      <w:r w:rsidRPr="006B514E">
        <w:t>Regeneration</w:t>
      </w:r>
      <w:proofErr w:type="spellEnd"/>
      <w:r w:rsidRPr="006B514E">
        <w:t>) для оптимизации SEO и скорости загрузки в сегменте TAS-IX.</w:t>
      </w:r>
    </w:p>
    <w:p w14:paraId="3BB6C39F" w14:textId="77777777" w:rsidR="006B514E" w:rsidRPr="006B514E" w:rsidRDefault="006B514E" w:rsidP="00D429BE">
      <w:pPr>
        <w:pStyle w:val="ad"/>
        <w:numPr>
          <w:ilvl w:val="1"/>
          <w:numId w:val="227"/>
        </w:numPr>
        <w:tabs>
          <w:tab w:val="clear" w:pos="851"/>
        </w:tabs>
        <w:ind w:left="2268" w:hanging="283"/>
      </w:pPr>
      <w:r w:rsidRPr="006B514E">
        <w:t>Язык программирования: TypeScript (строгая типизация обязательна).</w:t>
      </w:r>
    </w:p>
    <w:p w14:paraId="6D7B8AE4" w14:textId="77777777" w:rsidR="006B514E" w:rsidRPr="006B514E" w:rsidRDefault="006B514E" w:rsidP="00D429BE">
      <w:pPr>
        <w:pStyle w:val="ad"/>
        <w:numPr>
          <w:ilvl w:val="1"/>
          <w:numId w:val="225"/>
        </w:numPr>
        <w:tabs>
          <w:tab w:val="clear" w:pos="851"/>
        </w:tabs>
        <w:ind w:left="2268" w:hanging="283"/>
      </w:pPr>
      <w:r w:rsidRPr="006B514E">
        <w:t xml:space="preserve">Интерфейсная библиотека: </w:t>
      </w:r>
      <w:proofErr w:type="spellStart"/>
      <w:r w:rsidRPr="006B514E">
        <w:t>React</w:t>
      </w:r>
      <w:proofErr w:type="spellEnd"/>
      <w:r w:rsidRPr="006B514E">
        <w:t xml:space="preserve"> 19+.</w:t>
      </w:r>
    </w:p>
    <w:p w14:paraId="378C4EC1" w14:textId="77777777" w:rsidR="006B514E" w:rsidRPr="006B514E" w:rsidRDefault="006B514E" w:rsidP="00D429BE">
      <w:pPr>
        <w:pStyle w:val="ad"/>
        <w:numPr>
          <w:ilvl w:val="0"/>
          <w:numId w:val="226"/>
        </w:numPr>
        <w:tabs>
          <w:tab w:val="clear" w:pos="851"/>
        </w:tabs>
        <w:ind w:left="2268" w:hanging="283"/>
      </w:pPr>
      <w:r w:rsidRPr="006B514E">
        <w:rPr>
          <w:b/>
          <w:bCs/>
        </w:rPr>
        <w:t>Библиотека компонентов и стилизация:</w:t>
      </w:r>
      <w:r w:rsidRPr="006B514E">
        <w:t xml:space="preserve"> </w:t>
      </w:r>
      <w:proofErr w:type="spellStart"/>
      <w:r w:rsidRPr="006B514E">
        <w:rPr>
          <w:b/>
          <w:bCs/>
        </w:rPr>
        <w:t>Tailwind</w:t>
      </w:r>
      <w:proofErr w:type="spellEnd"/>
      <w:r w:rsidRPr="006B514E">
        <w:rPr>
          <w:b/>
          <w:bCs/>
        </w:rPr>
        <w:t xml:space="preserve"> CSS</w:t>
      </w:r>
      <w:r w:rsidRPr="006B514E">
        <w:t xml:space="preserve"> в связке с </w:t>
      </w:r>
      <w:proofErr w:type="spellStart"/>
      <w:r w:rsidRPr="006B514E">
        <w:rPr>
          <w:b/>
          <w:bCs/>
        </w:rPr>
        <w:t>shadcn</w:t>
      </w:r>
      <w:proofErr w:type="spellEnd"/>
      <w:r w:rsidRPr="006B514E">
        <w:rPr>
          <w:b/>
          <w:bCs/>
        </w:rPr>
        <w:t>/</w:t>
      </w:r>
      <w:proofErr w:type="spellStart"/>
      <w:r w:rsidRPr="006B514E">
        <w:rPr>
          <w:b/>
          <w:bCs/>
        </w:rPr>
        <w:t>ui</w:t>
      </w:r>
      <w:proofErr w:type="spellEnd"/>
      <w:r w:rsidRPr="006B514E">
        <w:t xml:space="preserve"> (или аналогичные Headless UI решения) для обеспечения единообразия интерфейса и доступности (</w:t>
      </w:r>
      <w:proofErr w:type="spellStart"/>
      <w:r w:rsidRPr="006B514E">
        <w:t>Accessibility</w:t>
      </w:r>
      <w:proofErr w:type="spellEnd"/>
      <w:r w:rsidRPr="006B514E">
        <w:t>).</w:t>
      </w:r>
    </w:p>
    <w:p w14:paraId="33FFFCE9" w14:textId="051A7444" w:rsidR="006B514E" w:rsidRPr="006B514E" w:rsidRDefault="006B514E" w:rsidP="00D429BE">
      <w:pPr>
        <w:pStyle w:val="ad"/>
        <w:numPr>
          <w:ilvl w:val="0"/>
          <w:numId w:val="225"/>
        </w:numPr>
        <w:tabs>
          <w:tab w:val="clear" w:pos="851"/>
        </w:tabs>
        <w:ind w:left="1985" w:hanging="284"/>
      </w:pPr>
      <w:r w:rsidRPr="006B514E">
        <w:lastRenderedPageBreak/>
        <w:t>Серверная часть (</w:t>
      </w:r>
      <w:proofErr w:type="spellStart"/>
      <w:r w:rsidRPr="006B514E">
        <w:t>Back-end</w:t>
      </w:r>
      <w:proofErr w:type="spellEnd"/>
      <w:r w:rsidRPr="006B514E">
        <w:t>):</w:t>
      </w:r>
    </w:p>
    <w:p w14:paraId="7E963A73" w14:textId="77777777" w:rsidR="006B514E" w:rsidRPr="006B514E" w:rsidRDefault="006B514E" w:rsidP="00D429BE">
      <w:pPr>
        <w:pStyle w:val="ad"/>
        <w:numPr>
          <w:ilvl w:val="0"/>
          <w:numId w:val="228"/>
        </w:numPr>
        <w:tabs>
          <w:tab w:val="clear" w:pos="851"/>
        </w:tabs>
        <w:ind w:left="2268" w:hanging="283"/>
      </w:pPr>
      <w:r w:rsidRPr="006B514E">
        <w:rPr>
          <w:b/>
        </w:rPr>
        <w:t>Фреймворк:</w:t>
      </w:r>
      <w:r w:rsidRPr="006B514E">
        <w:t xml:space="preserve"> NestJS 10+ (Node.js </w:t>
      </w:r>
      <w:proofErr w:type="spellStart"/>
      <w:r w:rsidRPr="006B514E">
        <w:t>Environment</w:t>
      </w:r>
      <w:proofErr w:type="spellEnd"/>
      <w:r w:rsidRPr="006B514E">
        <w:t>). Выбор обусловлен встроенной поддержкой архитектурных паттернов, облегчающих масштабирование и аудит безопасности.</w:t>
      </w:r>
    </w:p>
    <w:p w14:paraId="644D5CBD" w14:textId="77777777" w:rsidR="006B514E" w:rsidRPr="006B514E" w:rsidRDefault="006B514E" w:rsidP="00D429BE">
      <w:pPr>
        <w:pStyle w:val="ad"/>
        <w:numPr>
          <w:ilvl w:val="0"/>
          <w:numId w:val="228"/>
        </w:numPr>
        <w:tabs>
          <w:tab w:val="clear" w:pos="851"/>
        </w:tabs>
        <w:ind w:left="2268" w:hanging="283"/>
      </w:pPr>
      <w:r w:rsidRPr="006B514E">
        <w:rPr>
          <w:b/>
        </w:rPr>
        <w:t>Язык программирования:</w:t>
      </w:r>
      <w:r w:rsidRPr="006B514E">
        <w:t xml:space="preserve"> TypeScript. Обязательное применение механизмов </w:t>
      </w:r>
      <w:proofErr w:type="spellStart"/>
      <w:r w:rsidRPr="006B514E">
        <w:t>Guards</w:t>
      </w:r>
      <w:proofErr w:type="spellEnd"/>
      <w:r w:rsidRPr="006B514E">
        <w:t xml:space="preserve"> (для авторизации), </w:t>
      </w:r>
      <w:proofErr w:type="spellStart"/>
      <w:r w:rsidRPr="006B514E">
        <w:t>Pipes</w:t>
      </w:r>
      <w:proofErr w:type="spellEnd"/>
      <w:r w:rsidRPr="006B514E">
        <w:t xml:space="preserve"> (для валидации данных) и </w:t>
      </w:r>
      <w:proofErr w:type="spellStart"/>
      <w:r w:rsidRPr="006B514E">
        <w:t>Interceptors</w:t>
      </w:r>
      <w:proofErr w:type="spellEnd"/>
      <w:r w:rsidRPr="006B514E">
        <w:t xml:space="preserve"> (для логирования и обработки ответов).</w:t>
      </w:r>
    </w:p>
    <w:p w14:paraId="06EBAE62" w14:textId="77777777" w:rsidR="006B514E" w:rsidRDefault="006B514E" w:rsidP="00D429BE">
      <w:pPr>
        <w:pStyle w:val="ad"/>
        <w:numPr>
          <w:ilvl w:val="0"/>
          <w:numId w:val="228"/>
        </w:numPr>
        <w:tabs>
          <w:tab w:val="clear" w:pos="851"/>
        </w:tabs>
        <w:ind w:left="2268" w:hanging="283"/>
      </w:pPr>
      <w:r w:rsidRPr="006B514E">
        <w:rPr>
          <w:b/>
        </w:rPr>
        <w:t>Управление данными (ORM):</w:t>
      </w:r>
      <w:r w:rsidRPr="006B514E">
        <w:t xml:space="preserve"> </w:t>
      </w:r>
      <w:proofErr w:type="spellStart"/>
      <w:r w:rsidRPr="006B514E">
        <w:t>Prisma</w:t>
      </w:r>
      <w:proofErr w:type="spellEnd"/>
      <w:r w:rsidRPr="006B514E">
        <w:t xml:space="preserve"> или </w:t>
      </w:r>
      <w:proofErr w:type="spellStart"/>
      <w:r w:rsidRPr="006B514E">
        <w:t>TypeORM</w:t>
      </w:r>
      <w:proofErr w:type="spellEnd"/>
      <w:r w:rsidRPr="006B514E">
        <w:t xml:space="preserve">. Использование </w:t>
      </w:r>
      <w:proofErr w:type="spellStart"/>
      <w:r w:rsidRPr="006B514E">
        <w:t>Type-safe</w:t>
      </w:r>
      <w:proofErr w:type="spellEnd"/>
      <w:r w:rsidRPr="006B514E">
        <w:t xml:space="preserve"> подходов при работе с БД для исключения ошибок на этапе компиляции.</w:t>
      </w:r>
    </w:p>
    <w:p w14:paraId="37B05BD5" w14:textId="765CB33C" w:rsidR="00994D63" w:rsidRPr="00994D63" w:rsidRDefault="00994D63" w:rsidP="00D429BE">
      <w:pPr>
        <w:pStyle w:val="ad"/>
        <w:numPr>
          <w:ilvl w:val="0"/>
          <w:numId w:val="225"/>
        </w:numPr>
        <w:tabs>
          <w:tab w:val="clear" w:pos="851"/>
        </w:tabs>
        <w:ind w:left="1985" w:hanging="284"/>
      </w:pPr>
      <w:r w:rsidRPr="00994D63">
        <w:t>База данных и хранение:</w:t>
      </w:r>
    </w:p>
    <w:p w14:paraId="03BFD4D2" w14:textId="77777777" w:rsidR="00994D63" w:rsidRPr="00994D63" w:rsidRDefault="00994D63" w:rsidP="00D429BE">
      <w:pPr>
        <w:pStyle w:val="ad"/>
        <w:numPr>
          <w:ilvl w:val="0"/>
          <w:numId w:val="229"/>
        </w:numPr>
        <w:tabs>
          <w:tab w:val="clear" w:pos="851"/>
        </w:tabs>
        <w:ind w:left="2268" w:hanging="283"/>
      </w:pPr>
      <w:r w:rsidRPr="00994D63">
        <w:t>СУБД: Реляционная база данных PostgreSQL 16+.</w:t>
      </w:r>
    </w:p>
    <w:p w14:paraId="715438FA" w14:textId="77777777" w:rsidR="00994D63" w:rsidRPr="00994D63" w:rsidRDefault="00994D63" w:rsidP="00D429BE">
      <w:pPr>
        <w:pStyle w:val="ad"/>
        <w:numPr>
          <w:ilvl w:val="0"/>
          <w:numId w:val="229"/>
        </w:numPr>
        <w:tabs>
          <w:tab w:val="clear" w:pos="851"/>
        </w:tabs>
        <w:ind w:left="2268" w:hanging="283"/>
      </w:pPr>
      <w:r w:rsidRPr="00994D63">
        <w:t xml:space="preserve">Безопасность данных: Реализация механизмов </w:t>
      </w:r>
      <w:proofErr w:type="spellStart"/>
      <w:r w:rsidRPr="00994D63">
        <w:t>Row-Level</w:t>
      </w:r>
      <w:proofErr w:type="spellEnd"/>
      <w:r w:rsidRPr="00994D63">
        <w:t xml:space="preserve"> Security (RLS) для разграничения доступа к данным абонентов на уровне БД и использование расширения </w:t>
      </w:r>
      <w:proofErr w:type="spellStart"/>
      <w:r w:rsidRPr="00994D63">
        <w:t>pgcrypto</w:t>
      </w:r>
      <w:proofErr w:type="spellEnd"/>
      <w:r w:rsidRPr="00994D63">
        <w:t xml:space="preserve"> для шифрования чувствительной информации.</w:t>
      </w:r>
    </w:p>
    <w:p w14:paraId="4BFF77A4" w14:textId="4E55458F" w:rsidR="00371546" w:rsidRPr="00371546" w:rsidRDefault="00371546" w:rsidP="00D429BE">
      <w:pPr>
        <w:pStyle w:val="ad"/>
        <w:numPr>
          <w:ilvl w:val="0"/>
          <w:numId w:val="225"/>
        </w:numPr>
        <w:tabs>
          <w:tab w:val="clear" w:pos="851"/>
        </w:tabs>
        <w:ind w:left="1985" w:hanging="284"/>
      </w:pPr>
      <w:r w:rsidRPr="00371546">
        <w:t xml:space="preserve">Инфраструктура и </w:t>
      </w:r>
      <w:proofErr w:type="spellStart"/>
      <w:r w:rsidRPr="00371546">
        <w:t>DevOps</w:t>
      </w:r>
      <w:proofErr w:type="spellEnd"/>
      <w:r w:rsidRPr="00371546">
        <w:t>:</w:t>
      </w:r>
    </w:p>
    <w:p w14:paraId="229DA738" w14:textId="77777777" w:rsidR="00371546" w:rsidRPr="00371546" w:rsidRDefault="00371546" w:rsidP="00D429BE">
      <w:pPr>
        <w:pStyle w:val="ad"/>
        <w:numPr>
          <w:ilvl w:val="0"/>
          <w:numId w:val="230"/>
        </w:numPr>
        <w:tabs>
          <w:tab w:val="clear" w:pos="851"/>
        </w:tabs>
        <w:ind w:left="2268" w:hanging="283"/>
      </w:pPr>
      <w:r w:rsidRPr="00371546">
        <w:t>Контейнеризация: Обязательное использование Docker для всех компонентов Системы.</w:t>
      </w:r>
    </w:p>
    <w:p w14:paraId="1524E49D" w14:textId="77777777" w:rsidR="00371546" w:rsidRPr="00371546" w:rsidRDefault="00371546" w:rsidP="00D429BE">
      <w:pPr>
        <w:pStyle w:val="ad"/>
        <w:numPr>
          <w:ilvl w:val="0"/>
          <w:numId w:val="230"/>
        </w:numPr>
        <w:tabs>
          <w:tab w:val="clear" w:pos="851"/>
        </w:tabs>
        <w:ind w:left="2268" w:hanging="283"/>
      </w:pPr>
      <w:proofErr w:type="spellStart"/>
      <w:r w:rsidRPr="00371546">
        <w:t>Оркестрация</w:t>
      </w:r>
      <w:proofErr w:type="spellEnd"/>
      <w:r w:rsidRPr="00371546">
        <w:t>: Поддержка развертывания в кластере Kubernetes для обеспечения горизонтального масштабирования.</w:t>
      </w:r>
    </w:p>
    <w:p w14:paraId="436329A3" w14:textId="77777777" w:rsidR="00371546" w:rsidRDefault="00371546" w:rsidP="00D429BE">
      <w:pPr>
        <w:pStyle w:val="ad"/>
        <w:numPr>
          <w:ilvl w:val="0"/>
          <w:numId w:val="230"/>
        </w:numPr>
        <w:tabs>
          <w:tab w:val="clear" w:pos="851"/>
        </w:tabs>
        <w:ind w:left="2268" w:hanging="283"/>
      </w:pPr>
      <w:r w:rsidRPr="00371546">
        <w:t xml:space="preserve">CI/CD: Автоматизация процессов сборки, тестирования и </w:t>
      </w:r>
      <w:proofErr w:type="spellStart"/>
      <w:r w:rsidRPr="00371546">
        <w:t>деплоя</w:t>
      </w:r>
      <w:proofErr w:type="spellEnd"/>
      <w:r w:rsidRPr="00371546">
        <w:t xml:space="preserve"> через </w:t>
      </w:r>
      <w:proofErr w:type="spellStart"/>
      <w:r w:rsidRPr="00371546">
        <w:t>GitLab</w:t>
      </w:r>
      <w:proofErr w:type="spellEnd"/>
      <w:r w:rsidRPr="00371546">
        <w:t xml:space="preserve"> CI/CD. Использование автоматизированных сканеров безопасности (SAST) в </w:t>
      </w:r>
      <w:proofErr w:type="spellStart"/>
      <w:r w:rsidRPr="00371546">
        <w:t>пайплайнах</w:t>
      </w:r>
      <w:proofErr w:type="spellEnd"/>
      <w:r w:rsidRPr="00371546">
        <w:t>.</w:t>
      </w:r>
    </w:p>
    <w:p w14:paraId="72679325" w14:textId="3ADE2395" w:rsidR="001E180C" w:rsidRPr="001E180C" w:rsidRDefault="001E180C" w:rsidP="00D429BE">
      <w:pPr>
        <w:pStyle w:val="ad"/>
        <w:numPr>
          <w:ilvl w:val="0"/>
          <w:numId w:val="225"/>
        </w:numPr>
        <w:tabs>
          <w:tab w:val="clear" w:pos="851"/>
        </w:tabs>
        <w:ind w:left="1985" w:hanging="284"/>
      </w:pPr>
      <w:r w:rsidRPr="001E180C">
        <w:t>Общие требования к коду:</w:t>
      </w:r>
    </w:p>
    <w:p w14:paraId="0A84EA2E" w14:textId="77777777" w:rsidR="001E180C" w:rsidRPr="001E180C" w:rsidRDefault="001E180C" w:rsidP="00D429BE">
      <w:pPr>
        <w:pStyle w:val="ad"/>
        <w:numPr>
          <w:ilvl w:val="0"/>
          <w:numId w:val="231"/>
        </w:numPr>
        <w:tabs>
          <w:tab w:val="clear" w:pos="851"/>
        </w:tabs>
        <w:ind w:left="2268" w:hanging="283"/>
      </w:pPr>
      <w:r w:rsidRPr="001E180C">
        <w:t>Программный код должен соответствовать принципам SOLID и DRY, обеспечивая высокую модульность и легкость внесения изменений.</w:t>
      </w:r>
    </w:p>
    <w:p w14:paraId="01FD04FA" w14:textId="40F5D134" w:rsidR="00994D63" w:rsidRPr="001E180C" w:rsidRDefault="001E180C" w:rsidP="00D429BE">
      <w:pPr>
        <w:pStyle w:val="ad"/>
        <w:numPr>
          <w:ilvl w:val="0"/>
          <w:numId w:val="231"/>
        </w:numPr>
        <w:tabs>
          <w:tab w:val="clear" w:pos="851"/>
        </w:tabs>
        <w:ind w:left="2268" w:hanging="283"/>
      </w:pPr>
      <w:r w:rsidRPr="001E180C">
        <w:t>Документирование кода (</w:t>
      </w:r>
      <w:proofErr w:type="spellStart"/>
      <w:r w:rsidRPr="001E180C">
        <w:t>JSDoc</w:t>
      </w:r>
      <w:proofErr w:type="spellEnd"/>
      <w:r w:rsidRPr="001E180C">
        <w:t>/</w:t>
      </w:r>
      <w:proofErr w:type="spellStart"/>
      <w:r w:rsidRPr="001E180C">
        <w:t>TSDoc</w:t>
      </w:r>
      <w:proofErr w:type="spellEnd"/>
      <w:r w:rsidRPr="001E180C">
        <w:t>) и API (</w:t>
      </w:r>
      <w:proofErr w:type="spellStart"/>
      <w:r w:rsidRPr="001E180C">
        <w:t>Swagger</w:t>
      </w:r>
      <w:proofErr w:type="spellEnd"/>
      <w:r w:rsidRPr="001E180C">
        <w:t>/</w:t>
      </w:r>
      <w:proofErr w:type="spellStart"/>
      <w:r w:rsidRPr="001E180C">
        <w:t>OpenAPI</w:t>
      </w:r>
      <w:proofErr w:type="spellEnd"/>
      <w:r w:rsidRPr="001E180C">
        <w:t xml:space="preserve"> 3.0) является обязательным условием для </w:t>
      </w:r>
      <w:r w:rsidRPr="001E180C">
        <w:lastRenderedPageBreak/>
        <w:t>обеспечения дальнейшей поддержки Системы техническими специалистами ООО «UMS».</w:t>
      </w:r>
    </w:p>
    <w:p w14:paraId="1F06051F" w14:textId="3448AC37" w:rsidR="0075511A" w:rsidRDefault="0075511A" w:rsidP="00D429BE">
      <w:pPr>
        <w:pStyle w:val="ad"/>
        <w:numPr>
          <w:ilvl w:val="2"/>
          <w:numId w:val="224"/>
        </w:numPr>
        <w:tabs>
          <w:tab w:val="clear" w:pos="851"/>
        </w:tabs>
        <w:ind w:left="1134" w:hanging="425"/>
        <w:rPr>
          <w:b/>
          <w:bCs/>
        </w:rPr>
      </w:pPr>
      <w:r w:rsidRPr="0075511A">
        <w:rPr>
          <w:b/>
          <w:bCs/>
        </w:rPr>
        <w:t>Требования к языкам взаимодействия пользователей и технических средств</w:t>
      </w:r>
    </w:p>
    <w:p w14:paraId="14080F34" w14:textId="0250E3CB" w:rsidR="0075511A" w:rsidRPr="0075511A" w:rsidRDefault="0075511A" w:rsidP="00D429BE">
      <w:pPr>
        <w:pStyle w:val="ad"/>
        <w:numPr>
          <w:ilvl w:val="0"/>
          <w:numId w:val="88"/>
        </w:numPr>
        <w:ind w:left="1985" w:hanging="284"/>
      </w:pPr>
      <w:r w:rsidRPr="0075511A">
        <w:t xml:space="preserve">В соответствии с законодательством Республики Узбекистан, основным языком интерфейса взаимодействия пользователя с Системой является </w:t>
      </w:r>
      <w:r w:rsidRPr="0075511A">
        <w:rPr>
          <w:b/>
          <w:bCs/>
        </w:rPr>
        <w:t>государственный (узбекский) язык</w:t>
      </w:r>
      <w:r w:rsidRPr="0075511A">
        <w:t>.</w:t>
      </w:r>
    </w:p>
    <w:p w14:paraId="143BF32B" w14:textId="40058BE8" w:rsidR="0075511A" w:rsidRPr="0075511A" w:rsidRDefault="0075511A" w:rsidP="00D429BE">
      <w:pPr>
        <w:pStyle w:val="ad"/>
        <w:numPr>
          <w:ilvl w:val="0"/>
          <w:numId w:val="88"/>
        </w:numPr>
        <w:ind w:left="1985" w:hanging="284"/>
      </w:pPr>
      <w:r w:rsidRPr="0075511A">
        <w:t xml:space="preserve">Система должна поддерживать </w:t>
      </w:r>
      <w:proofErr w:type="spellStart"/>
      <w:r w:rsidRPr="0075511A">
        <w:t>многоязычность</w:t>
      </w:r>
      <w:proofErr w:type="spellEnd"/>
      <w:r w:rsidRPr="0075511A">
        <w:t xml:space="preserve"> с возможностью переключения на </w:t>
      </w:r>
      <w:r w:rsidRPr="0075511A">
        <w:rPr>
          <w:b/>
          <w:bCs/>
        </w:rPr>
        <w:t>русский язык</w:t>
      </w:r>
      <w:r w:rsidRPr="0075511A">
        <w:t>. Все элементы интерфейса, системные сообщения и уведомления должны быть идентичны по смыслу на обоих языках.</w:t>
      </w:r>
    </w:p>
    <w:p w14:paraId="5AEC71B7" w14:textId="16FC5E14" w:rsidR="0075511A" w:rsidRDefault="0075511A" w:rsidP="00D429BE">
      <w:pPr>
        <w:pStyle w:val="ad"/>
        <w:numPr>
          <w:ilvl w:val="0"/>
          <w:numId w:val="88"/>
        </w:numPr>
        <w:ind w:left="1985" w:hanging="284"/>
      </w:pPr>
      <w:r w:rsidRPr="0075511A">
        <w:t>Технические сообщения об ошибках (лог-файлы) и интерфейс административной панели для технических специалистов могут быть реализованы на узбекском, русском или английском языках.</w:t>
      </w:r>
    </w:p>
    <w:p w14:paraId="6AB1DD89" w14:textId="0FDF0D33" w:rsidR="004E6B5C" w:rsidRPr="0075511A" w:rsidRDefault="004E6B5C" w:rsidP="00D429BE">
      <w:pPr>
        <w:pStyle w:val="ad"/>
        <w:numPr>
          <w:ilvl w:val="0"/>
          <w:numId w:val="88"/>
        </w:numPr>
        <w:ind w:left="1985" w:hanging="284"/>
      </w:pPr>
      <w:r>
        <w:t>Система должна обеспечивать 100% идентичность структуры и актуальности контента на узбекском, русском и английском языках.</w:t>
      </w:r>
    </w:p>
    <w:p w14:paraId="5453C014" w14:textId="466BE205" w:rsidR="0075511A" w:rsidRDefault="0075511A" w:rsidP="00D429BE">
      <w:pPr>
        <w:pStyle w:val="ad"/>
        <w:numPr>
          <w:ilvl w:val="0"/>
          <w:numId w:val="224"/>
        </w:numPr>
        <w:rPr>
          <w:b/>
          <w:bCs/>
        </w:rPr>
      </w:pPr>
      <w:r w:rsidRPr="0075511A">
        <w:rPr>
          <w:b/>
          <w:bCs/>
        </w:rPr>
        <w:t>Требования к кодированию и декодированию данных</w:t>
      </w:r>
    </w:p>
    <w:p w14:paraId="07F1ABF8" w14:textId="194593B0" w:rsidR="0075511A" w:rsidRPr="0075511A" w:rsidRDefault="0075511A" w:rsidP="00D429BE">
      <w:pPr>
        <w:pStyle w:val="ad"/>
        <w:numPr>
          <w:ilvl w:val="0"/>
          <w:numId w:val="89"/>
        </w:numPr>
        <w:ind w:left="1985" w:hanging="284"/>
      </w:pPr>
      <w:r w:rsidRPr="0075511A">
        <w:t xml:space="preserve">Для обработки, хранения и передачи текстовой информации должна использоваться универсальная кодировка </w:t>
      </w:r>
      <w:r w:rsidRPr="0075511A">
        <w:rPr>
          <w:b/>
          <w:bCs/>
        </w:rPr>
        <w:t>UTF-8</w:t>
      </w:r>
      <w:r w:rsidRPr="0075511A">
        <w:t>.</w:t>
      </w:r>
    </w:p>
    <w:p w14:paraId="5D5EEF9B" w14:textId="1E1F1D3C" w:rsidR="0075511A" w:rsidRPr="0075511A" w:rsidRDefault="0075511A" w:rsidP="00D429BE">
      <w:pPr>
        <w:pStyle w:val="ad"/>
        <w:numPr>
          <w:ilvl w:val="0"/>
          <w:numId w:val="89"/>
        </w:numPr>
        <w:ind w:left="1985" w:hanging="284"/>
      </w:pPr>
      <w:r w:rsidRPr="0075511A">
        <w:t xml:space="preserve">Для передачи бинарных данных (изображений, документов) через API-интерфейсы должно использоваться кодирование в формате </w:t>
      </w:r>
      <w:r w:rsidRPr="0075511A">
        <w:rPr>
          <w:b/>
          <w:bCs/>
        </w:rPr>
        <w:t>Base64</w:t>
      </w:r>
      <w:r w:rsidRPr="0075511A">
        <w:t xml:space="preserve"> или передача в виде многокомпонентных данных (</w:t>
      </w:r>
      <w:proofErr w:type="spellStart"/>
      <w:r w:rsidRPr="0075511A">
        <w:t>multipart</w:t>
      </w:r>
      <w:proofErr w:type="spellEnd"/>
      <w:r w:rsidRPr="0075511A">
        <w:t>/</w:t>
      </w:r>
      <w:proofErr w:type="spellStart"/>
      <w:r w:rsidRPr="0075511A">
        <w:t>form-data</w:t>
      </w:r>
      <w:proofErr w:type="spellEnd"/>
      <w:r w:rsidRPr="0075511A">
        <w:t>).</w:t>
      </w:r>
    </w:p>
    <w:p w14:paraId="1E1AF516" w14:textId="23D0FF9A" w:rsidR="0075511A" w:rsidRPr="0075511A" w:rsidRDefault="0075511A" w:rsidP="00D429BE">
      <w:pPr>
        <w:pStyle w:val="ad"/>
        <w:numPr>
          <w:ilvl w:val="0"/>
          <w:numId w:val="89"/>
        </w:numPr>
        <w:ind w:left="1985" w:hanging="284"/>
      </w:pPr>
      <w:r w:rsidRPr="0075511A">
        <w:t xml:space="preserve">При передаче конфиденциальных данных (персональные данные, пароли) должно применяться шифрование трафика по протоколу </w:t>
      </w:r>
      <w:r w:rsidRPr="0075511A">
        <w:rPr>
          <w:b/>
          <w:bCs/>
        </w:rPr>
        <w:t>TLS 1.2/1.3</w:t>
      </w:r>
      <w:r w:rsidRPr="0075511A">
        <w:t>.</w:t>
      </w:r>
    </w:p>
    <w:p w14:paraId="33CAA3C6" w14:textId="230B2678" w:rsidR="0075511A" w:rsidRDefault="000F69AB" w:rsidP="00D429BE">
      <w:pPr>
        <w:pStyle w:val="ad"/>
        <w:numPr>
          <w:ilvl w:val="0"/>
          <w:numId w:val="224"/>
        </w:numPr>
        <w:rPr>
          <w:b/>
          <w:bCs/>
        </w:rPr>
      </w:pPr>
      <w:r w:rsidRPr="000F69AB">
        <w:rPr>
          <w:b/>
          <w:bCs/>
        </w:rPr>
        <w:t>Требования к языкам ввода-вывода данных</w:t>
      </w:r>
    </w:p>
    <w:p w14:paraId="666A9736" w14:textId="5E38BEAB" w:rsidR="000F69AB" w:rsidRPr="000F69AB" w:rsidRDefault="000F69AB" w:rsidP="00D429BE">
      <w:pPr>
        <w:pStyle w:val="ad"/>
        <w:numPr>
          <w:ilvl w:val="0"/>
          <w:numId w:val="90"/>
        </w:numPr>
        <w:ind w:left="1985" w:hanging="284"/>
      </w:pPr>
      <w:r w:rsidRPr="000F69AB">
        <w:t>Ввод данных пользователями должен осуществляться на узбекском (латиница) или русском языках.</w:t>
      </w:r>
    </w:p>
    <w:p w14:paraId="2237D167" w14:textId="77124F92" w:rsidR="000F69AB" w:rsidRPr="000F69AB" w:rsidRDefault="000F69AB" w:rsidP="00D429BE">
      <w:pPr>
        <w:pStyle w:val="ad"/>
        <w:numPr>
          <w:ilvl w:val="0"/>
          <w:numId w:val="90"/>
        </w:numPr>
        <w:ind w:left="1985" w:hanging="284"/>
      </w:pPr>
      <w:r w:rsidRPr="000F69AB">
        <w:t xml:space="preserve">Языком обмена данными между Системой и смежными ИС (Биллинг,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0F69AB">
        <w:t xml:space="preserve">) должен являться </w:t>
      </w:r>
      <w:r w:rsidRPr="000F69AB">
        <w:rPr>
          <w:b/>
          <w:bCs/>
        </w:rPr>
        <w:t>JSON</w:t>
      </w:r>
      <w:r w:rsidRPr="000F69AB">
        <w:t xml:space="preserve"> или </w:t>
      </w:r>
      <w:r w:rsidRPr="000F69AB">
        <w:rPr>
          <w:b/>
          <w:bCs/>
        </w:rPr>
        <w:t>XML</w:t>
      </w:r>
      <w:r w:rsidRPr="000F69AB">
        <w:t>.</w:t>
      </w:r>
    </w:p>
    <w:p w14:paraId="52692DA4" w14:textId="2F329880" w:rsidR="000F69AB" w:rsidRPr="000F69AB" w:rsidRDefault="000F69AB" w:rsidP="00D429BE">
      <w:pPr>
        <w:pStyle w:val="ad"/>
        <w:numPr>
          <w:ilvl w:val="0"/>
          <w:numId w:val="90"/>
        </w:numPr>
        <w:ind w:left="1985" w:hanging="284"/>
      </w:pPr>
      <w:r w:rsidRPr="000F69AB">
        <w:t xml:space="preserve">Выходные формы документов (чеки, квитанции, договоры) должны формироваться на языке, выбранном пользователем при работе с Системой, в форматах </w:t>
      </w:r>
      <w:r w:rsidRPr="000F69AB">
        <w:rPr>
          <w:b/>
          <w:bCs/>
        </w:rPr>
        <w:t>PDF, XLSX, CSV</w:t>
      </w:r>
      <w:r w:rsidRPr="000F69AB">
        <w:t>.</w:t>
      </w:r>
    </w:p>
    <w:p w14:paraId="15118C68" w14:textId="4249AD4E" w:rsidR="0075511A" w:rsidRPr="0075511A" w:rsidRDefault="00A34346" w:rsidP="00D429BE">
      <w:pPr>
        <w:pStyle w:val="ad"/>
        <w:numPr>
          <w:ilvl w:val="0"/>
          <w:numId w:val="224"/>
        </w:numPr>
        <w:rPr>
          <w:b/>
          <w:bCs/>
        </w:rPr>
      </w:pPr>
      <w:r w:rsidRPr="00A34346">
        <w:rPr>
          <w:b/>
          <w:bCs/>
        </w:rPr>
        <w:lastRenderedPageBreak/>
        <w:t>Требования к языкам манипулирования данными</w:t>
      </w:r>
    </w:p>
    <w:p w14:paraId="1C5720D7" w14:textId="7910EED5" w:rsidR="00A34346" w:rsidRPr="00A34346" w:rsidRDefault="00A34346" w:rsidP="00D429BE">
      <w:pPr>
        <w:pStyle w:val="ad"/>
        <w:numPr>
          <w:ilvl w:val="0"/>
          <w:numId w:val="91"/>
        </w:numPr>
        <w:ind w:left="1985" w:hanging="284"/>
      </w:pPr>
      <w:r w:rsidRPr="00A34346">
        <w:t xml:space="preserve">Для взаимодействия программного обеспечения с базой данных должен использоваться стандартизированный язык запросов </w:t>
      </w:r>
      <w:r w:rsidRPr="00A34346">
        <w:rPr>
          <w:b/>
          <w:bCs/>
        </w:rPr>
        <w:t>SQL</w:t>
      </w:r>
      <w:r w:rsidRPr="00A34346">
        <w:t xml:space="preserve"> (согласно </w:t>
      </w:r>
      <w:proofErr w:type="gramStart"/>
      <w:r w:rsidRPr="00A34346">
        <w:t>диалекту</w:t>
      </w:r>
      <w:proofErr w:type="gramEnd"/>
      <w:r w:rsidRPr="00A34346">
        <w:t xml:space="preserve"> используемой СУБД, например, PostgreSQL).</w:t>
      </w:r>
    </w:p>
    <w:p w14:paraId="5593A0C9" w14:textId="42FF69A3" w:rsidR="00A34346" w:rsidRDefault="00A34346" w:rsidP="00D429BE">
      <w:pPr>
        <w:pStyle w:val="ad"/>
        <w:numPr>
          <w:ilvl w:val="0"/>
          <w:numId w:val="91"/>
        </w:numPr>
        <w:ind w:left="1985" w:hanging="284"/>
      </w:pPr>
      <w:r w:rsidRPr="00A34346">
        <w:t>Для манипулирования данными через API-интерфейсы должны использоваться стандартные методы HTTP-протокола (</w:t>
      </w:r>
      <w:r w:rsidRPr="00A34346">
        <w:rPr>
          <w:b/>
          <w:bCs/>
        </w:rPr>
        <w:t>GET, POST, PUT, DELETE, PATCH</w:t>
      </w:r>
      <w:r w:rsidRPr="00A34346">
        <w:t>).</w:t>
      </w:r>
    </w:p>
    <w:p w14:paraId="5B846097" w14:textId="1A71346A" w:rsidR="00A34346" w:rsidRDefault="00A34346" w:rsidP="00D429BE">
      <w:pPr>
        <w:pStyle w:val="ad"/>
        <w:numPr>
          <w:ilvl w:val="0"/>
          <w:numId w:val="224"/>
        </w:numPr>
        <w:rPr>
          <w:b/>
          <w:bCs/>
        </w:rPr>
      </w:pPr>
      <w:r w:rsidRPr="00A34346">
        <w:rPr>
          <w:b/>
          <w:bCs/>
        </w:rPr>
        <w:t>Требования к средствам описания предметной области</w:t>
      </w:r>
    </w:p>
    <w:p w14:paraId="121234F9" w14:textId="27DAC11F" w:rsidR="00A34346" w:rsidRPr="00A34346" w:rsidRDefault="00A34346" w:rsidP="00D429BE">
      <w:pPr>
        <w:pStyle w:val="ad"/>
        <w:numPr>
          <w:ilvl w:val="0"/>
          <w:numId w:val="92"/>
        </w:numPr>
        <w:ind w:left="1985" w:hanging="284"/>
      </w:pPr>
      <w:r w:rsidRPr="00A34346">
        <w:t>Описание предметной области в Системе должно базироваться на общепринятой телекоммуникационной терминологии (</w:t>
      </w:r>
      <w:proofErr w:type="gramStart"/>
      <w:r w:rsidRPr="00A34346">
        <w:t>например</w:t>
      </w:r>
      <w:proofErr w:type="gramEnd"/>
      <w:r w:rsidRPr="00A34346">
        <w:t xml:space="preserve">: </w:t>
      </w:r>
      <w:r w:rsidRPr="00A34346">
        <w:rPr>
          <w:b/>
          <w:bCs/>
        </w:rPr>
        <w:t>MSISDN</w:t>
      </w:r>
      <w:r w:rsidRPr="00A34346">
        <w:t xml:space="preserve">, </w:t>
      </w:r>
      <w:r w:rsidRPr="00A34346">
        <w:rPr>
          <w:b/>
          <w:bCs/>
        </w:rPr>
        <w:t>ICCID</w:t>
      </w:r>
      <w:r w:rsidRPr="00A34346">
        <w:t xml:space="preserve">, </w:t>
      </w:r>
      <w:r w:rsidRPr="00A34346">
        <w:rPr>
          <w:b/>
          <w:bCs/>
        </w:rPr>
        <w:t>IMEI</w:t>
      </w:r>
      <w:r w:rsidRPr="00A34346">
        <w:t xml:space="preserve">, </w:t>
      </w:r>
      <w:r w:rsidRPr="00A34346">
        <w:rPr>
          <w:b/>
          <w:bCs/>
        </w:rPr>
        <w:t>Тарифный план</w:t>
      </w:r>
      <w:r w:rsidRPr="00A34346">
        <w:t xml:space="preserve">, </w:t>
      </w:r>
      <w:r w:rsidRPr="00A34346">
        <w:rPr>
          <w:b/>
          <w:bCs/>
        </w:rPr>
        <w:t>Биллинг</w:t>
      </w:r>
      <w:r w:rsidRPr="00A34346">
        <w:t xml:space="preserve">, </w:t>
      </w:r>
      <w:r w:rsidRPr="00A34346">
        <w:rPr>
          <w:b/>
          <w:bCs/>
        </w:rPr>
        <w:t>Трафик</w:t>
      </w:r>
      <w:r w:rsidRPr="00A34346">
        <w:t>).</w:t>
      </w:r>
    </w:p>
    <w:p w14:paraId="5F86E2D6" w14:textId="3F9CACE1" w:rsidR="00A34346" w:rsidRPr="00A34346" w:rsidRDefault="00A34346" w:rsidP="00D429BE">
      <w:pPr>
        <w:pStyle w:val="ad"/>
        <w:numPr>
          <w:ilvl w:val="0"/>
          <w:numId w:val="92"/>
        </w:numPr>
        <w:ind w:left="1985" w:hanging="284"/>
      </w:pPr>
      <w:r w:rsidRPr="00A34346">
        <w:t xml:space="preserve">Описание персональных данных должно соответствовать терминам, установленным в </w:t>
      </w:r>
      <w:r w:rsidRPr="00A34346">
        <w:rPr>
          <w:b/>
          <w:bCs/>
        </w:rPr>
        <w:t>ЗРУ-547</w:t>
      </w:r>
      <w:r w:rsidRPr="00A34346">
        <w:t xml:space="preserve"> «О персональных данных».</w:t>
      </w:r>
    </w:p>
    <w:p w14:paraId="03F4938A" w14:textId="1CAC3AC9" w:rsidR="00A34346" w:rsidRDefault="00A34346" w:rsidP="00D429BE">
      <w:pPr>
        <w:pStyle w:val="ad"/>
        <w:numPr>
          <w:ilvl w:val="0"/>
          <w:numId w:val="224"/>
        </w:numPr>
        <w:rPr>
          <w:b/>
          <w:bCs/>
        </w:rPr>
      </w:pPr>
      <w:r w:rsidRPr="00A34346">
        <w:rPr>
          <w:b/>
          <w:bCs/>
        </w:rPr>
        <w:t>Требования к способам организации диалога</w:t>
      </w:r>
    </w:p>
    <w:p w14:paraId="05A9EFC2" w14:textId="43185993" w:rsidR="00A34346" w:rsidRPr="00A34346" w:rsidRDefault="00A34346" w:rsidP="00D429BE">
      <w:pPr>
        <w:pStyle w:val="ad"/>
        <w:numPr>
          <w:ilvl w:val="0"/>
          <w:numId w:val="93"/>
        </w:numPr>
        <w:ind w:left="1985" w:hanging="284"/>
      </w:pPr>
      <w:r w:rsidRPr="00A34346">
        <w:t xml:space="preserve">Диалог пользователя с Системой должен быть организован в виде интерактивных веб-форм, навигационных меню и модальных окон, спроектированных по принципу </w:t>
      </w:r>
      <w:proofErr w:type="spellStart"/>
      <w:r w:rsidRPr="00A34346">
        <w:rPr>
          <w:b/>
          <w:bCs/>
        </w:rPr>
        <w:t>Mobile-first</w:t>
      </w:r>
      <w:proofErr w:type="spellEnd"/>
      <w:r w:rsidRPr="00A34346">
        <w:t>.</w:t>
      </w:r>
    </w:p>
    <w:p w14:paraId="635F90C9" w14:textId="190EEC7F" w:rsidR="00A34346" w:rsidRPr="00A34346" w:rsidRDefault="00A34346" w:rsidP="00D429BE">
      <w:pPr>
        <w:pStyle w:val="ad"/>
        <w:numPr>
          <w:ilvl w:val="0"/>
          <w:numId w:val="93"/>
        </w:numPr>
        <w:ind w:left="1985" w:hanging="284"/>
      </w:pPr>
      <w:r w:rsidRPr="00A34346">
        <w:t>Система должна обеспечивать «дружественный» интерфейс (</w:t>
      </w:r>
      <w:proofErr w:type="spellStart"/>
      <w:r w:rsidRPr="00A34346">
        <w:t>User-friendly</w:t>
      </w:r>
      <w:proofErr w:type="spellEnd"/>
      <w:r w:rsidRPr="00A34346">
        <w:t xml:space="preserve">), </w:t>
      </w:r>
      <w:proofErr w:type="spellStart"/>
      <w:r w:rsidRPr="00A34346">
        <w:t>минимизирующий</w:t>
      </w:r>
      <w:proofErr w:type="spellEnd"/>
      <w:r w:rsidRPr="00A34346">
        <w:t xml:space="preserve"> ошибки ввода за счет использования масок (для номеров телефонов, ПИНФЛ), выпадающих списков и подсказок.</w:t>
      </w:r>
    </w:p>
    <w:p w14:paraId="64424868" w14:textId="3F0D47E6" w:rsidR="00A34346" w:rsidRPr="00A34346" w:rsidRDefault="00A34346" w:rsidP="00D429BE">
      <w:pPr>
        <w:pStyle w:val="ad"/>
        <w:numPr>
          <w:ilvl w:val="0"/>
          <w:numId w:val="93"/>
        </w:numPr>
        <w:ind w:left="1985" w:hanging="284"/>
      </w:pPr>
      <w:r w:rsidRPr="00A34346">
        <w:t>При возникновении ошибок или исключительных ситуаций Система должна выдавать пользователю понятные сообщения на выбранном языке интерфейса с рекомендациями по дальнейшим действиям.</w:t>
      </w:r>
    </w:p>
    <w:p w14:paraId="562CC876" w14:textId="5A7CFD27" w:rsidR="00A34346" w:rsidRDefault="00A34346" w:rsidP="00D429BE">
      <w:pPr>
        <w:pStyle w:val="3"/>
        <w:numPr>
          <w:ilvl w:val="2"/>
          <w:numId w:val="224"/>
        </w:numPr>
        <w:ind w:left="1418" w:hanging="709"/>
        <w:rPr>
          <w:b/>
          <w:bCs/>
          <w:spacing w:val="-2"/>
        </w:rPr>
      </w:pPr>
      <w:r w:rsidRPr="00A34346">
        <w:rPr>
          <w:b/>
          <w:bCs/>
        </w:rPr>
        <w:t>Требования</w:t>
      </w:r>
      <w:r w:rsidRPr="00A34346">
        <w:rPr>
          <w:b/>
          <w:bCs/>
          <w:spacing w:val="-3"/>
        </w:rPr>
        <w:t xml:space="preserve"> </w:t>
      </w:r>
      <w:r w:rsidRPr="00A34346">
        <w:rPr>
          <w:b/>
          <w:bCs/>
        </w:rPr>
        <w:t>к</w:t>
      </w:r>
      <w:r w:rsidRPr="00A34346">
        <w:rPr>
          <w:b/>
          <w:bCs/>
          <w:spacing w:val="-1"/>
        </w:rPr>
        <w:t xml:space="preserve"> </w:t>
      </w:r>
      <w:r w:rsidRPr="00A34346">
        <w:rPr>
          <w:b/>
          <w:bCs/>
        </w:rPr>
        <w:t>программному</w:t>
      </w:r>
      <w:r w:rsidRPr="00A34346">
        <w:rPr>
          <w:b/>
          <w:bCs/>
          <w:spacing w:val="-6"/>
        </w:rPr>
        <w:t xml:space="preserve"> </w:t>
      </w:r>
      <w:r w:rsidRPr="00A34346">
        <w:rPr>
          <w:b/>
          <w:bCs/>
          <w:spacing w:val="-2"/>
        </w:rPr>
        <w:t>обеспечению</w:t>
      </w:r>
    </w:p>
    <w:p w14:paraId="0808A9D9" w14:textId="1EBDDDD9" w:rsidR="009A2969" w:rsidRPr="009A2969" w:rsidRDefault="009A2969" w:rsidP="00D429BE">
      <w:pPr>
        <w:pStyle w:val="ad"/>
        <w:numPr>
          <w:ilvl w:val="0"/>
          <w:numId w:val="94"/>
        </w:numPr>
        <w:ind w:left="1134" w:hanging="425"/>
        <w:rPr>
          <w:b/>
          <w:bCs/>
        </w:rPr>
      </w:pPr>
      <w:r w:rsidRPr="009A2969">
        <w:rPr>
          <w:b/>
          <w:bCs/>
        </w:rPr>
        <w:t>Перечень необходимого программного обеспечения</w:t>
      </w:r>
    </w:p>
    <w:p w14:paraId="73EB73EC" w14:textId="77777777" w:rsidR="00337056" w:rsidRPr="00337056" w:rsidRDefault="00337056" w:rsidP="00337056">
      <w:pPr>
        <w:pStyle w:val="ad"/>
      </w:pPr>
      <w:r w:rsidRPr="00337056">
        <w:t>Для функционирования ИС на серверных мощностях Заказчика должно быть использовано следующее системное и прикладное ПО (или его аналоги, согласованные с ИТ-департаментом ООО «UMS»):</w:t>
      </w:r>
    </w:p>
    <w:p w14:paraId="2ACB10DC" w14:textId="73F0F556" w:rsidR="00337056" w:rsidRPr="00337056" w:rsidRDefault="00337056" w:rsidP="00F4301B">
      <w:pPr>
        <w:pStyle w:val="ad"/>
        <w:numPr>
          <w:ilvl w:val="2"/>
          <w:numId w:val="55"/>
        </w:numPr>
        <w:ind w:left="1985" w:hanging="284"/>
      </w:pPr>
      <w:r w:rsidRPr="00337056">
        <w:rPr>
          <w:b/>
          <w:bCs/>
        </w:rPr>
        <w:t>Операционная система:</w:t>
      </w:r>
      <w:r w:rsidRPr="00337056">
        <w:t xml:space="preserve"> Семейство </w:t>
      </w:r>
      <w:proofErr w:type="spellStart"/>
      <w:r w:rsidRPr="00337056">
        <w:t>Linux</w:t>
      </w:r>
      <w:proofErr w:type="spellEnd"/>
      <w:r w:rsidRPr="00337056">
        <w:t xml:space="preserve"> (рекомендуемые дистрибутивы: </w:t>
      </w:r>
      <w:proofErr w:type="spellStart"/>
      <w:r w:rsidRPr="00337056">
        <w:rPr>
          <w:b/>
          <w:bCs/>
        </w:rPr>
        <w:t>Ubuntu</w:t>
      </w:r>
      <w:proofErr w:type="spellEnd"/>
      <w:r w:rsidRPr="00337056">
        <w:rPr>
          <w:b/>
          <w:bCs/>
        </w:rPr>
        <w:t xml:space="preserve"> Server LTS</w:t>
      </w:r>
      <w:r w:rsidRPr="00337056">
        <w:t xml:space="preserve">, </w:t>
      </w:r>
      <w:proofErr w:type="spellStart"/>
      <w:r w:rsidRPr="00337056">
        <w:rPr>
          <w:b/>
          <w:bCs/>
        </w:rPr>
        <w:t>CentOS</w:t>
      </w:r>
      <w:proofErr w:type="spellEnd"/>
      <w:r w:rsidRPr="00337056">
        <w:t xml:space="preserve"> или </w:t>
      </w:r>
      <w:proofErr w:type="spellStart"/>
      <w:r w:rsidRPr="00337056">
        <w:rPr>
          <w:b/>
          <w:bCs/>
        </w:rPr>
        <w:t>Debian</w:t>
      </w:r>
      <w:proofErr w:type="spellEnd"/>
      <w:r w:rsidRPr="00337056">
        <w:t>) актуальных версий.</w:t>
      </w:r>
    </w:p>
    <w:p w14:paraId="4B527F98" w14:textId="61DE00D5" w:rsidR="00337056" w:rsidRPr="00337056" w:rsidRDefault="00337056" w:rsidP="00F4301B">
      <w:pPr>
        <w:pStyle w:val="ad"/>
        <w:numPr>
          <w:ilvl w:val="2"/>
          <w:numId w:val="55"/>
        </w:numPr>
        <w:ind w:left="1985" w:hanging="284"/>
      </w:pPr>
      <w:r w:rsidRPr="00337056">
        <w:rPr>
          <w:b/>
          <w:bCs/>
        </w:rPr>
        <w:lastRenderedPageBreak/>
        <w:t>СУБД:</w:t>
      </w:r>
      <w:r w:rsidRPr="00337056">
        <w:t xml:space="preserve"> Реляционная база данных </w:t>
      </w:r>
      <w:r w:rsidRPr="00337056">
        <w:rPr>
          <w:b/>
          <w:bCs/>
        </w:rPr>
        <w:t>PostgreSQL</w:t>
      </w:r>
      <w:r w:rsidRPr="00337056">
        <w:t xml:space="preserve"> (версия не ниже 14) для хранения структурированных данных.</w:t>
      </w:r>
    </w:p>
    <w:p w14:paraId="36F5C27C" w14:textId="396F14EC" w:rsidR="00337056" w:rsidRPr="00337056" w:rsidRDefault="00337056" w:rsidP="00F4301B">
      <w:pPr>
        <w:pStyle w:val="ad"/>
        <w:numPr>
          <w:ilvl w:val="2"/>
          <w:numId w:val="55"/>
        </w:numPr>
        <w:ind w:left="1985" w:hanging="284"/>
      </w:pPr>
      <w:r w:rsidRPr="00337056">
        <w:rPr>
          <w:b/>
          <w:bCs/>
        </w:rPr>
        <w:t xml:space="preserve">Веб-сервер / </w:t>
      </w:r>
      <w:proofErr w:type="spellStart"/>
      <w:r w:rsidRPr="00337056">
        <w:rPr>
          <w:b/>
          <w:bCs/>
        </w:rPr>
        <w:t>Reverse</w:t>
      </w:r>
      <w:proofErr w:type="spellEnd"/>
      <w:r w:rsidRPr="00337056">
        <w:rPr>
          <w:b/>
          <w:bCs/>
        </w:rPr>
        <w:t xml:space="preserve"> </w:t>
      </w:r>
      <w:proofErr w:type="spellStart"/>
      <w:r w:rsidRPr="00337056">
        <w:rPr>
          <w:b/>
          <w:bCs/>
        </w:rPr>
        <w:t>Proxy</w:t>
      </w:r>
      <w:proofErr w:type="spellEnd"/>
      <w:r w:rsidRPr="00337056">
        <w:rPr>
          <w:b/>
          <w:bCs/>
        </w:rPr>
        <w:t>:</w:t>
      </w:r>
      <w:r w:rsidRPr="00337056">
        <w:t xml:space="preserve"> </w:t>
      </w:r>
      <w:proofErr w:type="spellStart"/>
      <w:r w:rsidRPr="00337056">
        <w:rPr>
          <w:b/>
          <w:bCs/>
        </w:rPr>
        <w:t>Nginx</w:t>
      </w:r>
      <w:proofErr w:type="spellEnd"/>
      <w:r w:rsidRPr="00337056">
        <w:t xml:space="preserve"> для обработки HTTP-запросов и балансировки нагрузки в сегменте </w:t>
      </w:r>
      <w:r w:rsidRPr="00337056">
        <w:rPr>
          <w:b/>
          <w:bCs/>
        </w:rPr>
        <w:t>TAS-IX</w:t>
      </w:r>
      <w:r w:rsidRPr="00337056">
        <w:t>.</w:t>
      </w:r>
    </w:p>
    <w:p w14:paraId="0D32E7D7" w14:textId="7D84A927" w:rsidR="00337056" w:rsidRPr="00337056" w:rsidRDefault="00337056" w:rsidP="00F4301B">
      <w:pPr>
        <w:pStyle w:val="ad"/>
        <w:numPr>
          <w:ilvl w:val="2"/>
          <w:numId w:val="55"/>
        </w:numPr>
        <w:ind w:left="1985" w:hanging="284"/>
      </w:pPr>
      <w:r w:rsidRPr="00337056">
        <w:rPr>
          <w:b/>
          <w:bCs/>
        </w:rPr>
        <w:t>Среда выполнения (</w:t>
      </w:r>
      <w:proofErr w:type="spellStart"/>
      <w:r w:rsidRPr="00337056">
        <w:rPr>
          <w:b/>
          <w:bCs/>
        </w:rPr>
        <w:t>Runtime</w:t>
      </w:r>
      <w:proofErr w:type="spellEnd"/>
      <w:r w:rsidRPr="00337056">
        <w:rPr>
          <w:b/>
          <w:bCs/>
        </w:rPr>
        <w:t>):</w:t>
      </w:r>
      <w:r w:rsidRPr="00337056">
        <w:t xml:space="preserve"> </w:t>
      </w:r>
      <w:proofErr w:type="gramStart"/>
      <w:r w:rsidRPr="00337056">
        <w:t>В</w:t>
      </w:r>
      <w:proofErr w:type="gramEnd"/>
      <w:r w:rsidRPr="00337056">
        <w:t xml:space="preserve"> зависимости от выбранного стека разработки (например, </w:t>
      </w:r>
      <w:proofErr w:type="spellStart"/>
      <w:r w:rsidRPr="00337056">
        <w:rPr>
          <w:b/>
          <w:bCs/>
        </w:rPr>
        <w:t>Python</w:t>
      </w:r>
      <w:proofErr w:type="spellEnd"/>
      <w:r w:rsidRPr="00337056">
        <w:rPr>
          <w:b/>
          <w:bCs/>
        </w:rPr>
        <w:t xml:space="preserve"> 3.10+</w:t>
      </w:r>
      <w:r w:rsidRPr="00337056">
        <w:t xml:space="preserve">, </w:t>
      </w:r>
      <w:r w:rsidRPr="00337056">
        <w:rPr>
          <w:b/>
          <w:bCs/>
        </w:rPr>
        <w:t>Node.js 18+</w:t>
      </w:r>
      <w:r w:rsidRPr="00337056">
        <w:t xml:space="preserve">, </w:t>
      </w:r>
      <w:r w:rsidRPr="00337056">
        <w:rPr>
          <w:b/>
          <w:bCs/>
        </w:rPr>
        <w:t>PHP 8.2+</w:t>
      </w:r>
      <w:r w:rsidRPr="00337056">
        <w:t>).</w:t>
      </w:r>
    </w:p>
    <w:p w14:paraId="74F4DFF2" w14:textId="5EC0D131" w:rsidR="00337056" w:rsidRPr="00337056" w:rsidRDefault="00337056" w:rsidP="00F4301B">
      <w:pPr>
        <w:pStyle w:val="ad"/>
        <w:numPr>
          <w:ilvl w:val="2"/>
          <w:numId w:val="55"/>
        </w:numPr>
        <w:ind w:left="1985" w:hanging="284"/>
      </w:pPr>
      <w:r w:rsidRPr="00337056">
        <w:rPr>
          <w:b/>
          <w:bCs/>
        </w:rPr>
        <w:t>Средства контейнеризации:</w:t>
      </w:r>
      <w:r w:rsidRPr="00337056">
        <w:t xml:space="preserve"> </w:t>
      </w:r>
      <w:r w:rsidRPr="00337056">
        <w:rPr>
          <w:b/>
          <w:bCs/>
        </w:rPr>
        <w:t>Docker</w:t>
      </w:r>
      <w:r w:rsidRPr="00337056">
        <w:t xml:space="preserve"> и </w:t>
      </w:r>
      <w:r w:rsidRPr="00337056">
        <w:rPr>
          <w:b/>
          <w:bCs/>
        </w:rPr>
        <w:t xml:space="preserve">Docker </w:t>
      </w:r>
      <w:proofErr w:type="spellStart"/>
      <w:r w:rsidRPr="00337056">
        <w:rPr>
          <w:b/>
          <w:bCs/>
        </w:rPr>
        <w:t>Compose</w:t>
      </w:r>
      <w:proofErr w:type="spellEnd"/>
      <w:r w:rsidRPr="00337056">
        <w:t xml:space="preserve"> (или Kubernetes для высоконагруженных модулей) для обеспечения изоляции и переносимости компонентов.</w:t>
      </w:r>
    </w:p>
    <w:p w14:paraId="714033A2" w14:textId="68140519" w:rsidR="00337056" w:rsidRPr="00337056" w:rsidRDefault="00337056" w:rsidP="00F4301B">
      <w:pPr>
        <w:pStyle w:val="ad"/>
        <w:numPr>
          <w:ilvl w:val="2"/>
          <w:numId w:val="55"/>
        </w:numPr>
        <w:ind w:left="1985" w:hanging="284"/>
      </w:pPr>
      <w:r w:rsidRPr="00337056">
        <w:rPr>
          <w:b/>
          <w:bCs/>
        </w:rPr>
        <w:t>Система кэширования:</w:t>
      </w:r>
      <w:r w:rsidRPr="00337056">
        <w:t xml:space="preserve"> </w:t>
      </w:r>
      <w:proofErr w:type="spellStart"/>
      <w:r w:rsidRPr="00337056">
        <w:rPr>
          <w:b/>
          <w:bCs/>
        </w:rPr>
        <w:t>Redis</w:t>
      </w:r>
      <w:proofErr w:type="spellEnd"/>
      <w:r w:rsidRPr="00337056">
        <w:t xml:space="preserve"> для ускорения обработки сессий и временных данных.</w:t>
      </w:r>
    </w:p>
    <w:p w14:paraId="1657E2C6" w14:textId="31F02E9B" w:rsidR="00A34346" w:rsidRDefault="00E96ECF" w:rsidP="00D429BE">
      <w:pPr>
        <w:pStyle w:val="ad"/>
        <w:numPr>
          <w:ilvl w:val="0"/>
          <w:numId w:val="94"/>
        </w:numPr>
        <w:ind w:left="1134" w:hanging="425"/>
        <w:rPr>
          <w:b/>
          <w:bCs/>
        </w:rPr>
      </w:pPr>
      <w:r w:rsidRPr="00E96ECF">
        <w:rPr>
          <w:b/>
          <w:bCs/>
        </w:rPr>
        <w:t>Требования к независимости программных средств</w:t>
      </w:r>
    </w:p>
    <w:p w14:paraId="2ABC33C0" w14:textId="66603449" w:rsidR="00E96ECF" w:rsidRPr="00E96ECF" w:rsidRDefault="00E96ECF" w:rsidP="00F4301B">
      <w:pPr>
        <w:pStyle w:val="ad"/>
        <w:numPr>
          <w:ilvl w:val="2"/>
          <w:numId w:val="55"/>
        </w:numPr>
        <w:ind w:left="1985" w:hanging="284"/>
      </w:pPr>
      <w:r w:rsidRPr="00E96ECF">
        <w:t>Программное обеспечение Системы должно быть независимым от конкретных аппаратных конфигураций вычислительной техники (</w:t>
      </w:r>
      <w:proofErr w:type="spellStart"/>
      <w:r w:rsidRPr="00E96ECF">
        <w:t>Hardware-agnostic</w:t>
      </w:r>
      <w:proofErr w:type="spellEnd"/>
      <w:r w:rsidRPr="00E96ECF">
        <w:t>) и корректно функционировать в виртуализированной среде (VMware, KVM).</w:t>
      </w:r>
    </w:p>
    <w:p w14:paraId="111A088C" w14:textId="39290D81" w:rsidR="00E96ECF" w:rsidRPr="00E96ECF" w:rsidRDefault="00E96ECF" w:rsidP="00F4301B">
      <w:pPr>
        <w:pStyle w:val="ad"/>
        <w:numPr>
          <w:ilvl w:val="2"/>
          <w:numId w:val="55"/>
        </w:numPr>
        <w:ind w:left="1985" w:hanging="284"/>
      </w:pPr>
      <w:r w:rsidRPr="00E96ECF">
        <w:t xml:space="preserve">Архитектура Системы должна исключать жесткую привязку к </w:t>
      </w:r>
      <w:proofErr w:type="spellStart"/>
      <w:r w:rsidRPr="00E96ECF">
        <w:t>проприетарным</w:t>
      </w:r>
      <w:proofErr w:type="spellEnd"/>
      <w:r w:rsidRPr="00E96ECF">
        <w:t xml:space="preserve"> облачным сервисам сторонних провайдеров, обеспечивая возможность переноса (миграции) ИС между различными ЦОД внутри Республики Узбекистан.</w:t>
      </w:r>
    </w:p>
    <w:p w14:paraId="2EC69463" w14:textId="74D780F6" w:rsidR="00E96ECF" w:rsidRPr="00E96ECF" w:rsidRDefault="00E96ECF" w:rsidP="00F4301B">
      <w:pPr>
        <w:pStyle w:val="ad"/>
        <w:numPr>
          <w:ilvl w:val="2"/>
          <w:numId w:val="55"/>
        </w:numPr>
        <w:ind w:left="1985" w:hanging="284"/>
      </w:pPr>
      <w:r w:rsidRPr="00E96ECF">
        <w:t>Взаимодействие между компонентами ИС должно осуществляться через стандартные протоколы (TCP/IP, HTTP/HTTPS), что обеспечивает независимость программных модулей друг от друга.</w:t>
      </w:r>
    </w:p>
    <w:p w14:paraId="6638C08E" w14:textId="2AB37492" w:rsidR="00E96ECF" w:rsidRDefault="00141AC9" w:rsidP="00D429BE">
      <w:pPr>
        <w:pStyle w:val="ad"/>
        <w:numPr>
          <w:ilvl w:val="0"/>
          <w:numId w:val="94"/>
        </w:numPr>
        <w:ind w:left="1134" w:hanging="425"/>
        <w:rPr>
          <w:b/>
          <w:bCs/>
        </w:rPr>
      </w:pPr>
      <w:r w:rsidRPr="00141AC9">
        <w:rPr>
          <w:b/>
          <w:bCs/>
        </w:rPr>
        <w:t>Требования к качеству программных средств и контролю</w:t>
      </w:r>
    </w:p>
    <w:p w14:paraId="0DE9F958" w14:textId="45A9E2A5" w:rsidR="00141AC9" w:rsidRPr="00141AC9" w:rsidRDefault="00141AC9" w:rsidP="00F4301B">
      <w:pPr>
        <w:pStyle w:val="ad"/>
        <w:numPr>
          <w:ilvl w:val="2"/>
          <w:numId w:val="54"/>
        </w:numPr>
        <w:ind w:left="1985" w:hanging="284"/>
      </w:pPr>
      <w:r w:rsidRPr="00141AC9">
        <w:rPr>
          <w:b/>
          <w:bCs/>
        </w:rPr>
        <w:t>Надежность:</w:t>
      </w:r>
      <w:r w:rsidRPr="00141AC9">
        <w:t xml:space="preserve"> ПО должно обеспечивать корректную обработку исключительных ситуаций (ошибки ввода, недоступность внешних API) без остановки всей системы.</w:t>
      </w:r>
    </w:p>
    <w:p w14:paraId="640F700C" w14:textId="3C96F014" w:rsidR="00141AC9" w:rsidRPr="00141AC9" w:rsidRDefault="00141AC9" w:rsidP="00F4301B">
      <w:pPr>
        <w:pStyle w:val="ad"/>
        <w:numPr>
          <w:ilvl w:val="2"/>
          <w:numId w:val="54"/>
        </w:numPr>
        <w:ind w:left="1985" w:hanging="284"/>
      </w:pPr>
      <w:r w:rsidRPr="00141AC9">
        <w:rPr>
          <w:b/>
          <w:bCs/>
        </w:rPr>
        <w:t>Безопасность:</w:t>
      </w:r>
      <w:r w:rsidRPr="00141AC9">
        <w:t xml:space="preserve"> Программный код должен быть очищен от отладочной информации, «закладок» и не иметь известных уязвимостей (согласно </w:t>
      </w:r>
      <w:proofErr w:type="gramStart"/>
      <w:r w:rsidRPr="00141AC9">
        <w:t>базам</w:t>
      </w:r>
      <w:proofErr w:type="gramEnd"/>
      <w:r w:rsidRPr="00141AC9">
        <w:t xml:space="preserve"> CVE). Обязательно соблюдение требований </w:t>
      </w:r>
      <w:r w:rsidRPr="00141AC9">
        <w:rPr>
          <w:b/>
          <w:bCs/>
        </w:rPr>
        <w:t>ПКМ №702</w:t>
      </w:r>
      <w:r w:rsidRPr="00141AC9">
        <w:t>.</w:t>
      </w:r>
    </w:p>
    <w:p w14:paraId="3F4A5659" w14:textId="64FF6122" w:rsidR="00141AC9" w:rsidRPr="00141AC9" w:rsidRDefault="00141AC9" w:rsidP="00F4301B">
      <w:pPr>
        <w:pStyle w:val="ad"/>
        <w:numPr>
          <w:ilvl w:val="2"/>
          <w:numId w:val="54"/>
        </w:numPr>
        <w:ind w:left="1985" w:hanging="284"/>
      </w:pPr>
      <w:r w:rsidRPr="00141AC9">
        <w:rPr>
          <w:b/>
          <w:bCs/>
        </w:rPr>
        <w:t>Эффективность:</w:t>
      </w:r>
      <w:r w:rsidRPr="00141AC9">
        <w:t xml:space="preserve"> Программные средства должны обеспечивать регламентированное время отклика (не более 3 секунд) при расчетной нагрузке в 10 000 одновременных сессий.</w:t>
      </w:r>
    </w:p>
    <w:p w14:paraId="3A1495C3" w14:textId="3B9DE945" w:rsidR="00141AC9" w:rsidRPr="00141AC9" w:rsidRDefault="00141AC9" w:rsidP="00F4301B">
      <w:pPr>
        <w:pStyle w:val="ad"/>
        <w:numPr>
          <w:ilvl w:val="2"/>
          <w:numId w:val="54"/>
        </w:numPr>
        <w:ind w:left="1985" w:hanging="284"/>
        <w:rPr>
          <w:b/>
          <w:bCs/>
        </w:rPr>
      </w:pPr>
      <w:r w:rsidRPr="00141AC9">
        <w:rPr>
          <w:b/>
          <w:bCs/>
        </w:rPr>
        <w:lastRenderedPageBreak/>
        <w:t>Методы контроля:</w:t>
      </w:r>
    </w:p>
    <w:p w14:paraId="42C22C1C" w14:textId="77777777" w:rsidR="00141AC9" w:rsidRPr="00141AC9" w:rsidRDefault="00141AC9" w:rsidP="00D429BE">
      <w:pPr>
        <w:pStyle w:val="ad"/>
        <w:numPr>
          <w:ilvl w:val="0"/>
          <w:numId w:val="95"/>
        </w:numPr>
        <w:ind w:left="2268" w:hanging="284"/>
      </w:pPr>
      <w:r w:rsidRPr="00141AC9">
        <w:t>Обязательное покрытие функционала модульными (Unit) и интеграционными тестами.</w:t>
      </w:r>
    </w:p>
    <w:p w14:paraId="2E2318F2" w14:textId="77777777" w:rsidR="00141AC9" w:rsidRPr="00141AC9" w:rsidRDefault="00141AC9" w:rsidP="00D429BE">
      <w:pPr>
        <w:pStyle w:val="ad"/>
        <w:numPr>
          <w:ilvl w:val="0"/>
          <w:numId w:val="95"/>
        </w:numPr>
        <w:ind w:left="2268" w:hanging="284"/>
      </w:pPr>
      <w:r w:rsidRPr="00141AC9">
        <w:t>Проведение нагрузочного тестирования перед вводом в эксплуатацию.</w:t>
      </w:r>
    </w:p>
    <w:p w14:paraId="1380CF89" w14:textId="693C455B" w:rsidR="00141AC9" w:rsidRDefault="00141AC9" w:rsidP="00D429BE">
      <w:pPr>
        <w:pStyle w:val="ad"/>
        <w:numPr>
          <w:ilvl w:val="0"/>
          <w:numId w:val="95"/>
        </w:numPr>
        <w:ind w:left="2268" w:hanging="284"/>
      </w:pPr>
      <w:r w:rsidRPr="00141AC9">
        <w:t>Проведение статического анализа кода (SAST) и сканирования на уязвимости.</w:t>
      </w:r>
    </w:p>
    <w:p w14:paraId="483D9192" w14:textId="685BA093" w:rsidR="00141AC9" w:rsidRDefault="00141AC9" w:rsidP="00D429BE">
      <w:pPr>
        <w:pStyle w:val="ad"/>
        <w:numPr>
          <w:ilvl w:val="0"/>
          <w:numId w:val="94"/>
        </w:numPr>
        <w:ind w:left="1134" w:hanging="425"/>
        <w:rPr>
          <w:b/>
          <w:bCs/>
        </w:rPr>
      </w:pPr>
      <w:r w:rsidRPr="00141AC9">
        <w:rPr>
          <w:b/>
          <w:bCs/>
        </w:rPr>
        <w:t>Правила и ограничения на использование коммерческого ПО</w:t>
      </w:r>
    </w:p>
    <w:p w14:paraId="026B6C84" w14:textId="4DE5BD7B" w:rsidR="00141AC9" w:rsidRPr="00141AC9" w:rsidRDefault="00141AC9" w:rsidP="00F4301B">
      <w:pPr>
        <w:pStyle w:val="ad"/>
        <w:numPr>
          <w:ilvl w:val="2"/>
          <w:numId w:val="55"/>
        </w:numPr>
        <w:ind w:left="1985" w:hanging="284"/>
      </w:pPr>
      <w:r w:rsidRPr="00141AC9">
        <w:t xml:space="preserve">При разработке приоритет должен отдаваться свободному программному обеспечению (Open </w:t>
      </w:r>
      <w:proofErr w:type="spellStart"/>
      <w:r w:rsidRPr="00141AC9">
        <w:t>Source</w:t>
      </w:r>
      <w:proofErr w:type="spellEnd"/>
      <w:r w:rsidRPr="00141AC9">
        <w:t xml:space="preserve">) с лицензиями, допускающими коммерческое использование без обязательного раскрытия исходного кода (MIT, </w:t>
      </w:r>
      <w:proofErr w:type="spellStart"/>
      <w:r w:rsidRPr="00141AC9">
        <w:t>Apache</w:t>
      </w:r>
      <w:proofErr w:type="spellEnd"/>
      <w:r w:rsidRPr="00141AC9">
        <w:t xml:space="preserve"> 2.0, BSD).</w:t>
      </w:r>
    </w:p>
    <w:p w14:paraId="6E2EA7C5" w14:textId="6E439BF6" w:rsidR="00141AC9" w:rsidRPr="00141AC9" w:rsidRDefault="00141AC9" w:rsidP="00F4301B">
      <w:pPr>
        <w:pStyle w:val="ad"/>
        <w:numPr>
          <w:ilvl w:val="2"/>
          <w:numId w:val="55"/>
        </w:numPr>
        <w:ind w:left="1985" w:hanging="284"/>
      </w:pPr>
      <w:r w:rsidRPr="00141AC9">
        <w:t xml:space="preserve">Использование коммерческого (платного) ПО или библиотек допускается только в исключительных случаях, если их функционал невозможно реализовать средствами Open </w:t>
      </w:r>
      <w:proofErr w:type="spellStart"/>
      <w:r w:rsidRPr="00141AC9">
        <w:t>Source</w:t>
      </w:r>
      <w:proofErr w:type="spellEnd"/>
      <w:r w:rsidRPr="00141AC9">
        <w:t>, и требует предварительного технико-экономического обоснования и согласования с Заказчиком.</w:t>
      </w:r>
    </w:p>
    <w:p w14:paraId="0EE71AAA" w14:textId="14F69DBB" w:rsidR="00141AC9" w:rsidRPr="00141AC9" w:rsidRDefault="00141AC9" w:rsidP="00F4301B">
      <w:pPr>
        <w:pStyle w:val="ad"/>
        <w:numPr>
          <w:ilvl w:val="2"/>
          <w:numId w:val="55"/>
        </w:numPr>
        <w:ind w:left="1985" w:hanging="284"/>
      </w:pPr>
      <w:r w:rsidRPr="00141AC9">
        <w:t>В случае использования коммерческого ПО, Исполнитель обязан передать Заказчику все лицензионные ключи, сертификаты и права на использование в течение всего срока эксплуатации ИС.</w:t>
      </w:r>
    </w:p>
    <w:p w14:paraId="52F69F88" w14:textId="69213F48" w:rsidR="00141AC9" w:rsidRPr="00141AC9" w:rsidRDefault="00141AC9" w:rsidP="00F4301B">
      <w:pPr>
        <w:pStyle w:val="ad"/>
        <w:numPr>
          <w:ilvl w:val="2"/>
          <w:numId w:val="55"/>
        </w:numPr>
        <w:ind w:left="1985" w:hanging="284"/>
      </w:pPr>
      <w:r w:rsidRPr="00141AC9">
        <w:t>Запрещается использование программных продуктов компаний, находящихся под международными санкциями, которые могут ограничить работоспособность или обновление системы в будущем.</w:t>
      </w:r>
    </w:p>
    <w:p w14:paraId="7C13C00F" w14:textId="7E6FD321" w:rsidR="00141AC9" w:rsidRPr="00141AC9" w:rsidRDefault="00141AC9" w:rsidP="00D429BE">
      <w:pPr>
        <w:pStyle w:val="3"/>
        <w:numPr>
          <w:ilvl w:val="2"/>
          <w:numId w:val="224"/>
        </w:numPr>
        <w:ind w:left="1418" w:hanging="709"/>
        <w:rPr>
          <w:b/>
          <w:bCs/>
        </w:rPr>
      </w:pPr>
      <w:r w:rsidRPr="00141AC9">
        <w:rPr>
          <w:b/>
          <w:bCs/>
        </w:rPr>
        <w:t>Требования</w:t>
      </w:r>
      <w:r w:rsidRPr="00141AC9">
        <w:rPr>
          <w:b/>
          <w:bCs/>
          <w:spacing w:val="-4"/>
        </w:rPr>
        <w:t xml:space="preserve"> </w:t>
      </w:r>
      <w:r w:rsidRPr="00141AC9">
        <w:rPr>
          <w:b/>
          <w:bCs/>
        </w:rPr>
        <w:t>к</w:t>
      </w:r>
      <w:r w:rsidRPr="00141AC9">
        <w:rPr>
          <w:b/>
          <w:bCs/>
          <w:spacing w:val="-3"/>
        </w:rPr>
        <w:t xml:space="preserve"> </w:t>
      </w:r>
      <w:r w:rsidRPr="00141AC9">
        <w:rPr>
          <w:b/>
          <w:bCs/>
        </w:rPr>
        <w:t>техническому</w:t>
      </w:r>
      <w:r w:rsidRPr="00141AC9">
        <w:rPr>
          <w:b/>
          <w:bCs/>
          <w:spacing w:val="-7"/>
        </w:rPr>
        <w:t xml:space="preserve"> </w:t>
      </w:r>
      <w:r w:rsidRPr="00141AC9">
        <w:rPr>
          <w:b/>
          <w:bCs/>
          <w:spacing w:val="-2"/>
        </w:rPr>
        <w:t>обеспечению</w:t>
      </w:r>
    </w:p>
    <w:p w14:paraId="1E2C2164" w14:textId="01756028" w:rsidR="00141AC9" w:rsidRPr="00361DAD" w:rsidRDefault="00361DAD" w:rsidP="00D429BE">
      <w:pPr>
        <w:pStyle w:val="ad"/>
        <w:numPr>
          <w:ilvl w:val="0"/>
          <w:numId w:val="96"/>
        </w:numPr>
        <w:ind w:left="1134" w:hanging="425"/>
        <w:rPr>
          <w:b/>
          <w:bCs/>
        </w:rPr>
      </w:pPr>
      <w:r w:rsidRPr="00361DAD">
        <w:rPr>
          <w:b/>
          <w:bCs/>
        </w:rPr>
        <w:t>Виды необходимых технических средств</w:t>
      </w:r>
    </w:p>
    <w:p w14:paraId="2DDF2FE3" w14:textId="77777777" w:rsidR="00361DAD" w:rsidRPr="00361DAD" w:rsidRDefault="00361DAD" w:rsidP="00361DAD">
      <w:pPr>
        <w:pStyle w:val="ad"/>
      </w:pPr>
      <w:r w:rsidRPr="00361DAD">
        <w:t>Для функционирования ИС на стороне Заказчика должен быть выделен или развернут комплекс технических средств (КТС), включающий:</w:t>
      </w:r>
    </w:p>
    <w:p w14:paraId="663CE2FE" w14:textId="52466435" w:rsidR="00361DAD" w:rsidRPr="00361DAD" w:rsidRDefault="00361DAD" w:rsidP="00F4301B">
      <w:pPr>
        <w:pStyle w:val="ad"/>
        <w:numPr>
          <w:ilvl w:val="2"/>
          <w:numId w:val="46"/>
        </w:numPr>
        <w:ind w:left="1985" w:hanging="284"/>
      </w:pPr>
      <w:r w:rsidRPr="00361DAD">
        <w:rPr>
          <w:b/>
          <w:bCs/>
        </w:rPr>
        <w:t>Серверный комплекс:</w:t>
      </w:r>
      <w:r w:rsidRPr="00361DAD">
        <w:t xml:space="preserve"> Группа физических или виртуальных серверов (кластер) для размещения базы данных, веб-серверов и серверов приложений.</w:t>
      </w:r>
    </w:p>
    <w:p w14:paraId="48DD07B5" w14:textId="1051B09D" w:rsidR="00361DAD" w:rsidRPr="00361DAD" w:rsidRDefault="00361DAD" w:rsidP="00F4301B">
      <w:pPr>
        <w:pStyle w:val="ad"/>
        <w:numPr>
          <w:ilvl w:val="2"/>
          <w:numId w:val="46"/>
        </w:numPr>
        <w:ind w:left="1985" w:hanging="284"/>
      </w:pPr>
      <w:r w:rsidRPr="00361DAD">
        <w:rPr>
          <w:b/>
          <w:bCs/>
        </w:rPr>
        <w:t>Система хранения данных (СХД):</w:t>
      </w:r>
      <w:r w:rsidRPr="00361DAD">
        <w:t xml:space="preserve"> Отказоустойчивый дисковый массив для хранения контента, логов и резервных копий.</w:t>
      </w:r>
    </w:p>
    <w:p w14:paraId="627D97FF" w14:textId="4B5B69BE" w:rsidR="00361DAD" w:rsidRPr="00361DAD" w:rsidRDefault="00361DAD" w:rsidP="00F4301B">
      <w:pPr>
        <w:pStyle w:val="ad"/>
        <w:numPr>
          <w:ilvl w:val="2"/>
          <w:numId w:val="46"/>
        </w:numPr>
        <w:ind w:left="1985" w:hanging="284"/>
      </w:pPr>
      <w:r w:rsidRPr="00361DAD">
        <w:rPr>
          <w:b/>
          <w:bCs/>
        </w:rPr>
        <w:lastRenderedPageBreak/>
        <w:t>Сетевое оборудование:</w:t>
      </w:r>
      <w:r w:rsidRPr="00361DAD">
        <w:t xml:space="preserve"> Коммутаторы и маршрутизаторы, обеспечивающие пропускную способность не менее 1 Гбит/с внутри сети ООО «UMS» и в сегменте </w:t>
      </w:r>
      <w:r w:rsidRPr="00361DAD">
        <w:rPr>
          <w:b/>
          <w:bCs/>
        </w:rPr>
        <w:t>TAS-IX</w:t>
      </w:r>
      <w:r w:rsidRPr="00361DAD">
        <w:t>.</w:t>
      </w:r>
    </w:p>
    <w:p w14:paraId="073D0B66" w14:textId="6327C4AF" w:rsidR="00361DAD" w:rsidRPr="00361DAD" w:rsidRDefault="00361DAD" w:rsidP="00F4301B">
      <w:pPr>
        <w:pStyle w:val="ad"/>
        <w:numPr>
          <w:ilvl w:val="2"/>
          <w:numId w:val="46"/>
        </w:numPr>
        <w:ind w:left="1985" w:hanging="284"/>
      </w:pPr>
      <w:r w:rsidRPr="00361DAD">
        <w:rPr>
          <w:b/>
          <w:bCs/>
        </w:rPr>
        <w:t>Средства сетевой защиты:</w:t>
      </w:r>
      <w:r w:rsidRPr="00361DAD">
        <w:t xml:space="preserve"> Межсетевые экраны (</w:t>
      </w:r>
      <w:proofErr w:type="spellStart"/>
      <w:r w:rsidRPr="00361DAD">
        <w:t>Firewall</w:t>
      </w:r>
      <w:proofErr w:type="spellEnd"/>
      <w:r w:rsidRPr="00361DAD">
        <w:t>) и системы защиты веб-приложений (WAF) для предотвращения несанкционированного доступа и DDOS-атак.</w:t>
      </w:r>
    </w:p>
    <w:p w14:paraId="4BEB01E6" w14:textId="1BB0FC1A" w:rsidR="00361DAD" w:rsidRPr="00361DAD" w:rsidRDefault="00361DAD" w:rsidP="00F4301B">
      <w:pPr>
        <w:pStyle w:val="ad"/>
        <w:numPr>
          <w:ilvl w:val="2"/>
          <w:numId w:val="46"/>
        </w:numPr>
        <w:ind w:left="1985" w:hanging="284"/>
      </w:pPr>
      <w:r w:rsidRPr="00361DAD">
        <w:rPr>
          <w:b/>
          <w:bCs/>
        </w:rPr>
        <w:t>Средства балансировки:</w:t>
      </w:r>
      <w:r w:rsidRPr="00361DAD">
        <w:t xml:space="preserve"> Программно-технические средства распределения нагрузки (</w:t>
      </w:r>
      <w:proofErr w:type="spellStart"/>
      <w:r w:rsidRPr="00361DAD">
        <w:t>Load</w:t>
      </w:r>
      <w:proofErr w:type="spellEnd"/>
      <w:r w:rsidRPr="00361DAD">
        <w:t xml:space="preserve"> </w:t>
      </w:r>
      <w:proofErr w:type="spellStart"/>
      <w:r w:rsidRPr="00361DAD">
        <w:t>Balancers</w:t>
      </w:r>
      <w:proofErr w:type="spellEnd"/>
      <w:r w:rsidRPr="00361DAD">
        <w:t>) между узлами ИС.</w:t>
      </w:r>
    </w:p>
    <w:p w14:paraId="11B4B717" w14:textId="7251C63C" w:rsidR="00361DAD" w:rsidRPr="00361DAD" w:rsidRDefault="00361DAD" w:rsidP="00F4301B">
      <w:pPr>
        <w:pStyle w:val="ad"/>
        <w:numPr>
          <w:ilvl w:val="2"/>
          <w:numId w:val="46"/>
        </w:numPr>
        <w:ind w:left="1985" w:hanging="284"/>
      </w:pPr>
      <w:r w:rsidRPr="00361DAD">
        <w:rPr>
          <w:b/>
          <w:bCs/>
        </w:rPr>
        <w:t>Рабочие места администраторов:</w:t>
      </w:r>
      <w:r w:rsidRPr="00361DAD">
        <w:t xml:space="preserve"> Персональные компьютеры (АРМ), оснащенные актуальными версиями веб-браузеров и средствами защищенного удаленного доступа (VPN).</w:t>
      </w:r>
    </w:p>
    <w:p w14:paraId="418BD1C4" w14:textId="3E82D052" w:rsidR="00141AC9" w:rsidRDefault="0086608D" w:rsidP="00D429BE">
      <w:pPr>
        <w:pStyle w:val="ad"/>
        <w:numPr>
          <w:ilvl w:val="0"/>
          <w:numId w:val="96"/>
        </w:numPr>
        <w:ind w:left="1134" w:hanging="425"/>
        <w:rPr>
          <w:b/>
          <w:bCs/>
        </w:rPr>
      </w:pPr>
      <w:r w:rsidRPr="0086608D">
        <w:rPr>
          <w:b/>
          <w:bCs/>
        </w:rPr>
        <w:t>Функциональные и конструктивные характеристики</w:t>
      </w:r>
    </w:p>
    <w:p w14:paraId="17E38503" w14:textId="6ACA8DCA" w:rsidR="0086608D" w:rsidRPr="0086608D" w:rsidRDefault="0086608D" w:rsidP="00D429BE">
      <w:pPr>
        <w:pStyle w:val="ad"/>
        <w:numPr>
          <w:ilvl w:val="1"/>
          <w:numId w:val="224"/>
        </w:numPr>
        <w:ind w:left="1985" w:hanging="284"/>
      </w:pPr>
      <w:r w:rsidRPr="0086608D">
        <w:rPr>
          <w:b/>
          <w:bCs/>
        </w:rPr>
        <w:t>Надежность и доступность:</w:t>
      </w:r>
      <w:r w:rsidRPr="0086608D">
        <w:t xml:space="preserve"> Технические средства должны обеспечивать коэффициент доступности системы не ниже </w:t>
      </w:r>
      <w:r w:rsidRPr="0086608D">
        <w:rPr>
          <w:b/>
          <w:bCs/>
        </w:rPr>
        <w:t>99,9%</w:t>
      </w:r>
      <w:r w:rsidRPr="0086608D">
        <w:t xml:space="preserve">. Оборудование должно быть размещено в ЦОД уровня не ниже </w:t>
      </w:r>
      <w:proofErr w:type="spellStart"/>
      <w:r w:rsidRPr="0086608D">
        <w:rPr>
          <w:b/>
          <w:bCs/>
        </w:rPr>
        <w:t>Tier</w:t>
      </w:r>
      <w:proofErr w:type="spellEnd"/>
      <w:r w:rsidRPr="0086608D">
        <w:rPr>
          <w:b/>
          <w:bCs/>
        </w:rPr>
        <w:t xml:space="preserve"> III</w:t>
      </w:r>
      <w:r w:rsidRPr="0086608D">
        <w:t xml:space="preserve"> по классификации </w:t>
      </w:r>
      <w:proofErr w:type="spellStart"/>
      <w:r w:rsidRPr="0086608D">
        <w:t>Uptime</w:t>
      </w:r>
      <w:proofErr w:type="spellEnd"/>
      <w:r w:rsidRPr="0086608D">
        <w:t xml:space="preserve"> </w:t>
      </w:r>
      <w:proofErr w:type="spellStart"/>
      <w:r w:rsidRPr="0086608D">
        <w:t>Institute</w:t>
      </w:r>
      <w:proofErr w:type="spellEnd"/>
      <w:r w:rsidRPr="0086608D">
        <w:t>.</w:t>
      </w:r>
    </w:p>
    <w:p w14:paraId="0E727865" w14:textId="193D105B" w:rsidR="0086608D" w:rsidRPr="0086608D" w:rsidRDefault="0086608D" w:rsidP="00D429BE">
      <w:pPr>
        <w:pStyle w:val="ad"/>
        <w:numPr>
          <w:ilvl w:val="1"/>
          <w:numId w:val="224"/>
        </w:numPr>
        <w:ind w:left="1985" w:hanging="284"/>
      </w:pPr>
      <w:r w:rsidRPr="0086608D">
        <w:rPr>
          <w:b/>
          <w:bCs/>
        </w:rPr>
        <w:t>Производительность:</w:t>
      </w:r>
      <w:r w:rsidRPr="0086608D">
        <w:t xml:space="preserve"> Вычислительные мощности должны обеспечивать обработку не менее </w:t>
      </w:r>
      <w:r w:rsidRPr="0086608D">
        <w:rPr>
          <w:b/>
          <w:bCs/>
        </w:rPr>
        <w:t>10 000 одновременных сессий</w:t>
      </w:r>
      <w:r w:rsidRPr="0086608D">
        <w:t xml:space="preserve"> при времени отклика не более 3 секунд. Рекомендуемые минимальные характеристики виртуального сервера приложений: 8 </w:t>
      </w:r>
      <w:proofErr w:type="spellStart"/>
      <w:r w:rsidRPr="0086608D">
        <w:t>vCPU</w:t>
      </w:r>
      <w:proofErr w:type="spellEnd"/>
      <w:r w:rsidRPr="0086608D">
        <w:t>, 16 GB RAM, SSD-накопитель (</w:t>
      </w:r>
      <w:proofErr w:type="spellStart"/>
      <w:r w:rsidRPr="0086608D">
        <w:t>NVMe</w:t>
      </w:r>
      <w:proofErr w:type="spellEnd"/>
      <w:r w:rsidRPr="0086608D">
        <w:t>).</w:t>
      </w:r>
    </w:p>
    <w:p w14:paraId="588165ED" w14:textId="3F4E8FFC" w:rsidR="0086608D" w:rsidRPr="0086608D" w:rsidRDefault="0086608D" w:rsidP="00D429BE">
      <w:pPr>
        <w:pStyle w:val="ad"/>
        <w:numPr>
          <w:ilvl w:val="1"/>
          <w:numId w:val="224"/>
        </w:numPr>
        <w:ind w:left="1985" w:hanging="284"/>
      </w:pPr>
      <w:r w:rsidRPr="0086608D">
        <w:rPr>
          <w:b/>
          <w:bCs/>
        </w:rPr>
        <w:t>Масштабируемость:</w:t>
      </w:r>
      <w:r w:rsidRPr="0086608D">
        <w:t xml:space="preserve"> Техническое обеспечение должно поддерживать возможность горизонтального масштабирования (добавление новых </w:t>
      </w:r>
      <w:proofErr w:type="spellStart"/>
      <w:r w:rsidRPr="0086608D">
        <w:t>нод</w:t>
      </w:r>
      <w:proofErr w:type="spellEnd"/>
      <w:r w:rsidRPr="0086608D">
        <w:t>) без остановки работы системы.</w:t>
      </w:r>
    </w:p>
    <w:p w14:paraId="77300784" w14:textId="5C0A6EB4" w:rsidR="0086608D" w:rsidRPr="0086608D" w:rsidRDefault="0086608D" w:rsidP="00D429BE">
      <w:pPr>
        <w:pStyle w:val="ad"/>
        <w:numPr>
          <w:ilvl w:val="1"/>
          <w:numId w:val="224"/>
        </w:numPr>
        <w:ind w:left="1985" w:hanging="284"/>
      </w:pPr>
      <w:r w:rsidRPr="0086608D">
        <w:rPr>
          <w:b/>
          <w:bCs/>
        </w:rPr>
        <w:t>Резервирование:</w:t>
      </w:r>
      <w:r w:rsidRPr="0086608D">
        <w:t xml:space="preserve"> Все критические компоненты (блоки питания, сетевые интерфейсы, дисковые накопители) должны быть зарезервированы по схеме </w:t>
      </w:r>
      <w:r w:rsidRPr="0086608D">
        <w:rPr>
          <w:b/>
          <w:bCs/>
        </w:rPr>
        <w:t>N+1</w:t>
      </w:r>
      <w:r w:rsidRPr="0086608D">
        <w:t xml:space="preserve"> или </w:t>
      </w:r>
      <w:r w:rsidRPr="0086608D">
        <w:rPr>
          <w:b/>
          <w:bCs/>
        </w:rPr>
        <w:t>2N</w:t>
      </w:r>
      <w:r w:rsidRPr="0086608D">
        <w:t>.</w:t>
      </w:r>
    </w:p>
    <w:p w14:paraId="58EA00B4" w14:textId="22ECA942" w:rsidR="00141AC9" w:rsidRDefault="0086608D" w:rsidP="00D429BE">
      <w:pPr>
        <w:pStyle w:val="ad"/>
        <w:numPr>
          <w:ilvl w:val="0"/>
          <w:numId w:val="96"/>
        </w:numPr>
        <w:ind w:left="1134" w:hanging="425"/>
        <w:rPr>
          <w:b/>
          <w:bCs/>
        </w:rPr>
      </w:pPr>
      <w:r w:rsidRPr="0086608D">
        <w:rPr>
          <w:b/>
          <w:bCs/>
        </w:rPr>
        <w:t>Эксплуатационные характеристики</w:t>
      </w:r>
    </w:p>
    <w:p w14:paraId="122BFB0A" w14:textId="720C2EB8" w:rsidR="0086608D" w:rsidRPr="0086608D" w:rsidRDefault="0086608D" w:rsidP="00D429BE">
      <w:pPr>
        <w:pStyle w:val="ad"/>
        <w:numPr>
          <w:ilvl w:val="0"/>
          <w:numId w:val="97"/>
        </w:numPr>
        <w:ind w:left="1985" w:hanging="284"/>
      </w:pPr>
      <w:r w:rsidRPr="0086608D">
        <w:rPr>
          <w:b/>
          <w:bCs/>
        </w:rPr>
        <w:t>Энергоснабжение:</w:t>
      </w:r>
      <w:r w:rsidRPr="0086608D">
        <w:t xml:space="preserve"> Аппаратный комплекс должен иметь два независимых ввода электропитания и быть подключен к системе бесперебойного питания (ИБП) с поддержкой автономной работы до запуска дизель-генераторных установок (ДГУ).</w:t>
      </w:r>
    </w:p>
    <w:p w14:paraId="3C4A669B" w14:textId="15E67174" w:rsidR="0086608D" w:rsidRPr="0086608D" w:rsidRDefault="0086608D" w:rsidP="00D429BE">
      <w:pPr>
        <w:pStyle w:val="ad"/>
        <w:numPr>
          <w:ilvl w:val="0"/>
          <w:numId w:val="97"/>
        </w:numPr>
        <w:ind w:left="1985" w:hanging="284"/>
      </w:pPr>
      <w:r w:rsidRPr="0086608D">
        <w:rPr>
          <w:b/>
          <w:bCs/>
        </w:rPr>
        <w:t>Климатические условия:</w:t>
      </w:r>
      <w:r w:rsidRPr="0086608D">
        <w:t xml:space="preserve"> Эксплуатация оборудования должна осуществляться в помещении с прецизионным кондиционированием (температура </w:t>
      </w:r>
      <w:r w:rsidRPr="0086608D">
        <w:rPr>
          <w:b/>
          <w:bCs/>
        </w:rPr>
        <w:t>20±2°C</w:t>
      </w:r>
      <w:r w:rsidRPr="0086608D">
        <w:t xml:space="preserve">, влажность </w:t>
      </w:r>
      <w:r w:rsidRPr="0086608D">
        <w:rPr>
          <w:b/>
          <w:bCs/>
        </w:rPr>
        <w:t>45-55%</w:t>
      </w:r>
      <w:r w:rsidRPr="0086608D">
        <w:t>).</w:t>
      </w:r>
    </w:p>
    <w:p w14:paraId="0D4F1616" w14:textId="459651CA" w:rsidR="0086608D" w:rsidRPr="0086608D" w:rsidRDefault="0086608D" w:rsidP="00D429BE">
      <w:pPr>
        <w:pStyle w:val="ad"/>
        <w:numPr>
          <w:ilvl w:val="0"/>
          <w:numId w:val="97"/>
        </w:numPr>
        <w:ind w:left="1985" w:hanging="284"/>
      </w:pPr>
      <w:r w:rsidRPr="0086608D">
        <w:rPr>
          <w:b/>
          <w:bCs/>
        </w:rPr>
        <w:lastRenderedPageBreak/>
        <w:t>Безопасность (ПКМ №702):</w:t>
      </w:r>
      <w:r w:rsidRPr="0086608D">
        <w:t xml:space="preserve"> Все технические средства должны соответствовать требованиям кибербезопасности ООО «UMS». Размещение оборудования должно исключать физический доступ посторонних лиц.</w:t>
      </w:r>
    </w:p>
    <w:p w14:paraId="2E0F124D" w14:textId="786140A2" w:rsidR="0086608D" w:rsidRDefault="0086608D" w:rsidP="00D429BE">
      <w:pPr>
        <w:pStyle w:val="ad"/>
        <w:numPr>
          <w:ilvl w:val="0"/>
          <w:numId w:val="97"/>
        </w:numPr>
        <w:ind w:left="1985" w:hanging="284"/>
      </w:pPr>
      <w:r w:rsidRPr="0086608D">
        <w:rPr>
          <w:b/>
          <w:bCs/>
        </w:rPr>
        <w:t>Интерфейсы:</w:t>
      </w:r>
      <w:r w:rsidRPr="0086608D">
        <w:t xml:space="preserve"> Подключение оборудования к магистральным каналам должно осуществляться через стандартные оптические или медные интерфейсы (SFP+, RJ-45).</w:t>
      </w:r>
    </w:p>
    <w:p w14:paraId="45F979DE" w14:textId="00DC80BA" w:rsidR="0086608D" w:rsidRPr="0086608D" w:rsidRDefault="0086608D" w:rsidP="00D429BE">
      <w:pPr>
        <w:pStyle w:val="3"/>
        <w:numPr>
          <w:ilvl w:val="2"/>
          <w:numId w:val="97"/>
        </w:numPr>
        <w:ind w:left="1418"/>
        <w:rPr>
          <w:b/>
          <w:bCs/>
        </w:rPr>
      </w:pPr>
      <w:r w:rsidRPr="0086608D">
        <w:rPr>
          <w:b/>
          <w:bCs/>
        </w:rPr>
        <w:t>Требования к метрологическому обеспечению</w:t>
      </w:r>
    </w:p>
    <w:p w14:paraId="6C260A89" w14:textId="40F8685F" w:rsidR="0086608D" w:rsidRDefault="0086608D" w:rsidP="00D429BE">
      <w:pPr>
        <w:pStyle w:val="ad"/>
        <w:numPr>
          <w:ilvl w:val="2"/>
          <w:numId w:val="224"/>
        </w:numPr>
        <w:ind w:left="1276" w:hanging="567"/>
        <w:rPr>
          <w:b/>
          <w:bCs/>
        </w:rPr>
      </w:pPr>
      <w:r w:rsidRPr="0086608D">
        <w:rPr>
          <w:b/>
          <w:bCs/>
        </w:rPr>
        <w:t>Перечень измерительных каналов</w:t>
      </w:r>
    </w:p>
    <w:p w14:paraId="1C73417C" w14:textId="77777777" w:rsidR="0086608D" w:rsidRPr="0086608D" w:rsidRDefault="0086608D" w:rsidP="0086608D">
      <w:pPr>
        <w:pStyle w:val="ad"/>
      </w:pPr>
      <w:r w:rsidRPr="0086608D">
        <w:t>В составе ИС определены следующие измерительные каналы (ИК), требующие метрологического контроля:</w:t>
      </w:r>
    </w:p>
    <w:p w14:paraId="0CA3F230" w14:textId="3B1B4BB9" w:rsidR="0086608D" w:rsidRPr="0086608D" w:rsidRDefault="0086608D" w:rsidP="00D429BE">
      <w:pPr>
        <w:pStyle w:val="ad"/>
        <w:numPr>
          <w:ilvl w:val="0"/>
          <w:numId w:val="98"/>
        </w:numPr>
        <w:ind w:left="1985" w:hanging="284"/>
      </w:pPr>
      <w:r w:rsidRPr="0086608D">
        <w:rPr>
          <w:b/>
          <w:bCs/>
        </w:rPr>
        <w:t>ИК системного времени:</w:t>
      </w:r>
      <w:r w:rsidRPr="0086608D">
        <w:t xml:space="preserve"> Обеспечение единого временного пространства для фиксации событий в журналах (логах), времени совершения транзакций и активации услуг (eSIM, смена тарифа).</w:t>
      </w:r>
    </w:p>
    <w:p w14:paraId="088EE180" w14:textId="198E032A" w:rsidR="0086608D" w:rsidRPr="0086608D" w:rsidRDefault="0086608D" w:rsidP="00D429BE">
      <w:pPr>
        <w:pStyle w:val="ad"/>
        <w:numPr>
          <w:ilvl w:val="0"/>
          <w:numId w:val="98"/>
        </w:numPr>
        <w:ind w:left="1985" w:hanging="284"/>
      </w:pPr>
      <w:r w:rsidRPr="0086608D">
        <w:rPr>
          <w:b/>
          <w:bCs/>
        </w:rPr>
        <w:t>ИК учета трафика (интеграционный):</w:t>
      </w:r>
      <w:r w:rsidRPr="0086608D">
        <w:t xml:space="preserve"> Получение и отображение данных об объемах потребленного интернет-трафика из биллинговой системы.</w:t>
      </w:r>
    </w:p>
    <w:p w14:paraId="6C6D989B" w14:textId="2B56AC83" w:rsidR="0086608D" w:rsidRPr="0086608D" w:rsidRDefault="0086608D" w:rsidP="00D429BE">
      <w:pPr>
        <w:pStyle w:val="ad"/>
        <w:numPr>
          <w:ilvl w:val="0"/>
          <w:numId w:val="98"/>
        </w:numPr>
        <w:ind w:left="1985" w:hanging="284"/>
      </w:pPr>
      <w:r w:rsidRPr="0086608D">
        <w:rPr>
          <w:b/>
          <w:bCs/>
        </w:rPr>
        <w:t>ИК финансовых вычислений:</w:t>
      </w:r>
      <w:r w:rsidRPr="0086608D">
        <w:t xml:space="preserve"> Обработка данных о платежах, остатках на балансе и стоимости услуг.</w:t>
      </w:r>
    </w:p>
    <w:p w14:paraId="6C2C8720" w14:textId="44B9CFF1" w:rsidR="0086608D" w:rsidRDefault="00077B9B" w:rsidP="00D429BE">
      <w:pPr>
        <w:pStyle w:val="ad"/>
        <w:numPr>
          <w:ilvl w:val="2"/>
          <w:numId w:val="224"/>
        </w:numPr>
        <w:ind w:left="1276" w:hanging="567"/>
        <w:rPr>
          <w:b/>
          <w:bCs/>
        </w:rPr>
      </w:pPr>
      <w:r w:rsidRPr="00077B9B">
        <w:rPr>
          <w:b/>
          <w:bCs/>
        </w:rPr>
        <w:t>Требования к точности измерений и характеристикам ИК</w:t>
      </w:r>
    </w:p>
    <w:p w14:paraId="19987D17" w14:textId="2D4C7DD2" w:rsidR="00077B9B" w:rsidRPr="00077B9B" w:rsidRDefault="00077B9B" w:rsidP="00D429BE">
      <w:pPr>
        <w:pStyle w:val="ad"/>
        <w:numPr>
          <w:ilvl w:val="0"/>
          <w:numId w:val="99"/>
        </w:numPr>
      </w:pPr>
      <w:r w:rsidRPr="00077B9B">
        <w:rPr>
          <w:b/>
          <w:bCs/>
        </w:rPr>
        <w:t>Точность времени:</w:t>
      </w:r>
      <w:r w:rsidRPr="00077B9B">
        <w:t xml:space="preserve"> Расхождение системного времени ИС с государственным эталоном времени Республики Узбекистан (UTC+5) не должно превышать </w:t>
      </w:r>
      <w:r w:rsidRPr="00077B9B">
        <w:rPr>
          <w:b/>
          <w:bCs/>
        </w:rPr>
        <w:t>±1 секунды</w:t>
      </w:r>
      <w:r w:rsidRPr="00077B9B">
        <w:t>. Синхронизация должна осуществляться по протоколу NTP (</w:t>
      </w:r>
      <w:proofErr w:type="spellStart"/>
      <w:r w:rsidRPr="00077B9B">
        <w:t>Network</w:t>
      </w:r>
      <w:proofErr w:type="spellEnd"/>
      <w:r w:rsidRPr="00077B9B">
        <w:t xml:space="preserve"> </w:t>
      </w:r>
      <w:proofErr w:type="spellStart"/>
      <w:r w:rsidRPr="00077B9B">
        <w:t>Time</w:t>
      </w:r>
      <w:proofErr w:type="spellEnd"/>
      <w:r w:rsidRPr="00077B9B">
        <w:t xml:space="preserve"> </w:t>
      </w:r>
      <w:proofErr w:type="spellStart"/>
      <w:r w:rsidRPr="00077B9B">
        <w:t>Protocol</w:t>
      </w:r>
      <w:proofErr w:type="spellEnd"/>
      <w:r w:rsidRPr="00077B9B">
        <w:t>) с использованием внутренних серверов точного времени ООО «UMS».</w:t>
      </w:r>
    </w:p>
    <w:p w14:paraId="0A03A337" w14:textId="49B48157" w:rsidR="00077B9B" w:rsidRPr="00077B9B" w:rsidRDefault="00077B9B" w:rsidP="00D429BE">
      <w:pPr>
        <w:pStyle w:val="ad"/>
        <w:numPr>
          <w:ilvl w:val="0"/>
          <w:numId w:val="99"/>
        </w:numPr>
      </w:pPr>
      <w:r w:rsidRPr="00077B9B">
        <w:rPr>
          <w:b/>
          <w:bCs/>
        </w:rPr>
        <w:t>Точность финансовых расчетов:</w:t>
      </w:r>
      <w:r w:rsidRPr="00077B9B">
        <w:t xml:space="preserve"> </w:t>
      </w:r>
      <w:r w:rsidR="00DF67B9" w:rsidRPr="00DF67B9">
        <w:t>Все данные должны отображаться в том виде в котором приходят с биллинга без изменений.</w:t>
      </w:r>
    </w:p>
    <w:p w14:paraId="48992FE0" w14:textId="3461B7CC" w:rsidR="00077B9B" w:rsidRPr="00077B9B" w:rsidRDefault="00077B9B" w:rsidP="00D429BE">
      <w:pPr>
        <w:pStyle w:val="ad"/>
        <w:numPr>
          <w:ilvl w:val="0"/>
          <w:numId w:val="99"/>
        </w:numPr>
      </w:pPr>
      <w:r w:rsidRPr="00077B9B">
        <w:rPr>
          <w:b/>
          <w:bCs/>
        </w:rPr>
        <w:t>Достоверность данных:</w:t>
      </w:r>
      <w:r w:rsidRPr="00077B9B">
        <w:t xml:space="preserve"> Вероятность возникновения ошибки при передаче измерительной информации между подсистемами ИС и биллингом не должна превышать </w:t>
      </w:r>
      <w:r w:rsidRPr="00077B9B">
        <w:rPr>
          <w:b/>
          <w:bCs/>
        </w:rPr>
        <w:t>10</w:t>
      </w:r>
      <w:r w:rsidRPr="00077B9B">
        <w:rPr>
          <w:b/>
          <w:bCs/>
          <w:vertAlign w:val="superscript"/>
        </w:rPr>
        <w:t>-9</w:t>
      </w:r>
      <w:r>
        <w:rPr>
          <w:b/>
          <w:bCs/>
          <w:vertAlign w:val="superscript"/>
        </w:rPr>
        <w:t>.</w:t>
      </w:r>
    </w:p>
    <w:p w14:paraId="23D4E228" w14:textId="7FB3CAD4" w:rsidR="00077B9B" w:rsidRDefault="00077B9B" w:rsidP="00D429BE">
      <w:pPr>
        <w:pStyle w:val="ad"/>
        <w:numPr>
          <w:ilvl w:val="2"/>
          <w:numId w:val="98"/>
        </w:numPr>
        <w:rPr>
          <w:b/>
          <w:bCs/>
        </w:rPr>
      </w:pPr>
      <w:r w:rsidRPr="00077B9B">
        <w:rPr>
          <w:b/>
          <w:bCs/>
        </w:rPr>
        <w:t>Требования к метрологической совместимости</w:t>
      </w:r>
    </w:p>
    <w:p w14:paraId="144E7DF2" w14:textId="14814B50" w:rsidR="00077B9B" w:rsidRPr="00077B9B" w:rsidRDefault="00077B9B" w:rsidP="00D429BE">
      <w:pPr>
        <w:pStyle w:val="ad"/>
        <w:numPr>
          <w:ilvl w:val="0"/>
          <w:numId w:val="100"/>
        </w:numPr>
        <w:ind w:left="1985" w:hanging="284"/>
      </w:pPr>
      <w:r w:rsidRPr="00077B9B">
        <w:t xml:space="preserve">Технические средства ИС (серверы, сетевое оборудование) должны поддерживать единые форматы представления </w:t>
      </w:r>
      <w:r w:rsidRPr="00077B9B">
        <w:lastRenderedPageBreak/>
        <w:t>измерительной информации (SI – Международная система единиц).</w:t>
      </w:r>
    </w:p>
    <w:p w14:paraId="224279A5" w14:textId="17F49399" w:rsidR="00077B9B" w:rsidRDefault="00077B9B" w:rsidP="00D429BE">
      <w:pPr>
        <w:pStyle w:val="ad"/>
        <w:numPr>
          <w:ilvl w:val="0"/>
          <w:numId w:val="100"/>
        </w:numPr>
        <w:ind w:left="1985" w:hanging="284"/>
      </w:pPr>
      <w:r w:rsidRPr="00077B9B">
        <w:t>Программное обеспечение должно корректно интерпретировать данные, получаемые от различных аппаратных платформ и внешних API (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077B9B">
        <w:t>, Биллинг), обеспечивая сопоставимость результатов измерений.</w:t>
      </w:r>
    </w:p>
    <w:p w14:paraId="1EBDA296" w14:textId="1526059F" w:rsidR="00077B9B" w:rsidRPr="00077B9B" w:rsidRDefault="00077B9B" w:rsidP="00D429BE">
      <w:pPr>
        <w:pStyle w:val="ad"/>
        <w:numPr>
          <w:ilvl w:val="2"/>
          <w:numId w:val="224"/>
        </w:numPr>
        <w:ind w:left="1276" w:hanging="567"/>
        <w:rPr>
          <w:b/>
          <w:bCs/>
        </w:rPr>
      </w:pPr>
      <w:r w:rsidRPr="00077B9B">
        <w:rPr>
          <w:b/>
          <w:bCs/>
        </w:rPr>
        <w:t>Перечень вычислительных каналов для оценки точности</w:t>
      </w:r>
    </w:p>
    <w:p w14:paraId="14210EF8" w14:textId="77777777" w:rsidR="00077B9B" w:rsidRPr="00077B9B" w:rsidRDefault="00077B9B" w:rsidP="00077B9B">
      <w:pPr>
        <w:pStyle w:val="ad"/>
        <w:ind w:left="709"/>
      </w:pPr>
      <w:r w:rsidRPr="00077B9B">
        <w:t xml:space="preserve">Оценке </w:t>
      </w:r>
      <w:proofErr w:type="spellStart"/>
      <w:r w:rsidRPr="00077B9B">
        <w:t>точностных</w:t>
      </w:r>
      <w:proofErr w:type="spellEnd"/>
      <w:r w:rsidRPr="00077B9B">
        <w:t xml:space="preserve"> характеристик подлежат следующие вычислительные каналы:</w:t>
      </w:r>
    </w:p>
    <w:p w14:paraId="534806AD" w14:textId="77777777" w:rsidR="00077B9B" w:rsidRPr="00077B9B" w:rsidRDefault="00077B9B" w:rsidP="00D429BE">
      <w:pPr>
        <w:pStyle w:val="ad"/>
        <w:numPr>
          <w:ilvl w:val="0"/>
          <w:numId w:val="101"/>
        </w:numPr>
        <w:ind w:left="2268" w:hanging="284"/>
      </w:pPr>
      <w:r w:rsidRPr="00077B9B">
        <w:t>Канал расчета остатка лимитов (МБ, минуты, SMS) в Личном кабинете.</w:t>
      </w:r>
    </w:p>
    <w:p w14:paraId="0D34F8BC" w14:textId="77777777" w:rsidR="00077B9B" w:rsidRPr="00077B9B" w:rsidRDefault="00077B9B" w:rsidP="00D429BE">
      <w:pPr>
        <w:pStyle w:val="ad"/>
        <w:numPr>
          <w:ilvl w:val="0"/>
          <w:numId w:val="101"/>
        </w:numPr>
        <w:ind w:left="2268" w:hanging="284"/>
      </w:pPr>
      <w:r w:rsidRPr="00077B9B">
        <w:t>Канал валидации финансовых транзакций при онлайн-оплате.</w:t>
      </w:r>
    </w:p>
    <w:p w14:paraId="44370EA0" w14:textId="77777777" w:rsidR="00077B9B" w:rsidRPr="00077B9B" w:rsidRDefault="00077B9B" w:rsidP="00D429BE">
      <w:pPr>
        <w:pStyle w:val="ad"/>
        <w:numPr>
          <w:ilvl w:val="0"/>
          <w:numId w:val="101"/>
        </w:numPr>
        <w:ind w:left="2268" w:hanging="284"/>
      </w:pPr>
      <w:r w:rsidRPr="00077B9B">
        <w:t>Канал генерации временных меток для юридически значимых действий (биометрическая идентификация).</w:t>
      </w:r>
    </w:p>
    <w:p w14:paraId="2F792665" w14:textId="688F5F28" w:rsidR="00077B9B" w:rsidRPr="003F6F43" w:rsidRDefault="00B24842" w:rsidP="00D429BE">
      <w:pPr>
        <w:pStyle w:val="ad"/>
        <w:numPr>
          <w:ilvl w:val="2"/>
          <w:numId w:val="224"/>
        </w:numPr>
        <w:ind w:left="1276" w:hanging="567"/>
        <w:rPr>
          <w:b/>
          <w:bCs/>
        </w:rPr>
      </w:pPr>
      <w:r w:rsidRPr="003F6F43">
        <w:rPr>
          <w:b/>
          <w:bCs/>
        </w:rPr>
        <w:t>Требования к метрологическому обеспечению средств ИС</w:t>
      </w:r>
    </w:p>
    <w:p w14:paraId="6A8AC75B" w14:textId="35E9A775" w:rsidR="00B24842" w:rsidRPr="00B24842" w:rsidRDefault="00B24842" w:rsidP="00D429BE">
      <w:pPr>
        <w:pStyle w:val="ad"/>
        <w:numPr>
          <w:ilvl w:val="0"/>
          <w:numId w:val="102"/>
        </w:numPr>
        <w:ind w:left="1985" w:hanging="284"/>
      </w:pPr>
      <w:r w:rsidRPr="00B24842">
        <w:t>Программные средства, входящие в состав измерительных каналов, должны проходить проверку на отсутствие недокументированных функций, влияющих на точность расчетов.</w:t>
      </w:r>
    </w:p>
    <w:p w14:paraId="690EE904" w14:textId="7E7A80B3" w:rsidR="00B24842" w:rsidRPr="00B24842" w:rsidRDefault="00B24842" w:rsidP="00D429BE">
      <w:pPr>
        <w:pStyle w:val="ad"/>
        <w:numPr>
          <w:ilvl w:val="0"/>
          <w:numId w:val="102"/>
        </w:numPr>
        <w:ind w:left="1985" w:hanging="284"/>
      </w:pPr>
      <w:r w:rsidRPr="00B24842">
        <w:t>Используемые средства мониторинга (</w:t>
      </w:r>
      <w:proofErr w:type="spellStart"/>
      <w:r w:rsidRPr="00B24842">
        <w:t>Zabbix</w:t>
      </w:r>
      <w:proofErr w:type="spellEnd"/>
      <w:r w:rsidRPr="00B24842">
        <w:t xml:space="preserve">, </w:t>
      </w:r>
      <w:proofErr w:type="spellStart"/>
      <w:r w:rsidRPr="00B24842">
        <w:t>Prometheus</w:t>
      </w:r>
      <w:proofErr w:type="spellEnd"/>
      <w:r w:rsidRPr="00B24842">
        <w:t xml:space="preserve"> и др.) должны быть настроены на контроль параметров производительности (CPU </w:t>
      </w:r>
      <w:proofErr w:type="spellStart"/>
      <w:r w:rsidRPr="00B24842">
        <w:t>Load</w:t>
      </w:r>
      <w:proofErr w:type="spellEnd"/>
      <w:r w:rsidRPr="00B24842">
        <w:t xml:space="preserve">, RAM </w:t>
      </w:r>
      <w:proofErr w:type="spellStart"/>
      <w:r w:rsidRPr="00B24842">
        <w:t>usage</w:t>
      </w:r>
      <w:proofErr w:type="spellEnd"/>
      <w:r w:rsidRPr="00B24842">
        <w:t xml:space="preserve">, </w:t>
      </w:r>
      <w:proofErr w:type="spellStart"/>
      <w:r w:rsidRPr="00B24842">
        <w:t>Latency</w:t>
      </w:r>
      <w:proofErr w:type="spellEnd"/>
      <w:r w:rsidRPr="00B24842">
        <w:t xml:space="preserve">) с погрешностью не более </w:t>
      </w:r>
      <w:r w:rsidRPr="00B24842">
        <w:rPr>
          <w:b/>
          <w:bCs/>
        </w:rPr>
        <w:t>5%</w:t>
      </w:r>
      <w:r w:rsidRPr="00B24842">
        <w:t>.</w:t>
      </w:r>
    </w:p>
    <w:p w14:paraId="7C0E1B10" w14:textId="3B9EE055" w:rsidR="00B24842" w:rsidRPr="00B24842" w:rsidRDefault="00B24842" w:rsidP="00D429BE">
      <w:pPr>
        <w:pStyle w:val="ad"/>
        <w:numPr>
          <w:ilvl w:val="0"/>
          <w:numId w:val="102"/>
        </w:numPr>
        <w:ind w:left="1985" w:hanging="284"/>
      </w:pPr>
      <w:r w:rsidRPr="00B24842">
        <w:t>На этапе наладки и испытаний ИС должны использоваться эталонные наборы данных (тестовые абонентские профили) для верификации точности интеграционных шлюзов.</w:t>
      </w:r>
    </w:p>
    <w:p w14:paraId="276B28F8" w14:textId="28815E57" w:rsidR="00077B9B" w:rsidRPr="00077B9B" w:rsidRDefault="00B24842" w:rsidP="00D429BE">
      <w:pPr>
        <w:pStyle w:val="ad"/>
        <w:numPr>
          <w:ilvl w:val="2"/>
          <w:numId w:val="224"/>
        </w:numPr>
        <w:ind w:left="1276" w:hanging="567"/>
        <w:rPr>
          <w:b/>
          <w:bCs/>
        </w:rPr>
      </w:pPr>
      <w:r w:rsidRPr="00B24842">
        <w:rPr>
          <w:b/>
          <w:bCs/>
        </w:rPr>
        <w:t>Вид метрологической аттестации и порядок выполнения</w:t>
      </w:r>
    </w:p>
    <w:p w14:paraId="1EB8A8C0" w14:textId="3F0E2397" w:rsidR="00B24842" w:rsidRPr="00B24842" w:rsidRDefault="00B24842" w:rsidP="00D429BE">
      <w:pPr>
        <w:pStyle w:val="ad"/>
        <w:numPr>
          <w:ilvl w:val="0"/>
          <w:numId w:val="103"/>
        </w:numPr>
        <w:ind w:left="1985" w:hanging="284"/>
      </w:pPr>
      <w:r w:rsidRPr="00B24842">
        <w:rPr>
          <w:b/>
          <w:bCs/>
        </w:rPr>
        <w:t>Ведомственная аттестация:</w:t>
      </w:r>
      <w:r w:rsidRPr="00B24842">
        <w:t xml:space="preserve"> Основные компоненты ИС проходят внутреннюю аттестацию техническими службами ООО «UMS» в рамках приемо-сдаточных испытаний.</w:t>
      </w:r>
    </w:p>
    <w:p w14:paraId="2D2E9A7A" w14:textId="0AF6FE40" w:rsidR="00B24842" w:rsidRPr="00B24842" w:rsidRDefault="00B24842" w:rsidP="00D429BE">
      <w:pPr>
        <w:pStyle w:val="ad"/>
        <w:numPr>
          <w:ilvl w:val="0"/>
          <w:numId w:val="103"/>
        </w:numPr>
        <w:ind w:left="1985" w:hanging="284"/>
      </w:pPr>
      <w:r w:rsidRPr="00B24842">
        <w:rPr>
          <w:b/>
          <w:bCs/>
        </w:rPr>
        <w:t>Государственная поверка:</w:t>
      </w:r>
      <w:r w:rsidRPr="00B24842">
        <w:t xml:space="preserve"> Биллинговая система, с которой интегрируется Веб-сайт, подлежит обязательной государственной поверке в соответствии с законодательством РУз (Агентство по техническому регулированию при Министерстве инвестиций и внешней торговли – «</w:t>
      </w:r>
      <w:proofErr w:type="spellStart"/>
      <w:r w:rsidRPr="00B24842">
        <w:t>Узстандарт</w:t>
      </w:r>
      <w:proofErr w:type="spellEnd"/>
      <w:r w:rsidRPr="00B24842">
        <w:t>»).</w:t>
      </w:r>
    </w:p>
    <w:p w14:paraId="6FE91428" w14:textId="278D6607" w:rsidR="00B24842" w:rsidRPr="00B24842" w:rsidRDefault="00B24842" w:rsidP="00D429BE">
      <w:pPr>
        <w:pStyle w:val="ad"/>
        <w:numPr>
          <w:ilvl w:val="0"/>
          <w:numId w:val="103"/>
        </w:numPr>
        <w:ind w:left="1985" w:hanging="284"/>
      </w:pPr>
      <w:r w:rsidRPr="00B24842">
        <w:lastRenderedPageBreak/>
        <w:t>ИС должна иметь возможность прохождения метрологической экспертизы программного обеспечения в специализированных организациях (например, ГУП «Центр кибербезопасности») на предмет корректности реализации алгоритмов защиты и учета данных.</w:t>
      </w:r>
    </w:p>
    <w:p w14:paraId="4F928072" w14:textId="79948D5C" w:rsidR="0044380D" w:rsidRDefault="0044380D" w:rsidP="0044380D">
      <w:pPr>
        <w:rPr>
          <w:lang w:val="ru-RU"/>
        </w:rPr>
      </w:pPr>
    </w:p>
    <w:p w14:paraId="012ADF97" w14:textId="042E4E1D" w:rsidR="00B24842" w:rsidRPr="00B24842" w:rsidRDefault="00B24842" w:rsidP="00D429BE">
      <w:pPr>
        <w:pStyle w:val="3"/>
        <w:numPr>
          <w:ilvl w:val="2"/>
          <w:numId w:val="97"/>
        </w:numPr>
        <w:ind w:left="1418" w:hanging="709"/>
        <w:rPr>
          <w:b/>
          <w:bCs/>
        </w:rPr>
      </w:pPr>
      <w:r w:rsidRPr="00B24842">
        <w:rPr>
          <w:b/>
          <w:bCs/>
        </w:rPr>
        <w:t>Требования</w:t>
      </w:r>
      <w:r w:rsidRPr="00B24842">
        <w:rPr>
          <w:b/>
          <w:bCs/>
          <w:spacing w:val="-4"/>
        </w:rPr>
        <w:t xml:space="preserve"> </w:t>
      </w:r>
      <w:r w:rsidRPr="00B24842">
        <w:rPr>
          <w:b/>
          <w:bCs/>
        </w:rPr>
        <w:t>к</w:t>
      </w:r>
      <w:r w:rsidRPr="00B24842">
        <w:rPr>
          <w:b/>
          <w:bCs/>
          <w:spacing w:val="-4"/>
        </w:rPr>
        <w:t xml:space="preserve"> </w:t>
      </w:r>
      <w:r w:rsidRPr="00B24842">
        <w:rPr>
          <w:b/>
          <w:bCs/>
        </w:rPr>
        <w:t>организационному</w:t>
      </w:r>
      <w:r w:rsidRPr="00B24842">
        <w:rPr>
          <w:b/>
          <w:bCs/>
          <w:spacing w:val="-11"/>
        </w:rPr>
        <w:t xml:space="preserve"> </w:t>
      </w:r>
      <w:r w:rsidRPr="00B24842">
        <w:rPr>
          <w:b/>
          <w:bCs/>
          <w:spacing w:val="-2"/>
        </w:rPr>
        <w:t>обеспечению</w:t>
      </w:r>
    </w:p>
    <w:p w14:paraId="53000DCA" w14:textId="402DF388" w:rsidR="00B24842" w:rsidRDefault="00896B31" w:rsidP="00D429BE">
      <w:pPr>
        <w:pStyle w:val="ad"/>
        <w:numPr>
          <w:ilvl w:val="0"/>
          <w:numId w:val="104"/>
        </w:numPr>
        <w:ind w:left="1134" w:hanging="425"/>
        <w:rPr>
          <w:b/>
          <w:bCs/>
        </w:rPr>
      </w:pPr>
      <w:r w:rsidRPr="00896B31">
        <w:rPr>
          <w:b/>
          <w:bCs/>
        </w:rPr>
        <w:t>Структура и функции подразделений</w:t>
      </w:r>
    </w:p>
    <w:p w14:paraId="043851A7" w14:textId="77777777" w:rsidR="00896B31" w:rsidRPr="00896B31" w:rsidRDefault="00896B31" w:rsidP="00896B31">
      <w:pPr>
        <w:pStyle w:val="ad"/>
      </w:pPr>
      <w:r w:rsidRPr="00896B31">
        <w:t>Для обеспечения бесперебойного функционирования и развития ИС на стороне Заказчика (ООО «UMS») определяются следующие роли и ответственные подразделения:</w:t>
      </w:r>
    </w:p>
    <w:p w14:paraId="7FA11EC0" w14:textId="5CAB0297" w:rsidR="00896B31" w:rsidRPr="00896B31" w:rsidRDefault="00896B31" w:rsidP="00D429BE">
      <w:pPr>
        <w:pStyle w:val="ad"/>
        <w:numPr>
          <w:ilvl w:val="0"/>
          <w:numId w:val="105"/>
        </w:numPr>
        <w:tabs>
          <w:tab w:val="clear" w:pos="851"/>
        </w:tabs>
        <w:ind w:left="1985" w:hanging="284"/>
      </w:pPr>
      <w:r w:rsidRPr="00896B31">
        <w:rPr>
          <w:b/>
          <w:bCs/>
        </w:rPr>
        <w:t>Администраторы Системы (Департамент ИТ):</w:t>
      </w:r>
    </w:p>
    <w:p w14:paraId="63259699" w14:textId="77777777" w:rsidR="00896B31" w:rsidRPr="00896B31" w:rsidRDefault="00896B31" w:rsidP="00D429BE">
      <w:pPr>
        <w:pStyle w:val="ad"/>
        <w:numPr>
          <w:ilvl w:val="0"/>
          <w:numId w:val="106"/>
        </w:numPr>
        <w:tabs>
          <w:tab w:val="clear" w:pos="851"/>
        </w:tabs>
        <w:ind w:left="2268" w:hanging="283"/>
      </w:pPr>
      <w:r w:rsidRPr="00896B31">
        <w:t>Обеспечение работоспособности серверной инфраструктуры и СУБД.</w:t>
      </w:r>
    </w:p>
    <w:p w14:paraId="340F4652" w14:textId="77777777" w:rsidR="00896B31" w:rsidRPr="00896B31" w:rsidRDefault="00896B31" w:rsidP="00D429BE">
      <w:pPr>
        <w:pStyle w:val="ad"/>
        <w:numPr>
          <w:ilvl w:val="0"/>
          <w:numId w:val="106"/>
        </w:numPr>
        <w:tabs>
          <w:tab w:val="clear" w:pos="851"/>
        </w:tabs>
        <w:ind w:left="2268" w:hanging="283"/>
      </w:pPr>
      <w:r w:rsidRPr="00896B31">
        <w:t>Установка обновлений ПО и выполнение регламентных работ.</w:t>
      </w:r>
    </w:p>
    <w:p w14:paraId="4909905B" w14:textId="77777777" w:rsidR="00896B31" w:rsidRPr="00896B31" w:rsidRDefault="00896B31" w:rsidP="00D429BE">
      <w:pPr>
        <w:pStyle w:val="ad"/>
        <w:numPr>
          <w:ilvl w:val="0"/>
          <w:numId w:val="106"/>
        </w:numPr>
        <w:tabs>
          <w:tab w:val="clear" w:pos="851"/>
        </w:tabs>
        <w:ind w:left="2268" w:hanging="283"/>
      </w:pPr>
      <w:r w:rsidRPr="00896B31">
        <w:t>Управление системными ресурсами и мониторинг производительности.</w:t>
      </w:r>
    </w:p>
    <w:p w14:paraId="0EF3C15D" w14:textId="35B82CFC" w:rsidR="00896B31" w:rsidRPr="00896B31" w:rsidRDefault="00896B31" w:rsidP="00D429BE">
      <w:pPr>
        <w:pStyle w:val="ad"/>
        <w:numPr>
          <w:ilvl w:val="0"/>
          <w:numId w:val="105"/>
        </w:numPr>
        <w:tabs>
          <w:tab w:val="clear" w:pos="851"/>
        </w:tabs>
        <w:ind w:left="1985" w:hanging="284"/>
      </w:pPr>
      <w:r w:rsidRPr="00896B31">
        <w:rPr>
          <w:b/>
          <w:bCs/>
        </w:rPr>
        <w:t>Офицеры информационной безопасности (Департамент информационной безопасности и режиму — ДИБР):</w:t>
      </w:r>
    </w:p>
    <w:p w14:paraId="384DB925" w14:textId="77777777" w:rsidR="00896B31" w:rsidRPr="00896B31" w:rsidRDefault="00896B31" w:rsidP="00D429BE">
      <w:pPr>
        <w:pStyle w:val="ad"/>
        <w:numPr>
          <w:ilvl w:val="0"/>
          <w:numId w:val="107"/>
        </w:numPr>
        <w:tabs>
          <w:tab w:val="clear" w:pos="851"/>
        </w:tabs>
        <w:ind w:left="2268" w:hanging="283"/>
      </w:pPr>
      <w:r w:rsidRPr="00896B31">
        <w:t xml:space="preserve">Контроль соблюдения требований </w:t>
      </w:r>
      <w:r w:rsidRPr="00896B31">
        <w:rPr>
          <w:b/>
          <w:bCs/>
        </w:rPr>
        <w:t>ПКМ №702</w:t>
      </w:r>
      <w:r w:rsidRPr="00896B31">
        <w:t xml:space="preserve"> и </w:t>
      </w:r>
      <w:r w:rsidRPr="00896B31">
        <w:rPr>
          <w:b/>
          <w:bCs/>
        </w:rPr>
        <w:t>ЗРУ-547</w:t>
      </w:r>
      <w:r w:rsidRPr="00896B31">
        <w:t>.</w:t>
      </w:r>
    </w:p>
    <w:p w14:paraId="18C4884D" w14:textId="77777777" w:rsidR="00896B31" w:rsidRPr="00896B31" w:rsidRDefault="00896B31" w:rsidP="00D429BE">
      <w:pPr>
        <w:pStyle w:val="ad"/>
        <w:numPr>
          <w:ilvl w:val="0"/>
          <w:numId w:val="107"/>
        </w:numPr>
        <w:tabs>
          <w:tab w:val="clear" w:pos="851"/>
        </w:tabs>
        <w:ind w:left="2268" w:hanging="283"/>
      </w:pPr>
      <w:r w:rsidRPr="00896B31">
        <w:t>Аудит журналов событий и управление правами доступа.</w:t>
      </w:r>
    </w:p>
    <w:p w14:paraId="46ADACDE" w14:textId="77777777" w:rsidR="00896B31" w:rsidRPr="00896B31" w:rsidRDefault="00896B31" w:rsidP="00D429BE">
      <w:pPr>
        <w:pStyle w:val="ad"/>
        <w:numPr>
          <w:ilvl w:val="0"/>
          <w:numId w:val="107"/>
        </w:numPr>
        <w:tabs>
          <w:tab w:val="clear" w:pos="851"/>
        </w:tabs>
        <w:ind w:left="2268" w:hanging="283"/>
      </w:pPr>
      <w:r w:rsidRPr="00896B31">
        <w:t>Реагирование на инциденты кибербезопасности.</w:t>
      </w:r>
    </w:p>
    <w:p w14:paraId="0FCD91A6" w14:textId="76572EA9" w:rsidR="00896B31" w:rsidRPr="00896B31" w:rsidRDefault="00896B31" w:rsidP="00D429BE">
      <w:pPr>
        <w:pStyle w:val="ad"/>
        <w:numPr>
          <w:ilvl w:val="0"/>
          <w:numId w:val="105"/>
        </w:numPr>
        <w:tabs>
          <w:tab w:val="clear" w:pos="851"/>
        </w:tabs>
        <w:ind w:left="1985" w:hanging="284"/>
      </w:pPr>
      <w:r w:rsidRPr="00896B31">
        <w:rPr>
          <w:b/>
          <w:bCs/>
        </w:rPr>
        <w:t>Контент-менеджеры (Блок маркетинга и продаж):</w:t>
      </w:r>
    </w:p>
    <w:p w14:paraId="5C594E57" w14:textId="77777777" w:rsidR="00896B31" w:rsidRPr="00896B31" w:rsidRDefault="00896B31" w:rsidP="00D429BE">
      <w:pPr>
        <w:pStyle w:val="ad"/>
        <w:numPr>
          <w:ilvl w:val="0"/>
          <w:numId w:val="108"/>
        </w:numPr>
        <w:tabs>
          <w:tab w:val="clear" w:pos="851"/>
        </w:tabs>
        <w:ind w:left="2268" w:hanging="283"/>
      </w:pPr>
      <w:r w:rsidRPr="00896B31">
        <w:t>Актуализация информации о тарифах, услугах и акциях.</w:t>
      </w:r>
    </w:p>
    <w:p w14:paraId="691F52EB" w14:textId="77777777" w:rsidR="00896B31" w:rsidRPr="00896B31" w:rsidRDefault="00896B31" w:rsidP="00D429BE">
      <w:pPr>
        <w:pStyle w:val="ad"/>
        <w:numPr>
          <w:ilvl w:val="0"/>
          <w:numId w:val="108"/>
        </w:numPr>
        <w:tabs>
          <w:tab w:val="clear" w:pos="851"/>
        </w:tabs>
        <w:ind w:left="2268" w:hanging="283"/>
      </w:pPr>
      <w:proofErr w:type="spellStart"/>
      <w:r w:rsidRPr="00896B31">
        <w:t>Модерация</w:t>
      </w:r>
      <w:proofErr w:type="spellEnd"/>
      <w:r w:rsidRPr="00896B31">
        <w:t xml:space="preserve"> обращений пользователей и заявок на номера/eSIM.</w:t>
      </w:r>
    </w:p>
    <w:p w14:paraId="71BCF01D" w14:textId="134F9E07" w:rsidR="00896B31" w:rsidRPr="00896B31" w:rsidRDefault="00896B31" w:rsidP="00D429BE">
      <w:pPr>
        <w:pStyle w:val="ad"/>
        <w:numPr>
          <w:ilvl w:val="0"/>
          <w:numId w:val="105"/>
        </w:numPr>
        <w:tabs>
          <w:tab w:val="clear" w:pos="851"/>
        </w:tabs>
        <w:ind w:left="1985" w:hanging="284"/>
      </w:pPr>
      <w:r w:rsidRPr="00896B31">
        <w:rPr>
          <w:b/>
          <w:bCs/>
        </w:rPr>
        <w:t>Техническая поддержка (Контактный центр):</w:t>
      </w:r>
    </w:p>
    <w:p w14:paraId="78547434" w14:textId="77777777" w:rsidR="00896B31" w:rsidRPr="00896B31" w:rsidRDefault="00896B31" w:rsidP="00D429BE">
      <w:pPr>
        <w:pStyle w:val="ad"/>
        <w:numPr>
          <w:ilvl w:val="0"/>
          <w:numId w:val="109"/>
        </w:numPr>
        <w:tabs>
          <w:tab w:val="clear" w:pos="851"/>
        </w:tabs>
        <w:ind w:left="2268" w:hanging="283"/>
      </w:pPr>
      <w:r w:rsidRPr="00896B31">
        <w:t>Консультирование абонентов по вопросам работы Личного кабинета и веб-сайта.</w:t>
      </w:r>
    </w:p>
    <w:p w14:paraId="5AFAEFD7" w14:textId="77777777" w:rsidR="00896B31" w:rsidRPr="00896B31" w:rsidRDefault="00896B31" w:rsidP="00D429BE">
      <w:pPr>
        <w:pStyle w:val="ad"/>
        <w:numPr>
          <w:ilvl w:val="0"/>
          <w:numId w:val="109"/>
        </w:numPr>
        <w:tabs>
          <w:tab w:val="clear" w:pos="851"/>
        </w:tabs>
        <w:ind w:left="2268" w:hanging="283"/>
      </w:pPr>
      <w:r w:rsidRPr="00896B31">
        <w:t>Первичная регистрация инцидентов и передача их профильным специалистам.</w:t>
      </w:r>
    </w:p>
    <w:p w14:paraId="3DE48970" w14:textId="642E1B7C" w:rsidR="00896B31" w:rsidRDefault="0085428E" w:rsidP="00D429BE">
      <w:pPr>
        <w:pStyle w:val="ad"/>
        <w:numPr>
          <w:ilvl w:val="0"/>
          <w:numId w:val="104"/>
        </w:numPr>
        <w:ind w:left="1134" w:hanging="425"/>
        <w:rPr>
          <w:b/>
          <w:bCs/>
        </w:rPr>
      </w:pPr>
      <w:r w:rsidRPr="0085428E">
        <w:rPr>
          <w:b/>
          <w:bCs/>
        </w:rPr>
        <w:t>Организация функционирования и порядок взаимодействия</w:t>
      </w:r>
    </w:p>
    <w:p w14:paraId="7E426B67" w14:textId="1C71E80B" w:rsidR="0085428E" w:rsidRPr="0085428E" w:rsidRDefault="0085428E" w:rsidP="00D429BE">
      <w:pPr>
        <w:pStyle w:val="ad"/>
        <w:numPr>
          <w:ilvl w:val="0"/>
          <w:numId w:val="110"/>
        </w:numPr>
        <w:ind w:left="1985" w:hanging="284"/>
      </w:pPr>
      <w:r w:rsidRPr="0085428E">
        <w:lastRenderedPageBreak/>
        <w:t>Функционирование ИС организуется в круглосуточном режиме (</w:t>
      </w:r>
      <w:r w:rsidRPr="0085428E">
        <w:rPr>
          <w:b/>
          <w:bCs/>
        </w:rPr>
        <w:t>24/7/365</w:t>
      </w:r>
      <w:r w:rsidRPr="0085428E">
        <w:t>).</w:t>
      </w:r>
    </w:p>
    <w:p w14:paraId="551F47E0" w14:textId="5126AE92" w:rsidR="0085428E" w:rsidRPr="0085428E" w:rsidRDefault="0085428E" w:rsidP="00D429BE">
      <w:pPr>
        <w:pStyle w:val="ad"/>
        <w:numPr>
          <w:ilvl w:val="0"/>
          <w:numId w:val="110"/>
        </w:numPr>
        <w:ind w:left="1985" w:hanging="284"/>
      </w:pPr>
      <w:r w:rsidRPr="0085428E">
        <w:t xml:space="preserve">Взаимодействие между персоналом ИС и сотрудниками смежных подразделений (Биллинг,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85428E">
        <w:t>) осуществляется на основании утвержденных внутренних регламентов и регламентов взаимодействия (SLA).</w:t>
      </w:r>
    </w:p>
    <w:p w14:paraId="2C154726" w14:textId="7FF631E0" w:rsidR="0085428E" w:rsidRPr="0085428E" w:rsidRDefault="0085428E" w:rsidP="00D429BE">
      <w:pPr>
        <w:pStyle w:val="ad"/>
        <w:numPr>
          <w:ilvl w:val="0"/>
          <w:numId w:val="110"/>
        </w:numPr>
        <w:ind w:left="1985" w:hanging="284"/>
      </w:pPr>
      <w:r w:rsidRPr="0085428E">
        <w:t>Все изменения в конфигурации системы или структуры данных должны фиксироваться в системе управления изменениями (</w:t>
      </w:r>
      <w:proofErr w:type="spellStart"/>
      <w:r w:rsidRPr="0085428E">
        <w:t>Change</w:t>
      </w:r>
      <w:proofErr w:type="spellEnd"/>
      <w:r w:rsidRPr="0085428E">
        <w:t xml:space="preserve"> </w:t>
      </w:r>
      <w:proofErr w:type="spellStart"/>
      <w:r w:rsidRPr="0085428E">
        <w:t>Management</w:t>
      </w:r>
      <w:proofErr w:type="spellEnd"/>
      <w:r w:rsidRPr="0085428E">
        <w:t xml:space="preserve">) и предварительно тестироваться в </w:t>
      </w:r>
      <w:proofErr w:type="spellStart"/>
      <w:r w:rsidRPr="0085428E">
        <w:t>Staging</w:t>
      </w:r>
      <w:proofErr w:type="spellEnd"/>
      <w:r w:rsidRPr="0085428E">
        <w:t>-контуре.</w:t>
      </w:r>
    </w:p>
    <w:p w14:paraId="4757506D" w14:textId="730ACA9A" w:rsidR="0085428E" w:rsidRPr="0085428E" w:rsidRDefault="0085428E" w:rsidP="00D429BE">
      <w:pPr>
        <w:pStyle w:val="ad"/>
        <w:numPr>
          <w:ilvl w:val="0"/>
          <w:numId w:val="110"/>
        </w:numPr>
        <w:ind w:left="1985" w:hanging="284"/>
      </w:pPr>
      <w:r w:rsidRPr="0085428E">
        <w:t>Взаимодействие персонала ИС со сторонними организациями (Исполнитель, Центр кибербезопасности) в период эксплуатации осуществляется через ответственных лиц, назначенных приказом по ООО «UMS».</w:t>
      </w:r>
    </w:p>
    <w:p w14:paraId="57E1447A" w14:textId="617155C4" w:rsidR="0085428E" w:rsidRDefault="003254CE" w:rsidP="00D429BE">
      <w:pPr>
        <w:pStyle w:val="ad"/>
        <w:numPr>
          <w:ilvl w:val="0"/>
          <w:numId w:val="104"/>
        </w:numPr>
        <w:tabs>
          <w:tab w:val="clear" w:pos="851"/>
        </w:tabs>
        <w:ind w:left="1134" w:hanging="425"/>
        <w:rPr>
          <w:b/>
          <w:bCs/>
        </w:rPr>
      </w:pPr>
      <w:r w:rsidRPr="003254CE">
        <w:rPr>
          <w:b/>
          <w:bCs/>
        </w:rPr>
        <w:t>Защита от ошибочных и несанкционированных действий персонала</w:t>
      </w:r>
    </w:p>
    <w:p w14:paraId="3D3433E2" w14:textId="0E8EF9E2" w:rsidR="003254CE" w:rsidRPr="003254CE" w:rsidRDefault="003254CE" w:rsidP="003254CE">
      <w:pPr>
        <w:pStyle w:val="ad"/>
      </w:pPr>
      <w:r w:rsidRPr="003254CE">
        <w:t>Для минимизации операционных рисков и обеспечения сохранности данных в Системе должны быть реализованы следующие механизмы контроля и защиты:</w:t>
      </w:r>
    </w:p>
    <w:p w14:paraId="54657BC9" w14:textId="1A29673D" w:rsidR="000F74F8" w:rsidRPr="000F74F8" w:rsidRDefault="000F74F8" w:rsidP="00D429BE">
      <w:pPr>
        <w:pStyle w:val="ad"/>
        <w:numPr>
          <w:ilvl w:val="0"/>
          <w:numId w:val="111"/>
        </w:numPr>
        <w:tabs>
          <w:tab w:val="clear" w:pos="851"/>
        </w:tabs>
        <w:ind w:left="1985" w:hanging="284"/>
      </w:pPr>
      <w:r w:rsidRPr="000F74F8">
        <w:rPr>
          <w:b/>
          <w:bCs/>
        </w:rPr>
        <w:t>Разграничение прав доступа (RBAC):</w:t>
      </w:r>
      <w:r w:rsidRPr="000F74F8">
        <w:t xml:space="preserve"> </w:t>
      </w:r>
      <w:r w:rsidR="003254CE">
        <w:t>Реализация ролевой модели доступа (</w:t>
      </w:r>
      <w:proofErr w:type="spellStart"/>
      <w:r w:rsidR="003254CE">
        <w:t>Role-Based</w:t>
      </w:r>
      <w:proofErr w:type="spellEnd"/>
      <w:r w:rsidR="003254CE">
        <w:t xml:space="preserve"> </w:t>
      </w:r>
      <w:proofErr w:type="spellStart"/>
      <w:r w:rsidR="003254CE">
        <w:t>Access</w:t>
      </w:r>
      <w:proofErr w:type="spellEnd"/>
      <w:r w:rsidR="003254CE">
        <w:t xml:space="preserve"> </w:t>
      </w:r>
      <w:proofErr w:type="spellStart"/>
      <w:r w:rsidR="003254CE">
        <w:t>Control</w:t>
      </w:r>
      <w:proofErr w:type="spellEnd"/>
      <w:r w:rsidR="003254CE">
        <w:t>) с соблюдением принципа «минимальных полномочий». Каждому сотруднику предоставляется доступ только к тем функциям и данным, которые необходимы для выполнения его должностных обязанностей.</w:t>
      </w:r>
    </w:p>
    <w:p w14:paraId="7C4925DD" w14:textId="77777777" w:rsidR="00612E6A" w:rsidRDefault="000F74F8" w:rsidP="00D429BE">
      <w:pPr>
        <w:pStyle w:val="ad"/>
        <w:numPr>
          <w:ilvl w:val="0"/>
          <w:numId w:val="111"/>
        </w:numPr>
        <w:tabs>
          <w:tab w:val="clear" w:pos="851"/>
        </w:tabs>
        <w:ind w:left="1985" w:hanging="284"/>
      </w:pPr>
      <w:r w:rsidRPr="00612E6A">
        <w:rPr>
          <w:b/>
          <w:bCs/>
        </w:rPr>
        <w:t>Мног</w:t>
      </w:r>
      <w:r w:rsidR="00BC5227" w:rsidRPr="00612E6A">
        <w:rPr>
          <w:b/>
          <w:bCs/>
        </w:rPr>
        <w:t>офакторная аутентификация (MFA):</w:t>
      </w:r>
      <w:r w:rsidRPr="00BC5227">
        <w:t xml:space="preserve"> </w:t>
      </w:r>
      <w:r w:rsidR="00BC5227" w:rsidRPr="00BC5227">
        <w:t>В соответствии с требованиями информационной безопасности, использование MFA является обязательным для следующих операций:</w:t>
      </w:r>
    </w:p>
    <w:p w14:paraId="587DA9D5" w14:textId="1493B806" w:rsidR="00612E6A" w:rsidRPr="00612E6A" w:rsidRDefault="00612E6A" w:rsidP="00D429BE">
      <w:pPr>
        <w:pStyle w:val="ad"/>
        <w:numPr>
          <w:ilvl w:val="0"/>
          <w:numId w:val="109"/>
        </w:numPr>
        <w:tabs>
          <w:tab w:val="clear" w:pos="851"/>
        </w:tabs>
        <w:ind w:left="2268" w:hanging="283"/>
      </w:pPr>
      <w:r w:rsidRPr="00612E6A">
        <w:rPr>
          <w:b/>
          <w:bCs/>
        </w:rPr>
        <w:t>Авторизация администраторов:</w:t>
      </w:r>
      <w:r w:rsidRPr="00612E6A">
        <w:t xml:space="preserve"> При каждом входе в административную панель управления Сайтом.</w:t>
      </w:r>
    </w:p>
    <w:p w14:paraId="67E929B1" w14:textId="020789A3" w:rsidR="00612E6A" w:rsidRPr="00612E6A" w:rsidRDefault="00612E6A" w:rsidP="00D429BE">
      <w:pPr>
        <w:pStyle w:val="ad"/>
        <w:numPr>
          <w:ilvl w:val="0"/>
          <w:numId w:val="109"/>
        </w:numPr>
        <w:tabs>
          <w:tab w:val="clear" w:pos="851"/>
        </w:tabs>
        <w:ind w:left="2268" w:hanging="283"/>
      </w:pPr>
      <w:r w:rsidRPr="00612E6A">
        <w:rPr>
          <w:b/>
          <w:bCs/>
        </w:rPr>
        <w:t>Финансовые операции B2B:</w:t>
      </w:r>
      <w:r w:rsidRPr="00612E6A">
        <w:t xml:space="preserve"> Любые транзакции в Личном кабинете юридического лица на сумму свыше </w:t>
      </w:r>
      <w:r w:rsidRPr="00612E6A">
        <w:rPr>
          <w:b/>
          <w:bCs/>
        </w:rPr>
        <w:t>1 000 000 (одного миллиона) сум</w:t>
      </w:r>
      <w:r w:rsidRPr="00612E6A">
        <w:t>.</w:t>
      </w:r>
    </w:p>
    <w:p w14:paraId="76F158EB" w14:textId="7637E251" w:rsidR="00612E6A" w:rsidRPr="00612E6A" w:rsidRDefault="00612E6A" w:rsidP="00D429BE">
      <w:pPr>
        <w:pStyle w:val="ad"/>
        <w:numPr>
          <w:ilvl w:val="0"/>
          <w:numId w:val="109"/>
        </w:numPr>
        <w:tabs>
          <w:tab w:val="clear" w:pos="851"/>
        </w:tabs>
        <w:ind w:left="2268" w:hanging="283"/>
      </w:pPr>
      <w:r w:rsidRPr="00612E6A">
        <w:rPr>
          <w:b/>
          <w:bCs/>
        </w:rPr>
        <w:t>Безопасность аккаунта:</w:t>
      </w:r>
      <w:r w:rsidRPr="00612E6A">
        <w:t xml:space="preserve"> Смена пароля, удаление учетной записи или экспорт персональных данных (</w:t>
      </w:r>
      <w:proofErr w:type="spellStart"/>
      <w:r w:rsidRPr="00612E6A">
        <w:t>ПДн</w:t>
      </w:r>
      <w:proofErr w:type="spellEnd"/>
      <w:r w:rsidRPr="00612E6A">
        <w:t>) абонентов.</w:t>
      </w:r>
    </w:p>
    <w:p w14:paraId="23ED259C" w14:textId="58F22ECB" w:rsidR="00612E6A" w:rsidRPr="00612E6A" w:rsidRDefault="00612E6A" w:rsidP="00D429BE">
      <w:pPr>
        <w:pStyle w:val="ad"/>
        <w:numPr>
          <w:ilvl w:val="0"/>
          <w:numId w:val="109"/>
        </w:numPr>
        <w:tabs>
          <w:tab w:val="clear" w:pos="851"/>
        </w:tabs>
        <w:ind w:left="2268" w:hanging="283"/>
      </w:pPr>
      <w:r w:rsidRPr="00612E6A">
        <w:rPr>
          <w:b/>
          <w:bCs/>
        </w:rPr>
        <w:t>Поддерживаемые методы:</w:t>
      </w:r>
    </w:p>
    <w:p w14:paraId="5BC89D6C" w14:textId="77777777" w:rsidR="00612E6A" w:rsidRPr="00612E6A" w:rsidRDefault="00612E6A" w:rsidP="00D429BE">
      <w:pPr>
        <w:pStyle w:val="ad"/>
        <w:numPr>
          <w:ilvl w:val="0"/>
          <w:numId w:val="232"/>
        </w:numPr>
        <w:tabs>
          <w:tab w:val="clear" w:pos="851"/>
        </w:tabs>
        <w:ind w:left="2552" w:hanging="284"/>
      </w:pPr>
      <w:r w:rsidRPr="00612E6A">
        <w:rPr>
          <w:b/>
          <w:bCs/>
        </w:rPr>
        <w:lastRenderedPageBreak/>
        <w:t>SMS-OTP</w:t>
      </w:r>
      <w:r w:rsidRPr="00612E6A">
        <w:t xml:space="preserve"> (через корпоративный шлюз Заказчика);</w:t>
      </w:r>
    </w:p>
    <w:p w14:paraId="3A4C2A93" w14:textId="77777777" w:rsidR="00612E6A" w:rsidRPr="00612E6A" w:rsidRDefault="00612E6A" w:rsidP="00D429BE">
      <w:pPr>
        <w:pStyle w:val="ad"/>
        <w:numPr>
          <w:ilvl w:val="0"/>
          <w:numId w:val="232"/>
        </w:numPr>
        <w:tabs>
          <w:tab w:val="clear" w:pos="851"/>
        </w:tabs>
        <w:ind w:left="2552" w:hanging="284"/>
        <w:rPr>
          <w:lang w:val="en-US"/>
        </w:rPr>
      </w:pPr>
      <w:r w:rsidRPr="00612E6A">
        <w:rPr>
          <w:b/>
          <w:bCs/>
          <w:lang w:val="en-US"/>
        </w:rPr>
        <w:t>TOTP</w:t>
      </w:r>
      <w:r w:rsidRPr="00612E6A">
        <w:rPr>
          <w:lang w:val="en-US"/>
        </w:rPr>
        <w:t xml:space="preserve"> (</w:t>
      </w:r>
      <w:r w:rsidRPr="00612E6A">
        <w:t>поддержка</w:t>
      </w:r>
      <w:r w:rsidRPr="00612E6A">
        <w:rPr>
          <w:lang w:val="en-US"/>
        </w:rPr>
        <w:t xml:space="preserve"> Google Authenticator, Microsoft Authenticator);</w:t>
      </w:r>
    </w:p>
    <w:p w14:paraId="170A2A4A" w14:textId="77777777" w:rsidR="00612E6A" w:rsidRPr="00612E6A" w:rsidRDefault="00612E6A" w:rsidP="00D429BE">
      <w:pPr>
        <w:pStyle w:val="ad"/>
        <w:numPr>
          <w:ilvl w:val="0"/>
          <w:numId w:val="232"/>
        </w:numPr>
        <w:tabs>
          <w:tab w:val="clear" w:pos="851"/>
        </w:tabs>
        <w:ind w:left="2552" w:hanging="284"/>
      </w:pPr>
      <w:r w:rsidRPr="00612E6A">
        <w:rPr>
          <w:b/>
          <w:bCs/>
        </w:rPr>
        <w:t>E-imzo</w:t>
      </w:r>
      <w:r w:rsidRPr="00612E6A">
        <w:t xml:space="preserve"> (обязательно для корпоративного сегмента B2B);</w:t>
      </w:r>
    </w:p>
    <w:p w14:paraId="036CC7A9" w14:textId="7DF2D248" w:rsidR="00612E6A" w:rsidRPr="00612E6A" w:rsidRDefault="00612E6A" w:rsidP="00D429BE">
      <w:pPr>
        <w:pStyle w:val="ad"/>
        <w:numPr>
          <w:ilvl w:val="0"/>
          <w:numId w:val="232"/>
        </w:numPr>
        <w:tabs>
          <w:tab w:val="clear" w:pos="851"/>
        </w:tabs>
        <w:ind w:left="2552" w:hanging="284"/>
      </w:pPr>
      <w:r w:rsidRPr="00612E6A">
        <w:rPr>
          <w:b/>
          <w:bCs/>
        </w:rPr>
        <w:t>Биометрическая идентификация</w:t>
      </w:r>
      <w:r w:rsidRPr="00612E6A">
        <w:t xml:space="preserve"> (</w:t>
      </w:r>
      <w:proofErr w:type="spellStart"/>
      <w:r w:rsidRPr="00612E6A">
        <w:t>Face</w:t>
      </w:r>
      <w:proofErr w:type="spellEnd"/>
      <w:r w:rsidRPr="00612E6A">
        <w:t xml:space="preserve"> ID / </w:t>
      </w:r>
      <w:proofErr w:type="spellStart"/>
      <w:r w:rsidRPr="00612E6A">
        <w:t>Touch</w:t>
      </w:r>
      <w:proofErr w:type="spellEnd"/>
      <w:r w:rsidRPr="00612E6A">
        <w:t xml:space="preserve"> ID) — опционально для мобильных версий интерфейса.</w:t>
      </w:r>
    </w:p>
    <w:p w14:paraId="4E10E05D" w14:textId="4B143C08" w:rsidR="000F74F8" w:rsidRPr="000F74F8" w:rsidRDefault="000F74F8" w:rsidP="00D429BE">
      <w:pPr>
        <w:pStyle w:val="ad"/>
        <w:numPr>
          <w:ilvl w:val="0"/>
          <w:numId w:val="111"/>
        </w:numPr>
        <w:tabs>
          <w:tab w:val="clear" w:pos="851"/>
        </w:tabs>
        <w:ind w:left="1985" w:hanging="284"/>
      </w:pPr>
      <w:r w:rsidRPr="00612E6A">
        <w:rPr>
          <w:b/>
          <w:bCs/>
        </w:rPr>
        <w:t>Принцип «четырех глаз»:</w:t>
      </w:r>
      <w:r w:rsidR="002340C0">
        <w:t xml:space="preserve"> Критически важные изменения (редактирование стоимости тарифных планов, изменение параметров услуг, удаление баз данных или логов) не могут быть применены в промышленной среде (</w:t>
      </w:r>
      <w:proofErr w:type="spellStart"/>
      <w:r w:rsidR="002340C0">
        <w:t>Production</w:t>
      </w:r>
      <w:proofErr w:type="spellEnd"/>
      <w:r w:rsidR="002340C0">
        <w:t>) без подтверждения вторым ответственным лицом с соответствующим уровнем прав.</w:t>
      </w:r>
    </w:p>
    <w:p w14:paraId="21E33A9D" w14:textId="77777777" w:rsidR="00E90263" w:rsidRPr="00E90263" w:rsidRDefault="00E90263" w:rsidP="00D429BE">
      <w:pPr>
        <w:pStyle w:val="ad"/>
        <w:numPr>
          <w:ilvl w:val="0"/>
          <w:numId w:val="111"/>
        </w:numPr>
        <w:tabs>
          <w:tab w:val="clear" w:pos="851"/>
        </w:tabs>
        <w:ind w:left="1985" w:hanging="284"/>
      </w:pPr>
      <w:r w:rsidRPr="00E90263">
        <w:rPr>
          <w:b/>
          <w:bCs/>
        </w:rPr>
        <w:t>Неизменяемый журнал аудита (</w:t>
      </w:r>
      <w:proofErr w:type="spellStart"/>
      <w:r w:rsidRPr="00E90263">
        <w:rPr>
          <w:b/>
          <w:bCs/>
        </w:rPr>
        <w:t>Audit</w:t>
      </w:r>
      <w:proofErr w:type="spellEnd"/>
      <w:r w:rsidRPr="00E90263">
        <w:rPr>
          <w:b/>
          <w:bCs/>
        </w:rPr>
        <w:t xml:space="preserve"> </w:t>
      </w:r>
      <w:proofErr w:type="spellStart"/>
      <w:r w:rsidRPr="00E90263">
        <w:rPr>
          <w:b/>
          <w:bCs/>
        </w:rPr>
        <w:t>Trail</w:t>
      </w:r>
      <w:proofErr w:type="spellEnd"/>
      <w:r w:rsidRPr="00E90263">
        <w:rPr>
          <w:b/>
          <w:bCs/>
        </w:rPr>
        <w:t>):</w:t>
      </w:r>
    </w:p>
    <w:p w14:paraId="62350000" w14:textId="77C76C5C" w:rsidR="00E90263" w:rsidRDefault="00E90263" w:rsidP="00D429BE">
      <w:pPr>
        <w:pStyle w:val="ad"/>
        <w:numPr>
          <w:ilvl w:val="0"/>
          <w:numId w:val="109"/>
        </w:numPr>
        <w:tabs>
          <w:tab w:val="clear" w:pos="851"/>
        </w:tabs>
        <w:ind w:left="2268" w:hanging="283"/>
      </w:pPr>
      <w:r>
        <w:t>Регистрация всех действий администраторов и контент-менеджеров в журнале событий. Запись должна содержать: точное время (NTP-синхронизированное), ID пользователя, IP-адрес, тип операции и параметры «до/после» изменения.</w:t>
      </w:r>
    </w:p>
    <w:p w14:paraId="264DFA82" w14:textId="389503D4" w:rsidR="00E90263" w:rsidRDefault="00E90263" w:rsidP="00D429BE">
      <w:pPr>
        <w:pStyle w:val="ad"/>
        <w:numPr>
          <w:ilvl w:val="0"/>
          <w:numId w:val="109"/>
        </w:numPr>
        <w:tabs>
          <w:tab w:val="clear" w:pos="851"/>
        </w:tabs>
        <w:ind w:left="2268" w:hanging="283"/>
      </w:pPr>
      <w:r>
        <w:t>Журнал должен быть защищен от модификации и удаления (</w:t>
      </w:r>
      <w:proofErr w:type="spellStart"/>
      <w:r>
        <w:t>ReadOnly</w:t>
      </w:r>
      <w:proofErr w:type="spellEnd"/>
      <w:r>
        <w:t xml:space="preserve"> для персонала) и автоматически передаваться во внешнюю систему SIEM Заказчика.</w:t>
      </w:r>
    </w:p>
    <w:p w14:paraId="672B133C" w14:textId="7B9C9F16" w:rsidR="00E90263" w:rsidRDefault="00E90263" w:rsidP="00D429BE">
      <w:pPr>
        <w:pStyle w:val="ad"/>
        <w:numPr>
          <w:ilvl w:val="0"/>
          <w:numId w:val="111"/>
        </w:numPr>
        <w:tabs>
          <w:tab w:val="clear" w:pos="851"/>
        </w:tabs>
        <w:ind w:left="1985" w:hanging="284"/>
        <w:rPr>
          <w:b/>
        </w:rPr>
      </w:pPr>
      <w:r w:rsidRPr="00E90263">
        <w:rPr>
          <w:b/>
        </w:rPr>
        <w:t>Логический контроль и валидация ввода:</w:t>
      </w:r>
    </w:p>
    <w:p w14:paraId="1DF44BEC" w14:textId="38F32D8E" w:rsidR="00E90263" w:rsidRDefault="00E90263" w:rsidP="00D429BE">
      <w:pPr>
        <w:pStyle w:val="ad"/>
        <w:numPr>
          <w:ilvl w:val="0"/>
          <w:numId w:val="233"/>
        </w:numPr>
        <w:tabs>
          <w:tab w:val="clear" w:pos="851"/>
        </w:tabs>
        <w:ind w:left="2268" w:hanging="283"/>
      </w:pPr>
      <w:r w:rsidRPr="00E90263">
        <w:t>Интерфейс управления должен содержать автоматические проверки на соответствие типов данных, допустимых диапазонов значений и масок ввода для предотвращения сохранения заведомо ошибочных параметров.</w:t>
      </w:r>
    </w:p>
    <w:p w14:paraId="249AE9AE" w14:textId="50E8C588" w:rsidR="003C08E0" w:rsidRDefault="003C08E0" w:rsidP="00D429BE">
      <w:pPr>
        <w:pStyle w:val="ad"/>
        <w:numPr>
          <w:ilvl w:val="0"/>
          <w:numId w:val="111"/>
        </w:numPr>
        <w:tabs>
          <w:tab w:val="clear" w:pos="851"/>
        </w:tabs>
        <w:ind w:left="1985" w:hanging="284"/>
        <w:rPr>
          <w:b/>
        </w:rPr>
      </w:pPr>
      <w:r w:rsidRPr="003C08E0">
        <w:rPr>
          <w:b/>
        </w:rPr>
        <w:t>Защита от перебора паролей (</w:t>
      </w:r>
      <w:proofErr w:type="spellStart"/>
      <w:r w:rsidRPr="003C08E0">
        <w:rPr>
          <w:b/>
        </w:rPr>
        <w:t>Brute-force</w:t>
      </w:r>
      <w:proofErr w:type="spellEnd"/>
      <w:r w:rsidRPr="003C08E0">
        <w:rPr>
          <w:b/>
        </w:rPr>
        <w:t xml:space="preserve"> </w:t>
      </w:r>
      <w:proofErr w:type="spellStart"/>
      <w:r w:rsidRPr="003C08E0">
        <w:rPr>
          <w:b/>
        </w:rPr>
        <w:t>Protection</w:t>
      </w:r>
      <w:proofErr w:type="spellEnd"/>
      <w:r w:rsidRPr="003C08E0">
        <w:rPr>
          <w:b/>
        </w:rPr>
        <w:t>):</w:t>
      </w:r>
    </w:p>
    <w:p w14:paraId="644F025C" w14:textId="6A76A914" w:rsidR="003C08E0" w:rsidRPr="003C08E0" w:rsidRDefault="003C08E0" w:rsidP="00D429BE">
      <w:pPr>
        <w:pStyle w:val="ad"/>
        <w:numPr>
          <w:ilvl w:val="0"/>
          <w:numId w:val="233"/>
        </w:numPr>
        <w:tabs>
          <w:tab w:val="clear" w:pos="851"/>
        </w:tabs>
        <w:ind w:left="2268" w:hanging="283"/>
      </w:pPr>
      <w:r w:rsidRPr="003C08E0">
        <w:rPr>
          <w:b/>
          <w:bCs/>
        </w:rPr>
        <w:t>Блокировка:</w:t>
      </w:r>
      <w:r w:rsidRPr="003C08E0">
        <w:t xml:space="preserve"> При фиксации 5 (пяти) неудачных попыток входа подряд учетная запись или IP-адрес блокируются на </w:t>
      </w:r>
      <w:r w:rsidRPr="003C08E0">
        <w:rPr>
          <w:b/>
          <w:bCs/>
        </w:rPr>
        <w:t>15 минут</w:t>
      </w:r>
      <w:r w:rsidRPr="003C08E0">
        <w:t>.</w:t>
      </w:r>
    </w:p>
    <w:p w14:paraId="461A801A" w14:textId="65415927" w:rsidR="003C08E0" w:rsidRPr="003C08E0" w:rsidRDefault="003C08E0" w:rsidP="00D429BE">
      <w:pPr>
        <w:pStyle w:val="ad"/>
        <w:numPr>
          <w:ilvl w:val="0"/>
          <w:numId w:val="233"/>
        </w:numPr>
        <w:tabs>
          <w:tab w:val="clear" w:pos="851"/>
        </w:tabs>
        <w:ind w:left="2268" w:hanging="283"/>
      </w:pPr>
      <w:r w:rsidRPr="003C08E0">
        <w:rPr>
          <w:b/>
          <w:bCs/>
        </w:rPr>
        <w:t>Интеллектуальная защита:</w:t>
      </w:r>
      <w:r w:rsidRPr="003C08E0">
        <w:t xml:space="preserve"> Обязательный вывод невидимой </w:t>
      </w:r>
      <w:r w:rsidRPr="003C08E0">
        <w:rPr>
          <w:b/>
          <w:bCs/>
        </w:rPr>
        <w:t>CAPTCHA</w:t>
      </w:r>
      <w:r w:rsidRPr="003C08E0">
        <w:t xml:space="preserve"> после 3-й неудачной попытки.</w:t>
      </w:r>
    </w:p>
    <w:p w14:paraId="01B148E1" w14:textId="170614CC" w:rsidR="003C08E0" w:rsidRPr="003C08E0" w:rsidRDefault="003C08E0" w:rsidP="00D429BE">
      <w:pPr>
        <w:pStyle w:val="ad"/>
        <w:numPr>
          <w:ilvl w:val="0"/>
          <w:numId w:val="233"/>
        </w:numPr>
        <w:tabs>
          <w:tab w:val="clear" w:pos="851"/>
        </w:tabs>
        <w:ind w:left="2268" w:hanging="283"/>
      </w:pPr>
      <w:r w:rsidRPr="003C08E0">
        <w:rPr>
          <w:b/>
          <w:bCs/>
        </w:rPr>
        <w:t>Уведомление:</w:t>
      </w:r>
      <w:r w:rsidRPr="003C08E0">
        <w:t xml:space="preserve"> Автоматическая отправка уведомления пользователю (SMS/Email) о попытке несанкционированного доступа.</w:t>
      </w:r>
    </w:p>
    <w:p w14:paraId="1C542EC5" w14:textId="1436A6B9" w:rsidR="003C08E0" w:rsidRDefault="00C44C29" w:rsidP="00D429BE">
      <w:pPr>
        <w:pStyle w:val="ad"/>
        <w:numPr>
          <w:ilvl w:val="0"/>
          <w:numId w:val="111"/>
        </w:numPr>
        <w:rPr>
          <w:b/>
        </w:rPr>
      </w:pPr>
      <w:r w:rsidRPr="00C44C29">
        <w:rPr>
          <w:b/>
        </w:rPr>
        <w:t>Превентивное резервирование:</w:t>
      </w:r>
    </w:p>
    <w:p w14:paraId="0FA6CB9F" w14:textId="38902762" w:rsidR="00C44C29" w:rsidRPr="00C44C29" w:rsidRDefault="00C44C29" w:rsidP="00D429BE">
      <w:pPr>
        <w:pStyle w:val="ad"/>
        <w:numPr>
          <w:ilvl w:val="0"/>
          <w:numId w:val="234"/>
        </w:numPr>
        <w:tabs>
          <w:tab w:val="clear" w:pos="851"/>
        </w:tabs>
        <w:ind w:left="2268" w:hanging="283"/>
      </w:pPr>
      <w:r w:rsidRPr="00C44C29">
        <w:lastRenderedPageBreak/>
        <w:t>Система должна инициировать автоматическое создание снимка данных (</w:t>
      </w:r>
      <w:proofErr w:type="spellStart"/>
      <w:r w:rsidRPr="00C44C29">
        <w:t>Snapshot</w:t>
      </w:r>
      <w:proofErr w:type="spellEnd"/>
      <w:r w:rsidRPr="00C44C29">
        <w:t>/</w:t>
      </w:r>
      <w:proofErr w:type="spellStart"/>
      <w:r w:rsidRPr="00C44C29">
        <w:t>Backup</w:t>
      </w:r>
      <w:proofErr w:type="spellEnd"/>
      <w:r w:rsidRPr="00C44C29">
        <w:t>) перед проведением масштабных обновлений ПО или пакетных изменений структуры базы данных.</w:t>
      </w:r>
    </w:p>
    <w:p w14:paraId="64D008D7" w14:textId="4FC2F49F" w:rsidR="00896B31" w:rsidRPr="000F74F8" w:rsidRDefault="000F74F8" w:rsidP="00D429BE">
      <w:pPr>
        <w:pStyle w:val="3"/>
        <w:numPr>
          <w:ilvl w:val="2"/>
          <w:numId w:val="110"/>
        </w:numPr>
        <w:spacing w:before="240" w:after="120"/>
        <w:ind w:left="1134" w:hanging="425"/>
        <w:rPr>
          <w:b/>
          <w:bCs/>
        </w:rPr>
      </w:pPr>
      <w:r w:rsidRPr="000F74F8">
        <w:rPr>
          <w:b/>
          <w:bCs/>
        </w:rPr>
        <w:t>Требования к методическому обеспечению</w:t>
      </w:r>
    </w:p>
    <w:p w14:paraId="47225E35" w14:textId="6E55DE10" w:rsidR="00B24842" w:rsidRDefault="0071105E" w:rsidP="00D429BE">
      <w:pPr>
        <w:pStyle w:val="ad"/>
        <w:numPr>
          <w:ilvl w:val="0"/>
          <w:numId w:val="112"/>
        </w:numPr>
        <w:ind w:left="1134" w:hanging="425"/>
        <w:rPr>
          <w:b/>
          <w:bCs/>
        </w:rPr>
      </w:pPr>
      <w:r w:rsidRPr="0071105E">
        <w:rPr>
          <w:b/>
          <w:bCs/>
        </w:rPr>
        <w:t>Состав нормативно-правовой и технической документации</w:t>
      </w:r>
    </w:p>
    <w:p w14:paraId="09A048A8" w14:textId="77777777" w:rsidR="0071105E" w:rsidRPr="0071105E" w:rsidRDefault="0071105E" w:rsidP="0071105E">
      <w:pPr>
        <w:pStyle w:val="ad"/>
      </w:pPr>
      <w:r w:rsidRPr="0071105E">
        <w:t>Функционирование и развитие ИС должно базироваться на строгом соблюдении следующих нормативных документов:</w:t>
      </w:r>
    </w:p>
    <w:p w14:paraId="65100E33" w14:textId="20E65747" w:rsidR="0071105E" w:rsidRPr="0071105E" w:rsidRDefault="0071105E" w:rsidP="00D429BE">
      <w:pPr>
        <w:pStyle w:val="ad"/>
        <w:numPr>
          <w:ilvl w:val="0"/>
          <w:numId w:val="113"/>
        </w:numPr>
        <w:ind w:left="1985" w:hanging="284"/>
      </w:pPr>
      <w:r w:rsidRPr="0071105E">
        <w:rPr>
          <w:b/>
          <w:bCs/>
        </w:rPr>
        <w:t>Законодательство РУз:</w:t>
      </w:r>
    </w:p>
    <w:p w14:paraId="33FDAB12" w14:textId="16393DC4" w:rsidR="0071105E" w:rsidRPr="0071105E" w:rsidRDefault="0071105E" w:rsidP="00D429BE">
      <w:pPr>
        <w:pStyle w:val="ad"/>
        <w:numPr>
          <w:ilvl w:val="0"/>
          <w:numId w:val="114"/>
        </w:numPr>
        <w:ind w:left="2268" w:hanging="284"/>
      </w:pPr>
      <w:r w:rsidRPr="0071105E">
        <w:t>Закон № ЗРУ-547 «О персональных данных» – в части регламентации процессов сбора и обработки данных.</w:t>
      </w:r>
    </w:p>
    <w:p w14:paraId="2598A4A3" w14:textId="4D620049" w:rsidR="0071105E" w:rsidRPr="0071105E" w:rsidRDefault="0071105E" w:rsidP="00D429BE">
      <w:pPr>
        <w:pStyle w:val="ad"/>
        <w:numPr>
          <w:ilvl w:val="0"/>
          <w:numId w:val="114"/>
        </w:numPr>
        <w:ind w:left="2268" w:hanging="284"/>
      </w:pPr>
      <w:r w:rsidRPr="0071105E">
        <w:t>Закон № ЗРУ-764 «О кибербезопасности» – в части обеспечения устойчивости КИИ.</w:t>
      </w:r>
    </w:p>
    <w:p w14:paraId="6BF0C58C" w14:textId="16A8D5E8" w:rsidR="0071105E" w:rsidRPr="0071105E" w:rsidRDefault="0071105E" w:rsidP="00D429BE">
      <w:pPr>
        <w:pStyle w:val="ad"/>
        <w:numPr>
          <w:ilvl w:val="0"/>
          <w:numId w:val="114"/>
        </w:numPr>
        <w:ind w:left="2268" w:hanging="284"/>
      </w:pPr>
      <w:r w:rsidRPr="0071105E">
        <w:t>Постановление Кабинета Министров № 702 – в части соблюдения требований к программным средствам и технической защите.</w:t>
      </w:r>
    </w:p>
    <w:p w14:paraId="0ED77EE1" w14:textId="3AC4256B" w:rsidR="0071105E" w:rsidRPr="0071105E" w:rsidRDefault="0071105E" w:rsidP="00D429BE">
      <w:pPr>
        <w:pStyle w:val="ad"/>
        <w:numPr>
          <w:ilvl w:val="0"/>
          <w:numId w:val="114"/>
        </w:numPr>
        <w:ind w:left="2268" w:hanging="284"/>
      </w:pPr>
      <w:r w:rsidRPr="0071105E">
        <w:t>Закон «О государственном языке» – в части обеспечения приоритетности узбекского языка в интерфейсах и документах.</w:t>
      </w:r>
    </w:p>
    <w:p w14:paraId="7C2B2A51" w14:textId="7A667655" w:rsidR="0071105E" w:rsidRPr="0071105E" w:rsidRDefault="0071105E" w:rsidP="00D429BE">
      <w:pPr>
        <w:pStyle w:val="ad"/>
        <w:numPr>
          <w:ilvl w:val="0"/>
          <w:numId w:val="113"/>
        </w:numPr>
        <w:ind w:left="1985" w:hanging="284"/>
      </w:pPr>
      <w:r w:rsidRPr="0071105E">
        <w:rPr>
          <w:b/>
          <w:bCs/>
        </w:rPr>
        <w:t>Государственные стандарты:</w:t>
      </w:r>
    </w:p>
    <w:p w14:paraId="1F03688D" w14:textId="7D9628DC" w:rsidR="0071105E" w:rsidRPr="0071105E" w:rsidRDefault="0071105E" w:rsidP="00D429BE">
      <w:pPr>
        <w:pStyle w:val="ad"/>
        <w:numPr>
          <w:ilvl w:val="0"/>
          <w:numId w:val="115"/>
        </w:numPr>
        <w:ind w:left="2268" w:hanging="284"/>
      </w:pPr>
      <w:proofErr w:type="spellStart"/>
      <w:r w:rsidRPr="0071105E">
        <w:rPr>
          <w:b/>
          <w:bCs/>
        </w:rPr>
        <w:t>Oʻz</w:t>
      </w:r>
      <w:proofErr w:type="spellEnd"/>
      <w:r w:rsidRPr="0071105E">
        <w:rPr>
          <w:b/>
          <w:bCs/>
        </w:rPr>
        <w:t xml:space="preserve"> DSt 1987:2018</w:t>
      </w:r>
      <w:r w:rsidRPr="0071105E">
        <w:t xml:space="preserve"> – требования к содержанию и оформлению ТЗ.</w:t>
      </w:r>
    </w:p>
    <w:p w14:paraId="60CEBE44" w14:textId="62F71C30" w:rsidR="0071105E" w:rsidRPr="0071105E" w:rsidRDefault="0071105E" w:rsidP="00D429BE">
      <w:pPr>
        <w:pStyle w:val="ad"/>
        <w:numPr>
          <w:ilvl w:val="0"/>
          <w:numId w:val="115"/>
        </w:numPr>
        <w:ind w:left="2268" w:hanging="284"/>
      </w:pPr>
      <w:proofErr w:type="spellStart"/>
      <w:r w:rsidRPr="0071105E">
        <w:rPr>
          <w:b/>
          <w:bCs/>
        </w:rPr>
        <w:t>Oʻz</w:t>
      </w:r>
      <w:proofErr w:type="spellEnd"/>
      <w:r w:rsidRPr="0071105E">
        <w:rPr>
          <w:b/>
          <w:bCs/>
        </w:rPr>
        <w:t xml:space="preserve"> DSt 1985:2018</w:t>
      </w:r>
      <w:r w:rsidRPr="0071105E">
        <w:t xml:space="preserve"> – виды и комплектность программных документов.</w:t>
      </w:r>
    </w:p>
    <w:p w14:paraId="766616C2" w14:textId="446F44EE" w:rsidR="0071105E" w:rsidRPr="0071105E" w:rsidRDefault="0071105E" w:rsidP="00D429BE">
      <w:pPr>
        <w:pStyle w:val="ad"/>
        <w:numPr>
          <w:ilvl w:val="0"/>
          <w:numId w:val="115"/>
        </w:numPr>
        <w:ind w:left="2268" w:hanging="284"/>
      </w:pPr>
      <w:proofErr w:type="spellStart"/>
      <w:r w:rsidRPr="0071105E">
        <w:rPr>
          <w:b/>
          <w:bCs/>
        </w:rPr>
        <w:t>Oʻz</w:t>
      </w:r>
      <w:proofErr w:type="spellEnd"/>
      <w:r w:rsidRPr="0071105E">
        <w:rPr>
          <w:b/>
          <w:bCs/>
        </w:rPr>
        <w:t xml:space="preserve"> DSt 2397:2018</w:t>
      </w:r>
      <w:r w:rsidRPr="0071105E">
        <w:t xml:space="preserve"> – требования к официальным веб-сайтам государственных органов и организаций.</w:t>
      </w:r>
    </w:p>
    <w:p w14:paraId="45840B6F" w14:textId="3DA9CF30" w:rsidR="0071105E" w:rsidRPr="0071105E" w:rsidRDefault="0071105E" w:rsidP="00D429BE">
      <w:pPr>
        <w:pStyle w:val="ad"/>
        <w:numPr>
          <w:ilvl w:val="0"/>
          <w:numId w:val="113"/>
        </w:numPr>
        <w:ind w:left="1985" w:hanging="284"/>
      </w:pPr>
      <w:r w:rsidRPr="0071105E">
        <w:rPr>
          <w:b/>
          <w:bCs/>
        </w:rPr>
        <w:t>Международные и отраслевые стандарты:</w:t>
      </w:r>
    </w:p>
    <w:p w14:paraId="75B77E02" w14:textId="0E47B541" w:rsidR="0071105E" w:rsidRPr="0071105E" w:rsidRDefault="0071105E" w:rsidP="00D429BE">
      <w:pPr>
        <w:pStyle w:val="ad"/>
        <w:numPr>
          <w:ilvl w:val="0"/>
          <w:numId w:val="116"/>
        </w:numPr>
        <w:ind w:left="2268" w:hanging="284"/>
      </w:pPr>
      <w:r w:rsidRPr="0071105E">
        <w:rPr>
          <w:b/>
          <w:bCs/>
        </w:rPr>
        <w:t>ISO/IEC 27001</w:t>
      </w:r>
      <w:r w:rsidRPr="0071105E">
        <w:t xml:space="preserve"> – в части управления информационной безопасностью.</w:t>
      </w:r>
    </w:p>
    <w:p w14:paraId="1B6A0705" w14:textId="12DA8972" w:rsidR="0071105E" w:rsidRPr="0071105E" w:rsidRDefault="0071105E" w:rsidP="00D429BE">
      <w:pPr>
        <w:pStyle w:val="ad"/>
        <w:numPr>
          <w:ilvl w:val="0"/>
          <w:numId w:val="116"/>
        </w:numPr>
        <w:ind w:left="2268" w:hanging="284"/>
      </w:pPr>
      <w:r w:rsidRPr="0071105E">
        <w:t xml:space="preserve">Стандарты </w:t>
      </w:r>
      <w:r w:rsidRPr="0071105E">
        <w:rPr>
          <w:b/>
          <w:bCs/>
        </w:rPr>
        <w:t>GSMA</w:t>
      </w:r>
      <w:r w:rsidRPr="0071105E">
        <w:t xml:space="preserve"> (SGP.22) – в части реализации протоколов для eSIM.</w:t>
      </w:r>
    </w:p>
    <w:p w14:paraId="4D9BFAB2" w14:textId="1ABF9D05" w:rsidR="0071105E" w:rsidRPr="0071105E" w:rsidRDefault="0071105E" w:rsidP="00D429BE">
      <w:pPr>
        <w:pStyle w:val="ad"/>
        <w:numPr>
          <w:ilvl w:val="0"/>
          <w:numId w:val="116"/>
        </w:numPr>
        <w:ind w:left="2268" w:hanging="284"/>
      </w:pPr>
      <w:r w:rsidRPr="0071105E">
        <w:t xml:space="preserve">Стандарты </w:t>
      </w:r>
      <w:r w:rsidRPr="0071105E">
        <w:rPr>
          <w:b/>
          <w:bCs/>
        </w:rPr>
        <w:t>REST/JSON</w:t>
      </w:r>
      <w:r w:rsidRPr="0071105E">
        <w:t xml:space="preserve"> – в части организации межсистемного взаимодействия.</w:t>
      </w:r>
    </w:p>
    <w:p w14:paraId="6F3504AB" w14:textId="2B932E2F" w:rsidR="0071105E" w:rsidRDefault="005B350D" w:rsidP="00D429BE">
      <w:pPr>
        <w:pStyle w:val="ad"/>
        <w:numPr>
          <w:ilvl w:val="0"/>
          <w:numId w:val="112"/>
        </w:numPr>
        <w:ind w:left="1134" w:hanging="425"/>
        <w:rPr>
          <w:b/>
          <w:bCs/>
        </w:rPr>
      </w:pPr>
      <w:r w:rsidRPr="005B350D">
        <w:rPr>
          <w:b/>
          <w:bCs/>
        </w:rPr>
        <w:lastRenderedPageBreak/>
        <w:t>Перечень разрабатываемой эксплуатационной документации</w:t>
      </w:r>
    </w:p>
    <w:p w14:paraId="2C72F282" w14:textId="77777777" w:rsidR="005B350D" w:rsidRPr="005B350D" w:rsidRDefault="005B350D" w:rsidP="005B350D">
      <w:pPr>
        <w:pStyle w:val="ad"/>
      </w:pPr>
      <w:r w:rsidRPr="005B350D">
        <w:t xml:space="preserve">Для обеспечения эффективного методического сопровождения Исполнитель обязан разработать и передать Заказчику следующий комплект документов (согласно </w:t>
      </w:r>
      <w:proofErr w:type="spellStart"/>
      <w:r w:rsidRPr="005B350D">
        <w:rPr>
          <w:b/>
          <w:bCs/>
        </w:rPr>
        <w:t>Oʻz</w:t>
      </w:r>
      <w:proofErr w:type="spellEnd"/>
      <w:r w:rsidRPr="005B350D">
        <w:rPr>
          <w:b/>
          <w:bCs/>
        </w:rPr>
        <w:t xml:space="preserve"> DSt 1985</w:t>
      </w:r>
      <w:r w:rsidRPr="005B350D">
        <w:t>):</w:t>
      </w:r>
    </w:p>
    <w:p w14:paraId="50CE2CA2" w14:textId="77777777" w:rsidR="005B350D" w:rsidRPr="005B350D" w:rsidRDefault="005B350D" w:rsidP="00D429BE">
      <w:pPr>
        <w:pStyle w:val="ad"/>
        <w:numPr>
          <w:ilvl w:val="0"/>
          <w:numId w:val="117"/>
        </w:numPr>
        <w:ind w:left="1985" w:hanging="284"/>
      </w:pPr>
      <w:r w:rsidRPr="005B350D">
        <w:rPr>
          <w:b/>
          <w:bCs/>
        </w:rPr>
        <w:t>Руководство системного администратора:</w:t>
      </w:r>
      <w:r w:rsidRPr="005B350D">
        <w:t xml:space="preserve"> описание процедур развертывания, настройки ПО, мониторинга и резервного копирования.</w:t>
      </w:r>
    </w:p>
    <w:p w14:paraId="109320AA" w14:textId="77777777" w:rsidR="005B350D" w:rsidRPr="005B350D" w:rsidRDefault="005B350D" w:rsidP="00D429BE">
      <w:pPr>
        <w:pStyle w:val="ad"/>
        <w:numPr>
          <w:ilvl w:val="0"/>
          <w:numId w:val="117"/>
        </w:numPr>
        <w:ind w:left="1985" w:hanging="284"/>
      </w:pPr>
      <w:r w:rsidRPr="005B350D">
        <w:rPr>
          <w:b/>
          <w:bCs/>
        </w:rPr>
        <w:t>Руководство контент-менеджера (пользователя):</w:t>
      </w:r>
      <w:r w:rsidRPr="005B350D">
        <w:t xml:space="preserve"> детальная инструкция по управлению наполнением сайта, тарифами и услугами через CMS.</w:t>
      </w:r>
    </w:p>
    <w:p w14:paraId="7758DD1E" w14:textId="77777777" w:rsidR="005B350D" w:rsidRPr="005B350D" w:rsidRDefault="005B350D" w:rsidP="00D429BE">
      <w:pPr>
        <w:pStyle w:val="ad"/>
        <w:numPr>
          <w:ilvl w:val="0"/>
          <w:numId w:val="117"/>
        </w:numPr>
        <w:ind w:left="1985" w:hanging="284"/>
      </w:pPr>
      <w:r w:rsidRPr="005B350D">
        <w:rPr>
          <w:b/>
          <w:bCs/>
        </w:rPr>
        <w:t>Руководство специалиста по информационной безопасности:</w:t>
      </w:r>
      <w:r w:rsidRPr="005B350D">
        <w:t xml:space="preserve"> регламент управления правами доступа, описание процедур аудита логов и реагирования на инциденты.</w:t>
      </w:r>
    </w:p>
    <w:p w14:paraId="2727AD0E" w14:textId="39F42E9B" w:rsidR="005B350D" w:rsidRPr="005B350D" w:rsidRDefault="005B350D" w:rsidP="00D429BE">
      <w:pPr>
        <w:pStyle w:val="ad"/>
        <w:numPr>
          <w:ilvl w:val="0"/>
          <w:numId w:val="117"/>
        </w:numPr>
        <w:ind w:left="1985" w:hanging="284"/>
      </w:pPr>
      <w:r w:rsidRPr="005B350D">
        <w:rPr>
          <w:b/>
          <w:bCs/>
        </w:rPr>
        <w:t>Регламент взаимодействия со смежными ИС:</w:t>
      </w:r>
      <w:r w:rsidRPr="005B350D">
        <w:t xml:space="preserve"> техническое описание API-интерфейсов интеграции с Биллингом,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5B350D">
        <w:t xml:space="preserve"> и платежными системами.</w:t>
      </w:r>
    </w:p>
    <w:p w14:paraId="3826ADF4" w14:textId="77777777" w:rsidR="005B350D" w:rsidRPr="005B350D" w:rsidRDefault="005B350D" w:rsidP="00D429BE">
      <w:pPr>
        <w:pStyle w:val="ad"/>
        <w:numPr>
          <w:ilvl w:val="0"/>
          <w:numId w:val="117"/>
        </w:numPr>
        <w:ind w:left="1985" w:hanging="284"/>
      </w:pPr>
      <w:r w:rsidRPr="005B350D">
        <w:rPr>
          <w:b/>
          <w:bCs/>
        </w:rPr>
        <w:t>Программа и методика испытаний (ПМИ):</w:t>
      </w:r>
      <w:r w:rsidRPr="005B350D">
        <w:t xml:space="preserve"> документ, определяющий порядок проверки всех функций ИС на соответствие ТЗ.</w:t>
      </w:r>
    </w:p>
    <w:p w14:paraId="485F833D" w14:textId="692AB524" w:rsidR="005B350D" w:rsidRDefault="005B350D" w:rsidP="00D429BE">
      <w:pPr>
        <w:pStyle w:val="ad"/>
        <w:numPr>
          <w:ilvl w:val="0"/>
          <w:numId w:val="112"/>
        </w:numPr>
        <w:ind w:left="1134" w:hanging="425"/>
        <w:rPr>
          <w:b/>
          <w:bCs/>
        </w:rPr>
      </w:pPr>
      <w:r w:rsidRPr="005B350D">
        <w:rPr>
          <w:b/>
          <w:bCs/>
        </w:rPr>
        <w:t>Методические требования к процессам эксплуатации</w:t>
      </w:r>
    </w:p>
    <w:p w14:paraId="3592B4D2" w14:textId="2CCC7B64" w:rsidR="005B350D" w:rsidRPr="005B350D" w:rsidRDefault="005B350D" w:rsidP="00D429BE">
      <w:pPr>
        <w:pStyle w:val="ad"/>
        <w:numPr>
          <w:ilvl w:val="0"/>
          <w:numId w:val="118"/>
        </w:numPr>
        <w:ind w:left="1985" w:hanging="284"/>
      </w:pPr>
      <w:r w:rsidRPr="005B350D">
        <w:t xml:space="preserve">Все изменения в Системе должны вноситься на основании утвержденного </w:t>
      </w:r>
      <w:r w:rsidRPr="005B350D">
        <w:rPr>
          <w:b/>
          <w:bCs/>
        </w:rPr>
        <w:t>Регламента управления изменениями (</w:t>
      </w:r>
      <w:proofErr w:type="spellStart"/>
      <w:r w:rsidRPr="005B350D">
        <w:rPr>
          <w:b/>
          <w:bCs/>
        </w:rPr>
        <w:t>Change</w:t>
      </w:r>
      <w:proofErr w:type="spellEnd"/>
      <w:r w:rsidRPr="005B350D">
        <w:rPr>
          <w:b/>
          <w:bCs/>
        </w:rPr>
        <w:t xml:space="preserve"> </w:t>
      </w:r>
      <w:proofErr w:type="spellStart"/>
      <w:r w:rsidRPr="005B350D">
        <w:rPr>
          <w:b/>
          <w:bCs/>
        </w:rPr>
        <w:t>Management</w:t>
      </w:r>
      <w:proofErr w:type="spellEnd"/>
      <w:r w:rsidRPr="005B350D">
        <w:rPr>
          <w:b/>
          <w:bCs/>
        </w:rPr>
        <w:t>)</w:t>
      </w:r>
      <w:r w:rsidRPr="005B350D">
        <w:t xml:space="preserve"> ООО «UMS».</w:t>
      </w:r>
    </w:p>
    <w:p w14:paraId="582FA02D" w14:textId="0D2D23DD" w:rsidR="005B350D" w:rsidRPr="005B350D" w:rsidRDefault="005B350D" w:rsidP="00D429BE">
      <w:pPr>
        <w:pStyle w:val="ad"/>
        <w:numPr>
          <w:ilvl w:val="0"/>
          <w:numId w:val="118"/>
        </w:numPr>
        <w:ind w:left="1985" w:hanging="284"/>
      </w:pPr>
      <w:r w:rsidRPr="005B350D">
        <w:t xml:space="preserve">Обучение персонала (администраторов и контент-менеджеров) должно проводиться по утвержденным учебным планам с использованием </w:t>
      </w:r>
      <w:proofErr w:type="spellStart"/>
      <w:r w:rsidRPr="005B350D">
        <w:t>медиаматериалов</w:t>
      </w:r>
      <w:proofErr w:type="spellEnd"/>
      <w:r w:rsidRPr="005B350D">
        <w:t>, предусмотренных разделом 4.1.12 настоящего ТЗ.</w:t>
      </w:r>
    </w:p>
    <w:p w14:paraId="3620B304" w14:textId="7B9629E9" w:rsidR="005B350D" w:rsidRPr="005B350D" w:rsidRDefault="005B350D" w:rsidP="00D429BE">
      <w:pPr>
        <w:pStyle w:val="ad"/>
        <w:numPr>
          <w:ilvl w:val="0"/>
          <w:numId w:val="118"/>
        </w:numPr>
        <w:ind w:left="1985" w:hanging="284"/>
      </w:pPr>
      <w:r w:rsidRPr="005B350D">
        <w:t>Процедуры актуализации классификаторов и справочников должны выполняться согласно методикам синхронизации данных с биллинговой системой.</w:t>
      </w:r>
    </w:p>
    <w:p w14:paraId="1F808409" w14:textId="56C24EF7" w:rsidR="005B350D" w:rsidRPr="005B350D" w:rsidRDefault="005B350D" w:rsidP="00D429BE">
      <w:pPr>
        <w:pStyle w:val="ad"/>
        <w:numPr>
          <w:ilvl w:val="0"/>
          <w:numId w:val="118"/>
        </w:numPr>
        <w:ind w:left="1985" w:hanging="284"/>
      </w:pPr>
      <w:r w:rsidRPr="005B350D">
        <w:t>Методики оценки качества реализации функций должны включать проведение регулярного нагрузочного тестирования и сканирования на уязвимости (не реже одного раза в квартал).</w:t>
      </w:r>
    </w:p>
    <w:p w14:paraId="26740A8F" w14:textId="37B65435" w:rsidR="005B350D" w:rsidRDefault="008044D7" w:rsidP="00D429BE">
      <w:pPr>
        <w:pStyle w:val="10"/>
        <w:pageBreakBefore/>
        <w:numPr>
          <w:ilvl w:val="0"/>
          <w:numId w:val="118"/>
        </w:numPr>
        <w:ind w:left="1276" w:hanging="567"/>
        <w:rPr>
          <w:spacing w:val="-5"/>
        </w:rPr>
      </w:pPr>
      <w:r>
        <w:lastRenderedPageBreak/>
        <w:t>СОСТАВ И СОДЕРЖАНИЕ РАБОТ ПО СОЗДАНИЮ ИС</w:t>
      </w:r>
    </w:p>
    <w:p w14:paraId="6C7DF0BF" w14:textId="4B0FA746" w:rsidR="00B80D47" w:rsidRDefault="00B80D47" w:rsidP="00D429BE">
      <w:pPr>
        <w:pStyle w:val="2"/>
        <w:numPr>
          <w:ilvl w:val="1"/>
          <w:numId w:val="118"/>
        </w:numPr>
        <w:ind w:left="1276" w:hanging="567"/>
      </w:pPr>
      <w:r>
        <w:t>Стадии и этапы работ</w:t>
      </w:r>
    </w:p>
    <w:p w14:paraId="32910D6F" w14:textId="7B71DA08" w:rsidR="00B80D47" w:rsidRDefault="00B80D47" w:rsidP="00B80D47">
      <w:pPr>
        <w:pStyle w:val="ad"/>
      </w:pPr>
      <w:r>
        <w:t xml:space="preserve">Работы по созданию ИС выполняются в соответствии со стадиями, определенными в </w:t>
      </w:r>
      <w:proofErr w:type="spellStart"/>
      <w:r>
        <w:rPr>
          <w:b/>
          <w:bCs/>
        </w:rPr>
        <w:t>Oʻz</w:t>
      </w:r>
      <w:proofErr w:type="spellEnd"/>
      <w:r>
        <w:rPr>
          <w:b/>
          <w:bCs/>
        </w:rPr>
        <w:t xml:space="preserve"> DSt 1986:2018</w:t>
      </w:r>
      <w:r>
        <w:t>. Сводный перечень этапов приведен в таблице ниже:</w:t>
      </w:r>
    </w:p>
    <w:p w14:paraId="59C669E7" w14:textId="2BD9ACA5" w:rsidR="00B80D47" w:rsidRDefault="00B80D47" w:rsidP="00B80D47">
      <w:pPr>
        <w:pStyle w:val="ad"/>
      </w:pPr>
    </w:p>
    <w:p w14:paraId="58C0F4BB" w14:textId="77777777" w:rsidR="00B80D47" w:rsidRDefault="00B80D47" w:rsidP="00B80D47">
      <w:pPr>
        <w:pStyle w:val="ad"/>
      </w:pPr>
    </w:p>
    <w:tbl>
      <w:tblPr>
        <w:tblW w:w="10055" w:type="dxa"/>
        <w:tblLook w:val="04A0" w:firstRow="1" w:lastRow="0" w:firstColumn="1" w:lastColumn="0" w:noHBand="0" w:noVBand="1"/>
      </w:tblPr>
      <w:tblGrid>
        <w:gridCol w:w="841"/>
        <w:gridCol w:w="3719"/>
        <w:gridCol w:w="2260"/>
        <w:gridCol w:w="3235"/>
      </w:tblGrid>
      <w:tr w:rsidR="00B80D47" w:rsidRPr="00B80D47" w14:paraId="1978EA76" w14:textId="77777777" w:rsidTr="00B80D47">
        <w:trPr>
          <w:trHeight w:val="64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B2EA28" w14:textId="77777777" w:rsidR="00B80D47" w:rsidRPr="00B80D47" w:rsidRDefault="00B80D47" w:rsidP="00B80D47">
            <w:pPr>
              <w:spacing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№</w:t>
            </w:r>
          </w:p>
        </w:tc>
        <w:tc>
          <w:tcPr>
            <w:tcW w:w="37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CDCFA8" w14:textId="77777777" w:rsidR="00B80D47" w:rsidRPr="00B80D47" w:rsidRDefault="00B80D47" w:rsidP="00B80D47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Стадия / Этап работ</w:t>
            </w:r>
          </w:p>
        </w:tc>
        <w:tc>
          <w:tcPr>
            <w:tcW w:w="2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A432AE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Срок выполнения (ориентировочно)</w:t>
            </w:r>
          </w:p>
        </w:tc>
        <w:tc>
          <w:tcPr>
            <w:tcW w:w="32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38FE1A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 xml:space="preserve">Результат (Документ по </w:t>
            </w:r>
            <w:proofErr w:type="spellStart"/>
            <w:r w:rsidRPr="00B80D4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Oʻz</w:t>
            </w:r>
            <w:proofErr w:type="spellEnd"/>
            <w:r w:rsidRPr="00B80D4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 xml:space="preserve"> DSt 1985)</w:t>
            </w:r>
          </w:p>
        </w:tc>
      </w:tr>
      <w:tr w:rsidR="00B80D47" w:rsidRPr="00B80D47" w14:paraId="33E3E515" w14:textId="77777777" w:rsidTr="00B80D47">
        <w:trPr>
          <w:trHeight w:val="330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C7817D" w14:textId="77777777" w:rsidR="00B80D47" w:rsidRPr="00B80D47" w:rsidRDefault="00B80D47" w:rsidP="00B80D47">
            <w:pPr>
              <w:spacing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1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BF8355" w14:textId="77777777" w:rsidR="00B80D47" w:rsidRPr="00B80D47" w:rsidRDefault="00B80D47" w:rsidP="00B80D47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Техническое задание (ТЗ)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1E3570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1-2 неделя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F4D031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 </w:t>
            </w:r>
          </w:p>
        </w:tc>
      </w:tr>
      <w:tr w:rsidR="00B80D47" w:rsidRPr="00B80D47" w14:paraId="2FD44895" w14:textId="77777777" w:rsidTr="00B80D47">
        <w:trPr>
          <w:trHeight w:val="645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D82514" w14:textId="77777777" w:rsidR="00B80D47" w:rsidRPr="00B80D47" w:rsidRDefault="00B80D47" w:rsidP="00B80D47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1.1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1350ED" w14:textId="77777777" w:rsidR="00B80D47" w:rsidRPr="00B80D47" w:rsidRDefault="00B80D47" w:rsidP="00B80D47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Разработка, согласование и утверждение ТЗ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1453B7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1-2 недели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DC4F20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Техническое задание (ТЗ)</w:t>
            </w:r>
          </w:p>
        </w:tc>
      </w:tr>
      <w:tr w:rsidR="00B80D47" w:rsidRPr="00B80D47" w14:paraId="676240E5" w14:textId="77777777" w:rsidTr="00B80D47">
        <w:trPr>
          <w:trHeight w:val="330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F13A51" w14:textId="77777777" w:rsidR="00B80D47" w:rsidRPr="00B80D47" w:rsidRDefault="00B80D47" w:rsidP="00B80D47">
            <w:pPr>
              <w:spacing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2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572C7D" w14:textId="77777777" w:rsidR="00B80D47" w:rsidRPr="00B80D47" w:rsidRDefault="00B80D47" w:rsidP="00B80D47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Техническое проектирование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528303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5-12 неделя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78EE7F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 </w:t>
            </w:r>
          </w:p>
        </w:tc>
      </w:tr>
      <w:tr w:rsidR="00B80D47" w:rsidRPr="00B80D47" w14:paraId="76E68057" w14:textId="77777777" w:rsidTr="00B80D47">
        <w:trPr>
          <w:trHeight w:val="645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608B53" w14:textId="77777777" w:rsidR="00B80D47" w:rsidRPr="00B80D47" w:rsidRDefault="00B80D47" w:rsidP="00B80D47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2.1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CDCBD6" w14:textId="77777777" w:rsidR="00B80D47" w:rsidRPr="00B80D47" w:rsidRDefault="00B80D47" w:rsidP="00B80D47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Разработка проектных решений по системе и ее частям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11C507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4 недели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C09A27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Пояснительная записка к техническому проекту (П2)</w:t>
            </w:r>
          </w:p>
        </w:tc>
      </w:tr>
      <w:tr w:rsidR="00B80D47" w:rsidRPr="00B80D47" w14:paraId="35237BDF" w14:textId="77777777" w:rsidTr="00B80D47">
        <w:trPr>
          <w:trHeight w:val="960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D66FF6" w14:textId="77777777" w:rsidR="00B80D47" w:rsidRPr="00B80D47" w:rsidRDefault="00B80D47" w:rsidP="00B80D47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2.2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91E8A3" w14:textId="77777777" w:rsidR="00B80D47" w:rsidRPr="00B80D47" w:rsidRDefault="00B80D47" w:rsidP="00B80D47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Разработка документации на ИС и ее части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969EDC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4 недели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596279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Схема структурная (С1), Описание информационного обеспечения (П8)</w:t>
            </w:r>
          </w:p>
        </w:tc>
      </w:tr>
      <w:tr w:rsidR="00B80D47" w:rsidRPr="00B80D47" w14:paraId="73C1053C" w14:textId="77777777" w:rsidTr="00B80D47">
        <w:trPr>
          <w:trHeight w:val="330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3F188" w14:textId="77777777" w:rsidR="00B80D47" w:rsidRPr="00B80D47" w:rsidRDefault="00B80D47" w:rsidP="00B80D47">
            <w:pPr>
              <w:spacing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3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65A7E1" w14:textId="77777777" w:rsidR="00B80D47" w:rsidRPr="00B80D47" w:rsidRDefault="00B80D47" w:rsidP="00B80D47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Рабочая документация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E6226D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13-20 неделя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C39893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 </w:t>
            </w:r>
          </w:p>
        </w:tc>
      </w:tr>
      <w:tr w:rsidR="00B80D47" w:rsidRPr="00B80D47" w14:paraId="3C726396" w14:textId="77777777" w:rsidTr="00B80D47">
        <w:trPr>
          <w:trHeight w:val="960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F2B3BA" w14:textId="77777777" w:rsidR="00B80D47" w:rsidRPr="00B80D47" w:rsidRDefault="00B80D47" w:rsidP="00B80D47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3.1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E5B3D2" w14:textId="77777777" w:rsidR="00B80D47" w:rsidRPr="00B80D47" w:rsidRDefault="00B80D47" w:rsidP="00B80D47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Разработка рабочей документации на систему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30638B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4 недели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67A6AE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Руководство системного администратора (И2), Руководство пользователя (И3)</w:t>
            </w:r>
          </w:p>
        </w:tc>
      </w:tr>
      <w:tr w:rsidR="00B80D47" w:rsidRPr="00B80D47" w14:paraId="266E704D" w14:textId="77777777" w:rsidTr="00B80D47">
        <w:trPr>
          <w:trHeight w:val="645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634D6F" w14:textId="77777777" w:rsidR="00B80D47" w:rsidRPr="00B80D47" w:rsidRDefault="00B80D47" w:rsidP="00B80D47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3.2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9E49ED" w14:textId="77777777" w:rsidR="00B80D47" w:rsidRPr="00B80D47" w:rsidRDefault="00B80D47" w:rsidP="00B80D47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Разработка и адаптация программного обеспечения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87088E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4 недели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5FE204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Текст программы (ТЛ), Описание программы (ПБ)</w:t>
            </w:r>
          </w:p>
        </w:tc>
      </w:tr>
      <w:tr w:rsidR="00B80D47" w:rsidRPr="00B80D47" w14:paraId="240362D2" w14:textId="77777777" w:rsidTr="00B80D47">
        <w:trPr>
          <w:trHeight w:val="330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D6F0F8" w14:textId="77777777" w:rsidR="00B80D47" w:rsidRPr="00B80D47" w:rsidRDefault="00B80D47" w:rsidP="00B80D47">
            <w:pPr>
              <w:spacing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4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E7405F" w14:textId="77777777" w:rsidR="00B80D47" w:rsidRPr="00B80D47" w:rsidRDefault="00B80D47" w:rsidP="00B80D47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Ввод в эксплуатацию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9D541B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21-28 неделя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B0503F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 </w:t>
            </w:r>
          </w:p>
        </w:tc>
      </w:tr>
      <w:tr w:rsidR="00B80D47" w:rsidRPr="00B80D47" w14:paraId="1AA7C519" w14:textId="77777777" w:rsidTr="00B80D47">
        <w:trPr>
          <w:trHeight w:val="645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F2D547" w14:textId="77777777" w:rsidR="00B80D47" w:rsidRPr="00B80D47" w:rsidRDefault="00B80D47" w:rsidP="00B80D47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4.1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ECC71A" w14:textId="77777777" w:rsidR="00B80D47" w:rsidRPr="00B80D47" w:rsidRDefault="00B80D47" w:rsidP="00B80D47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Подготовка объекта (ЦОД) и обучение персонала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9F2723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2 недели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AD1266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Программа и методика испытаний (ПМ)</w:t>
            </w:r>
          </w:p>
        </w:tc>
      </w:tr>
      <w:tr w:rsidR="00B80D47" w:rsidRPr="00B80D47" w14:paraId="2F3B9BCA" w14:textId="77777777" w:rsidTr="00B80D47">
        <w:trPr>
          <w:trHeight w:val="645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411518" w14:textId="77777777" w:rsidR="00B80D47" w:rsidRPr="00B80D47" w:rsidRDefault="00B80D47" w:rsidP="00B80D47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4.2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2F85C" w14:textId="77777777" w:rsidR="00B80D47" w:rsidRPr="00B80D47" w:rsidRDefault="00B80D47" w:rsidP="00B80D47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Опытная эксплуатация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8EB591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4 недели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D854D7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Акт о завершении опытной эксплуатации</w:t>
            </w:r>
          </w:p>
        </w:tc>
      </w:tr>
      <w:tr w:rsidR="00B80D47" w:rsidRPr="00B80D47" w14:paraId="4547E0BF" w14:textId="77777777" w:rsidTr="00B80D47">
        <w:trPr>
          <w:trHeight w:val="960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D46C80" w14:textId="77777777" w:rsidR="00B80D47" w:rsidRPr="00B80D47" w:rsidRDefault="00B80D47" w:rsidP="00B80D47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4.3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53355B" w14:textId="77777777" w:rsidR="00B80D47" w:rsidRPr="00B80D47" w:rsidRDefault="00B80D47" w:rsidP="00B80D47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Приемо-сдаточные испытания (ПСИ)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32A925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2 недели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8FB60D" w14:textId="77777777" w:rsidR="00B80D47" w:rsidRPr="00B80D47" w:rsidRDefault="00B80D47" w:rsidP="00B80D47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B80D4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Протокол испытаний, Акт приемки в промышленную эксплуатацию</w:t>
            </w:r>
          </w:p>
        </w:tc>
      </w:tr>
    </w:tbl>
    <w:p w14:paraId="3B981035" w14:textId="77777777" w:rsidR="00B80D47" w:rsidRPr="00B80D47" w:rsidRDefault="00B80D47" w:rsidP="00B80D47">
      <w:pPr>
        <w:pStyle w:val="ad"/>
      </w:pPr>
    </w:p>
    <w:p w14:paraId="586B7991" w14:textId="4E968555" w:rsidR="00B80D47" w:rsidRPr="008F23DF" w:rsidRDefault="008F23DF" w:rsidP="00D429BE">
      <w:pPr>
        <w:pStyle w:val="2"/>
        <w:numPr>
          <w:ilvl w:val="1"/>
          <w:numId w:val="118"/>
        </w:numPr>
        <w:ind w:left="1276" w:hanging="567"/>
      </w:pPr>
      <w:r>
        <w:lastRenderedPageBreak/>
        <w:t>Порядок проведения экспертизы документации</w:t>
      </w:r>
    </w:p>
    <w:p w14:paraId="7F21C692" w14:textId="025CCB8D" w:rsidR="008F23DF" w:rsidRPr="008F23DF" w:rsidRDefault="008F23DF" w:rsidP="00D429BE">
      <w:pPr>
        <w:pStyle w:val="ad"/>
        <w:numPr>
          <w:ilvl w:val="0"/>
          <w:numId w:val="119"/>
        </w:numPr>
        <w:ind w:left="1985" w:hanging="284"/>
      </w:pPr>
      <w:r w:rsidRPr="008F23DF">
        <w:rPr>
          <w:b/>
          <w:bCs/>
        </w:rPr>
        <w:t>Вид экспертизы:</w:t>
      </w:r>
      <w:r w:rsidRPr="008F23DF">
        <w:t xml:space="preserve"> Техническая экспертиза на соответствие требованиям информационной безопасности и государственным стандартам.</w:t>
      </w:r>
    </w:p>
    <w:p w14:paraId="4DCBB88A" w14:textId="2CF599E2" w:rsidR="008F23DF" w:rsidRPr="008F23DF" w:rsidRDefault="008F23DF" w:rsidP="00D429BE">
      <w:pPr>
        <w:pStyle w:val="ad"/>
        <w:numPr>
          <w:ilvl w:val="0"/>
          <w:numId w:val="119"/>
        </w:numPr>
        <w:ind w:left="1985" w:hanging="284"/>
      </w:pPr>
      <w:r w:rsidRPr="008F23DF">
        <w:rPr>
          <w:b/>
          <w:bCs/>
        </w:rPr>
        <w:t>Этап:</w:t>
      </w:r>
      <w:r w:rsidRPr="008F23DF">
        <w:t xml:space="preserve"> после завершения стадии «Техническое проектирование».</w:t>
      </w:r>
    </w:p>
    <w:p w14:paraId="1B735662" w14:textId="1D088321" w:rsidR="008F23DF" w:rsidRPr="008F23DF" w:rsidRDefault="008F23DF" w:rsidP="00D429BE">
      <w:pPr>
        <w:pStyle w:val="ad"/>
        <w:numPr>
          <w:ilvl w:val="0"/>
          <w:numId w:val="119"/>
        </w:numPr>
        <w:ind w:left="1985" w:hanging="284"/>
      </w:pPr>
      <w:r w:rsidRPr="008F23DF">
        <w:rPr>
          <w:b/>
          <w:bCs/>
        </w:rPr>
        <w:t>Объем:</w:t>
      </w:r>
      <w:r w:rsidRPr="008F23DF">
        <w:t xml:space="preserve"> ТЗ, Пояснительная записка к </w:t>
      </w:r>
      <w:proofErr w:type="spellStart"/>
      <w:r w:rsidRPr="008F23DF">
        <w:t>техпроекту</w:t>
      </w:r>
      <w:proofErr w:type="spellEnd"/>
      <w:r w:rsidRPr="008F23DF">
        <w:t>, Схема информационных потоков, Описание алгоритмов шифрования.</w:t>
      </w:r>
    </w:p>
    <w:p w14:paraId="32C5B5AF" w14:textId="651D3BEE" w:rsidR="008F23DF" w:rsidRDefault="008F23DF" w:rsidP="00D429BE">
      <w:pPr>
        <w:pStyle w:val="ad"/>
        <w:numPr>
          <w:ilvl w:val="0"/>
          <w:numId w:val="119"/>
        </w:numPr>
        <w:ind w:left="1985" w:hanging="284"/>
      </w:pPr>
      <w:r w:rsidRPr="008F23DF">
        <w:rPr>
          <w:b/>
          <w:bCs/>
        </w:rPr>
        <w:t>Организация-эксперт:</w:t>
      </w:r>
      <w:r w:rsidRPr="008F23DF">
        <w:t xml:space="preserve"> ГУП «Центр кибербезопасности» (согласно </w:t>
      </w:r>
      <w:r w:rsidRPr="008F23DF">
        <w:rPr>
          <w:b/>
          <w:bCs/>
        </w:rPr>
        <w:t>ПКМ №702</w:t>
      </w:r>
      <w:r w:rsidRPr="008F23DF">
        <w:t xml:space="preserve">) и профильные департаменты ООО «UMS» (ДИБР, </w:t>
      </w:r>
      <w:proofErr w:type="spellStart"/>
      <w:r w:rsidRPr="008F23DF">
        <w:t>Юрдеп</w:t>
      </w:r>
      <w:proofErr w:type="spellEnd"/>
      <w:r w:rsidRPr="008F23DF">
        <w:t>).</w:t>
      </w:r>
    </w:p>
    <w:p w14:paraId="2D910895" w14:textId="32AF86A2" w:rsidR="008F23DF" w:rsidRPr="008F23DF" w:rsidRDefault="008F23DF" w:rsidP="00D429BE">
      <w:pPr>
        <w:pStyle w:val="2"/>
        <w:numPr>
          <w:ilvl w:val="1"/>
          <w:numId w:val="118"/>
        </w:numPr>
        <w:ind w:left="1276" w:hanging="567"/>
      </w:pPr>
      <w:r>
        <w:t>Представление промежуточных версий ИС</w:t>
      </w:r>
    </w:p>
    <w:p w14:paraId="7F4A0B7F" w14:textId="13D88288" w:rsidR="008F23DF" w:rsidRPr="008F23DF" w:rsidRDefault="008F23DF" w:rsidP="00D429BE">
      <w:pPr>
        <w:pStyle w:val="ad"/>
        <w:numPr>
          <w:ilvl w:val="0"/>
          <w:numId w:val="120"/>
        </w:numPr>
      </w:pPr>
      <w:r w:rsidRPr="008F23DF">
        <w:t xml:space="preserve">В соответствии с </w:t>
      </w:r>
      <w:proofErr w:type="spellStart"/>
      <w:r w:rsidRPr="008F23DF">
        <w:rPr>
          <w:b/>
          <w:bCs/>
        </w:rPr>
        <w:t>Oʻz</w:t>
      </w:r>
      <w:proofErr w:type="spellEnd"/>
      <w:r w:rsidRPr="008F23DF">
        <w:rPr>
          <w:b/>
          <w:bCs/>
        </w:rPr>
        <w:t xml:space="preserve"> DSt 1986</w:t>
      </w:r>
      <w:r w:rsidRPr="008F23DF">
        <w:t xml:space="preserve">, представление промежуточных (итерационных) версий ИС для ознакомления Заказчиком осуществляется каждые </w:t>
      </w:r>
      <w:r w:rsidRPr="008F23DF">
        <w:rPr>
          <w:b/>
          <w:bCs/>
        </w:rPr>
        <w:t>4 недели</w:t>
      </w:r>
      <w:r w:rsidRPr="008F23DF">
        <w:t>.</w:t>
      </w:r>
    </w:p>
    <w:p w14:paraId="56A80D42" w14:textId="6C15184A" w:rsidR="008F23DF" w:rsidRPr="008F23DF" w:rsidRDefault="008F23DF" w:rsidP="00D429BE">
      <w:pPr>
        <w:pStyle w:val="ad"/>
        <w:numPr>
          <w:ilvl w:val="0"/>
          <w:numId w:val="120"/>
        </w:numPr>
      </w:pPr>
      <w:r w:rsidRPr="008F23DF">
        <w:t>Каждая промежуточная версия должна сопровождаться протоколом демонстрации функционала и перечнем реализованных сценариев (</w:t>
      </w:r>
      <w:proofErr w:type="spellStart"/>
      <w:r w:rsidRPr="008F23DF">
        <w:t>User</w:t>
      </w:r>
      <w:proofErr w:type="spellEnd"/>
      <w:r w:rsidRPr="008F23DF">
        <w:t xml:space="preserve"> </w:t>
      </w:r>
      <w:proofErr w:type="spellStart"/>
      <w:r w:rsidRPr="008F23DF">
        <w:t>Stories</w:t>
      </w:r>
      <w:proofErr w:type="spellEnd"/>
      <w:r w:rsidRPr="008F23DF">
        <w:t>).</w:t>
      </w:r>
    </w:p>
    <w:p w14:paraId="2850513C" w14:textId="58BD9CFF" w:rsidR="00B80D47" w:rsidRDefault="008F23DF" w:rsidP="00D429BE">
      <w:pPr>
        <w:pStyle w:val="2"/>
        <w:numPr>
          <w:ilvl w:val="1"/>
          <w:numId w:val="118"/>
        </w:numPr>
        <w:ind w:left="1276" w:hanging="567"/>
      </w:pPr>
      <w:r>
        <w:t>Программа обеспечения надежности</w:t>
      </w:r>
    </w:p>
    <w:p w14:paraId="21B582EC" w14:textId="77777777" w:rsidR="008F23DF" w:rsidRPr="008F23DF" w:rsidRDefault="008F23DF" w:rsidP="008F23DF">
      <w:pPr>
        <w:pStyle w:val="ad"/>
      </w:pPr>
      <w:r w:rsidRPr="008F23DF">
        <w:t xml:space="preserve">Для обеспечения доступности </w:t>
      </w:r>
      <w:r w:rsidRPr="008F23DF">
        <w:rPr>
          <w:b/>
          <w:bCs/>
        </w:rPr>
        <w:t>24/7</w:t>
      </w:r>
      <w:r w:rsidRPr="008F23DF">
        <w:t xml:space="preserve"> и надежности системы Исполнитель выполняет:</w:t>
      </w:r>
    </w:p>
    <w:p w14:paraId="4B6C5F71" w14:textId="3CB9A7D3" w:rsidR="008F23DF" w:rsidRPr="008F23DF" w:rsidRDefault="008F23DF" w:rsidP="00D429BE">
      <w:pPr>
        <w:pStyle w:val="ad"/>
        <w:numPr>
          <w:ilvl w:val="0"/>
          <w:numId w:val="121"/>
        </w:numPr>
        <w:ind w:left="1985" w:hanging="284"/>
      </w:pPr>
      <w:r w:rsidRPr="008F23DF">
        <w:t>Разработку архитектуры с балансировкой нагрузки (</w:t>
      </w:r>
      <w:proofErr w:type="spellStart"/>
      <w:r w:rsidRPr="008F23DF">
        <w:t>Nginx</w:t>
      </w:r>
      <w:proofErr w:type="spellEnd"/>
      <w:r w:rsidRPr="008F23DF">
        <w:t>/</w:t>
      </w:r>
      <w:proofErr w:type="spellStart"/>
      <w:r w:rsidRPr="008F23DF">
        <w:t>HAProxy</w:t>
      </w:r>
      <w:proofErr w:type="spellEnd"/>
      <w:r w:rsidRPr="008F23DF">
        <w:t xml:space="preserve">) и кластеризацией БД (PostgreSQL </w:t>
      </w:r>
      <w:proofErr w:type="spellStart"/>
      <w:r w:rsidRPr="008F23DF">
        <w:t>Patroni</w:t>
      </w:r>
      <w:proofErr w:type="spellEnd"/>
      <w:r w:rsidRPr="008F23DF">
        <w:t>).</w:t>
      </w:r>
    </w:p>
    <w:p w14:paraId="17964560" w14:textId="7D177913" w:rsidR="008F23DF" w:rsidRPr="008F23DF" w:rsidRDefault="008F23DF" w:rsidP="00D429BE">
      <w:pPr>
        <w:pStyle w:val="ad"/>
        <w:numPr>
          <w:ilvl w:val="0"/>
          <w:numId w:val="121"/>
        </w:numPr>
        <w:ind w:left="1985" w:hanging="284"/>
      </w:pPr>
      <w:r w:rsidRPr="008F23DF">
        <w:t>Проведение стресс-тестирования на этапе опытной эксплуатации (имитация 15 000+ сессий).</w:t>
      </w:r>
    </w:p>
    <w:p w14:paraId="7AF026BF" w14:textId="25F268FD" w:rsidR="008F23DF" w:rsidRPr="008F23DF" w:rsidRDefault="008F23DF" w:rsidP="00D429BE">
      <w:pPr>
        <w:pStyle w:val="ad"/>
        <w:numPr>
          <w:ilvl w:val="0"/>
          <w:numId w:val="121"/>
        </w:numPr>
        <w:ind w:left="1985" w:hanging="284"/>
      </w:pPr>
      <w:r w:rsidRPr="008F23DF">
        <w:t>Настройку автоматизированного мониторинга (</w:t>
      </w:r>
      <w:proofErr w:type="spellStart"/>
      <w:r w:rsidRPr="008F23DF">
        <w:t>Zabbix</w:t>
      </w:r>
      <w:proofErr w:type="spellEnd"/>
      <w:r w:rsidRPr="008F23DF">
        <w:t>/</w:t>
      </w:r>
      <w:proofErr w:type="spellStart"/>
      <w:r w:rsidRPr="008F23DF">
        <w:t>Prometheus</w:t>
      </w:r>
      <w:proofErr w:type="spellEnd"/>
      <w:r w:rsidRPr="008F23DF">
        <w:t>) с уведомлением администраторов о критических сбоях.</w:t>
      </w:r>
    </w:p>
    <w:p w14:paraId="7D3CC587" w14:textId="56B0883A" w:rsidR="008F23DF" w:rsidRDefault="00AB509E" w:rsidP="00D429BE">
      <w:pPr>
        <w:pStyle w:val="2"/>
        <w:numPr>
          <w:ilvl w:val="1"/>
          <w:numId w:val="118"/>
        </w:numPr>
        <w:ind w:left="1276" w:hanging="567"/>
      </w:pPr>
      <w:r>
        <w:t>Программа обеспечения полноты функций</w:t>
      </w:r>
    </w:p>
    <w:p w14:paraId="185F3C93" w14:textId="77777777" w:rsidR="00AB509E" w:rsidRPr="00AB509E" w:rsidRDefault="00AB509E" w:rsidP="00AB509E">
      <w:pPr>
        <w:pStyle w:val="ad"/>
      </w:pPr>
      <w:r w:rsidRPr="00AB509E">
        <w:t>Для гарантии реализации всех функций, описанных в разделе 4.2, Исполнитель обязуется:</w:t>
      </w:r>
    </w:p>
    <w:p w14:paraId="18A390C5" w14:textId="2C764D67" w:rsidR="00AB509E" w:rsidRPr="00AB509E" w:rsidRDefault="00AB509E" w:rsidP="00D429BE">
      <w:pPr>
        <w:pStyle w:val="ad"/>
        <w:numPr>
          <w:ilvl w:val="0"/>
          <w:numId w:val="122"/>
        </w:numPr>
        <w:ind w:left="1985" w:hanging="284"/>
      </w:pPr>
      <w:r w:rsidRPr="00AB509E">
        <w:t xml:space="preserve">Вести </w:t>
      </w:r>
      <w:r w:rsidRPr="00AB509E">
        <w:rPr>
          <w:b/>
          <w:bCs/>
        </w:rPr>
        <w:t xml:space="preserve">Матрицу </w:t>
      </w:r>
      <w:proofErr w:type="spellStart"/>
      <w:r w:rsidRPr="00AB509E">
        <w:rPr>
          <w:b/>
          <w:bCs/>
        </w:rPr>
        <w:t>прослеживаемости</w:t>
      </w:r>
      <w:proofErr w:type="spellEnd"/>
      <w:r w:rsidRPr="00AB509E">
        <w:rPr>
          <w:b/>
          <w:bCs/>
        </w:rPr>
        <w:t xml:space="preserve"> требований (</w:t>
      </w:r>
      <w:proofErr w:type="spellStart"/>
      <w:r w:rsidRPr="00AB509E">
        <w:rPr>
          <w:b/>
          <w:bCs/>
        </w:rPr>
        <w:t>Traceability</w:t>
      </w:r>
      <w:proofErr w:type="spellEnd"/>
      <w:r w:rsidRPr="00AB509E">
        <w:rPr>
          <w:b/>
          <w:bCs/>
        </w:rPr>
        <w:t xml:space="preserve"> </w:t>
      </w:r>
      <w:proofErr w:type="spellStart"/>
      <w:r w:rsidRPr="00AB509E">
        <w:rPr>
          <w:b/>
          <w:bCs/>
        </w:rPr>
        <w:t>Matrix</w:t>
      </w:r>
      <w:proofErr w:type="spellEnd"/>
      <w:r w:rsidRPr="00AB509E">
        <w:rPr>
          <w:b/>
          <w:bCs/>
        </w:rPr>
        <w:t>)</w:t>
      </w:r>
      <w:r w:rsidRPr="00AB509E">
        <w:t>, связывающую пункты ТЗ с функциональными модулями и тест-кейсами.</w:t>
      </w:r>
    </w:p>
    <w:p w14:paraId="55F5A657" w14:textId="741C2F90" w:rsidR="00AB509E" w:rsidRPr="00AB509E" w:rsidRDefault="00AB509E" w:rsidP="00D429BE">
      <w:pPr>
        <w:pStyle w:val="ad"/>
        <w:numPr>
          <w:ilvl w:val="0"/>
          <w:numId w:val="122"/>
        </w:numPr>
        <w:ind w:left="1985" w:hanging="284"/>
      </w:pPr>
      <w:r w:rsidRPr="00AB509E">
        <w:lastRenderedPageBreak/>
        <w:t xml:space="preserve">Проводить функциональное тестирование (QA) каждого модуля перед передачей в </w:t>
      </w:r>
      <w:proofErr w:type="spellStart"/>
      <w:r w:rsidRPr="00AB509E">
        <w:t>Staging</w:t>
      </w:r>
      <w:proofErr w:type="spellEnd"/>
      <w:r w:rsidRPr="00AB509E">
        <w:t>-контур.</w:t>
      </w:r>
    </w:p>
    <w:p w14:paraId="4BFB2A1A" w14:textId="05446C91" w:rsidR="00AB509E" w:rsidRPr="00AB509E" w:rsidRDefault="00AB509E" w:rsidP="00D429BE">
      <w:pPr>
        <w:pStyle w:val="ad"/>
        <w:numPr>
          <w:ilvl w:val="0"/>
          <w:numId w:val="122"/>
        </w:numPr>
        <w:ind w:left="1985" w:hanging="284"/>
      </w:pPr>
      <w:r w:rsidRPr="00AB509E">
        <w:t>Обеспечить соответствие интерфейсов закону о государственном языке и брендбуку Mobiuz.</w:t>
      </w:r>
    </w:p>
    <w:p w14:paraId="4D6706B1" w14:textId="2EEE6F80" w:rsidR="00AB509E" w:rsidRDefault="00AB509E" w:rsidP="00D429BE">
      <w:pPr>
        <w:pStyle w:val="2"/>
        <w:numPr>
          <w:ilvl w:val="1"/>
          <w:numId w:val="118"/>
        </w:numPr>
        <w:ind w:left="1276" w:hanging="567"/>
      </w:pPr>
      <w:r>
        <w:t>Работы по метрологическому обеспечению</w:t>
      </w:r>
    </w:p>
    <w:p w14:paraId="3EEEC5D7" w14:textId="77777777" w:rsidR="00AB509E" w:rsidRPr="00AB509E" w:rsidRDefault="00AB509E" w:rsidP="00AB509E">
      <w:pPr>
        <w:pStyle w:val="ad"/>
      </w:pPr>
      <w:r w:rsidRPr="00AB509E">
        <w:t>В рамках создания ИС Исполнитель выполняет:</w:t>
      </w:r>
    </w:p>
    <w:p w14:paraId="6928A33E" w14:textId="75E509A2" w:rsidR="00AB509E" w:rsidRPr="00AB509E" w:rsidRDefault="00AB509E" w:rsidP="00D429BE">
      <w:pPr>
        <w:pStyle w:val="ad"/>
        <w:numPr>
          <w:ilvl w:val="0"/>
          <w:numId w:val="123"/>
        </w:numPr>
        <w:ind w:left="1985" w:hanging="284"/>
      </w:pPr>
      <w:r w:rsidRPr="00AB509E">
        <w:t>Синхронизацию системного времени с эталонным сервером ООО «UMS» (NTP).</w:t>
      </w:r>
    </w:p>
    <w:p w14:paraId="570B6F11" w14:textId="56EA75D9" w:rsidR="00AB509E" w:rsidRPr="00AB509E" w:rsidRDefault="00AB509E" w:rsidP="00D429BE">
      <w:pPr>
        <w:pStyle w:val="ad"/>
        <w:numPr>
          <w:ilvl w:val="0"/>
          <w:numId w:val="123"/>
        </w:numPr>
        <w:ind w:left="1985" w:hanging="284"/>
      </w:pPr>
      <w:r w:rsidRPr="00AB509E">
        <w:rPr>
          <w:b/>
          <w:bCs/>
        </w:rPr>
        <w:t>Срок:</w:t>
      </w:r>
      <w:r w:rsidRPr="00AB509E">
        <w:t xml:space="preserve"> На этапе пусконаладочных работ (21-22 неделя).</w:t>
      </w:r>
    </w:p>
    <w:p w14:paraId="6CB0CE71" w14:textId="252FCE46" w:rsidR="00AB509E" w:rsidRPr="00AB509E" w:rsidRDefault="00AB509E" w:rsidP="00D429BE">
      <w:pPr>
        <w:pStyle w:val="ad"/>
        <w:numPr>
          <w:ilvl w:val="0"/>
          <w:numId w:val="123"/>
        </w:numPr>
        <w:ind w:left="1985" w:hanging="284"/>
      </w:pPr>
      <w:r w:rsidRPr="00AB509E">
        <w:rPr>
          <w:b/>
          <w:bCs/>
        </w:rPr>
        <w:t>Исполнитель:</w:t>
      </w:r>
      <w:r w:rsidRPr="00AB509E">
        <w:t xml:space="preserve"> Технические специалисты Исполнителя совместно с отделом биллинга ООО «UMS».</w:t>
      </w:r>
    </w:p>
    <w:p w14:paraId="142EC653" w14:textId="1A2F8EC6" w:rsidR="008F23DF" w:rsidRPr="00633DA4" w:rsidRDefault="00DE26ED" w:rsidP="00D429BE">
      <w:pPr>
        <w:pStyle w:val="10"/>
        <w:pageBreakBefore/>
        <w:numPr>
          <w:ilvl w:val="0"/>
          <w:numId w:val="118"/>
        </w:numPr>
        <w:ind w:left="1276" w:hanging="567"/>
      </w:pPr>
      <w:r>
        <w:lastRenderedPageBreak/>
        <w:t>ПОРЯДОК КОНТРОЛЯ И ПРИЕМКИ ИС</w:t>
      </w:r>
    </w:p>
    <w:p w14:paraId="0DBC025A" w14:textId="78C23653" w:rsidR="00B80D47" w:rsidRDefault="00633DA4" w:rsidP="00D429BE">
      <w:pPr>
        <w:pStyle w:val="2"/>
        <w:numPr>
          <w:ilvl w:val="1"/>
          <w:numId w:val="118"/>
        </w:numPr>
        <w:ind w:left="1276" w:hanging="567"/>
        <w:rPr>
          <w:lang w:val="ru-RU"/>
        </w:rPr>
      </w:pPr>
      <w:r>
        <w:t>Виды, состав, объем и методы испытаний</w:t>
      </w:r>
    </w:p>
    <w:p w14:paraId="60300E7B" w14:textId="77777777" w:rsidR="00457C45" w:rsidRPr="00457C45" w:rsidRDefault="00457C45" w:rsidP="00D429BE">
      <w:pPr>
        <w:pStyle w:val="ad"/>
        <w:numPr>
          <w:ilvl w:val="0"/>
          <w:numId w:val="180"/>
        </w:numPr>
        <w:tabs>
          <w:tab w:val="clear" w:pos="851"/>
        </w:tabs>
        <w:ind w:left="1985" w:hanging="284"/>
      </w:pPr>
      <w:r w:rsidRPr="00457C45">
        <w:rPr>
          <w:b/>
          <w:bCs/>
        </w:rPr>
        <w:t>Предварительные испытания:</w:t>
      </w:r>
      <w:r w:rsidRPr="00457C45">
        <w:t xml:space="preserve"> Проводятся Исполнителем на тестовой среде для проверки работоспособности всех модулей и готовности к сдаче Заказчику. По результатам оформляется внутренний Протокол.</w:t>
      </w:r>
    </w:p>
    <w:p w14:paraId="2EA86C50" w14:textId="77777777" w:rsidR="00457C45" w:rsidRPr="00457C45" w:rsidRDefault="00457C45" w:rsidP="00D429BE">
      <w:pPr>
        <w:pStyle w:val="ad"/>
        <w:numPr>
          <w:ilvl w:val="0"/>
          <w:numId w:val="180"/>
        </w:numPr>
        <w:tabs>
          <w:tab w:val="clear" w:pos="851"/>
        </w:tabs>
        <w:ind w:left="1985" w:hanging="284"/>
      </w:pPr>
      <w:r w:rsidRPr="00457C45">
        <w:rPr>
          <w:b/>
          <w:bCs/>
        </w:rPr>
        <w:t>Приемо-сдаточные испытания (ПСИ):</w:t>
      </w:r>
      <w:r w:rsidRPr="00457C45">
        <w:t xml:space="preserve"> Проводятся совместно на инфраструктуре Заказчика на основании утвержденной «Программы и методики испытаний» (ПМИ). ПСИ включают:</w:t>
      </w:r>
    </w:p>
    <w:p w14:paraId="0E4FF48F" w14:textId="678F6B1C" w:rsidR="00457C45" w:rsidRPr="00457C45" w:rsidRDefault="00457C45" w:rsidP="00D429BE">
      <w:pPr>
        <w:pStyle w:val="ad"/>
        <w:numPr>
          <w:ilvl w:val="0"/>
          <w:numId w:val="181"/>
        </w:numPr>
        <w:tabs>
          <w:tab w:val="clear" w:pos="851"/>
        </w:tabs>
        <w:ind w:left="2268" w:hanging="284"/>
      </w:pPr>
      <w:r w:rsidRPr="00457C45">
        <w:rPr>
          <w:b/>
          <w:bCs/>
        </w:rPr>
        <w:t>Функциональное тестирование:</w:t>
      </w:r>
      <w:r w:rsidRPr="00457C45">
        <w:t xml:space="preserve"> Проверка всех сценариев (eSIM, MNP, авторизация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457C45">
        <w:t>, интеграция с биллингом).</w:t>
      </w:r>
    </w:p>
    <w:p w14:paraId="2C65CDF8" w14:textId="77777777" w:rsidR="00457C45" w:rsidRPr="00457C45" w:rsidRDefault="00457C45" w:rsidP="00D429BE">
      <w:pPr>
        <w:pStyle w:val="ad"/>
        <w:numPr>
          <w:ilvl w:val="0"/>
          <w:numId w:val="181"/>
        </w:numPr>
        <w:tabs>
          <w:tab w:val="clear" w:pos="851"/>
        </w:tabs>
        <w:ind w:left="2268" w:hanging="284"/>
      </w:pPr>
      <w:r w:rsidRPr="00457C45">
        <w:rPr>
          <w:b/>
          <w:bCs/>
        </w:rPr>
        <w:t>Нагрузочное тестирование:</w:t>
      </w:r>
      <w:r w:rsidRPr="00457C45">
        <w:t xml:space="preserve"> Проверка стабильности при 500 RPS. Время отклика — не более 1,5 сек в 95% случаев (доступ из сегмента </w:t>
      </w:r>
      <w:r w:rsidRPr="00457C45">
        <w:rPr>
          <w:b/>
          <w:bCs/>
        </w:rPr>
        <w:t>TAS-IX</w:t>
      </w:r>
      <w:r w:rsidRPr="00457C45">
        <w:t>).</w:t>
      </w:r>
    </w:p>
    <w:p w14:paraId="589B6986" w14:textId="77777777" w:rsidR="00457C45" w:rsidRDefault="00457C45" w:rsidP="00D429BE">
      <w:pPr>
        <w:pStyle w:val="ad"/>
        <w:numPr>
          <w:ilvl w:val="0"/>
          <w:numId w:val="181"/>
        </w:numPr>
        <w:tabs>
          <w:tab w:val="clear" w:pos="851"/>
        </w:tabs>
        <w:ind w:left="2268" w:hanging="284"/>
      </w:pPr>
      <w:r w:rsidRPr="00457C45">
        <w:rPr>
          <w:b/>
          <w:bCs/>
        </w:rPr>
        <w:t>Тестирование безопасности:</w:t>
      </w:r>
      <w:r w:rsidRPr="00457C45">
        <w:t xml:space="preserve"> Анализ кода и проверка на отсутствие критических уязвимостей (OWASP).</w:t>
      </w:r>
    </w:p>
    <w:p w14:paraId="795DDBDA" w14:textId="450760A8" w:rsidR="007B11F6" w:rsidRPr="00457C45" w:rsidRDefault="007B11F6" w:rsidP="00D429BE">
      <w:pPr>
        <w:pStyle w:val="ad"/>
        <w:numPr>
          <w:ilvl w:val="0"/>
          <w:numId w:val="181"/>
        </w:numPr>
        <w:tabs>
          <w:tab w:val="clear" w:pos="851"/>
        </w:tabs>
        <w:ind w:left="2268" w:hanging="284"/>
      </w:pPr>
      <w:r>
        <w:t>Исполнитель обязан провести статический анализ кода (SAST) и динамическое тестирование (DAST) на наличие уязвимостей (согласно OWASP Top 10) перед сдачей системы на приемо-сдаточные испытания</w:t>
      </w:r>
    </w:p>
    <w:p w14:paraId="524B0F94" w14:textId="26543770" w:rsidR="00633DA4" w:rsidRDefault="00457C45" w:rsidP="00D429BE">
      <w:pPr>
        <w:pStyle w:val="ad"/>
        <w:numPr>
          <w:ilvl w:val="0"/>
          <w:numId w:val="180"/>
        </w:numPr>
        <w:tabs>
          <w:tab w:val="clear" w:pos="851"/>
        </w:tabs>
        <w:ind w:left="1985" w:hanging="284"/>
      </w:pPr>
      <w:r w:rsidRPr="00457C45">
        <w:rPr>
          <w:b/>
          <w:bCs/>
        </w:rPr>
        <w:t>Экспертиза кибербезопасности:</w:t>
      </w:r>
      <w:r w:rsidRPr="00457C45">
        <w:t xml:space="preserve"> Обязательная проверка в </w:t>
      </w:r>
      <w:r w:rsidRPr="00457C45">
        <w:rPr>
          <w:b/>
          <w:bCs/>
        </w:rPr>
        <w:t>ГУП «Центр кибербезопасности»</w:t>
      </w:r>
      <w:r w:rsidRPr="00457C45">
        <w:t xml:space="preserve"> (согласно </w:t>
      </w:r>
      <w:r w:rsidRPr="00457C45">
        <w:rPr>
          <w:b/>
          <w:bCs/>
        </w:rPr>
        <w:t>ПКМ №702</w:t>
      </w:r>
      <w:r w:rsidRPr="00457C45">
        <w:t>). Получение положительного заключения является условием финальной приемки.</w:t>
      </w:r>
    </w:p>
    <w:p w14:paraId="621E961A" w14:textId="6028C059" w:rsidR="00A4320E" w:rsidRDefault="00A4320E" w:rsidP="00D429BE">
      <w:pPr>
        <w:pStyle w:val="2"/>
        <w:numPr>
          <w:ilvl w:val="1"/>
          <w:numId w:val="118"/>
        </w:numPr>
        <w:ind w:left="1276" w:hanging="567"/>
      </w:pPr>
      <w:r>
        <w:t>Общие требования к приемке работ</w:t>
      </w:r>
    </w:p>
    <w:p w14:paraId="7C952D95" w14:textId="50AD37B8" w:rsidR="00457C45" w:rsidRPr="00457C45" w:rsidRDefault="00457C45" w:rsidP="00D429BE">
      <w:pPr>
        <w:pStyle w:val="ad"/>
        <w:numPr>
          <w:ilvl w:val="0"/>
          <w:numId w:val="182"/>
        </w:numPr>
        <w:tabs>
          <w:tab w:val="clear" w:pos="851"/>
        </w:tabs>
        <w:ind w:left="1985" w:hanging="284"/>
      </w:pPr>
      <w:r w:rsidRPr="00457C45">
        <w:t>Испытания считаются успешными при отсутствии дефектов критического (</w:t>
      </w:r>
      <w:proofErr w:type="spellStart"/>
      <w:r w:rsidRPr="00457C45">
        <w:t>Blocker</w:t>
      </w:r>
      <w:proofErr w:type="spellEnd"/>
      <w:r w:rsidRPr="00457C45">
        <w:t>) и высокого (</w:t>
      </w:r>
      <w:proofErr w:type="spellStart"/>
      <w:r w:rsidRPr="00457C45">
        <w:t>Major</w:t>
      </w:r>
      <w:proofErr w:type="spellEnd"/>
      <w:r w:rsidRPr="00457C45">
        <w:t>) уровней.</w:t>
      </w:r>
    </w:p>
    <w:p w14:paraId="0202AA57" w14:textId="2A4AAB65" w:rsidR="00457C45" w:rsidRPr="00457C45" w:rsidRDefault="00457C45" w:rsidP="00D429BE">
      <w:pPr>
        <w:pStyle w:val="ad"/>
        <w:numPr>
          <w:ilvl w:val="0"/>
          <w:numId w:val="182"/>
        </w:numPr>
        <w:tabs>
          <w:tab w:val="clear" w:pos="851"/>
        </w:tabs>
        <w:ind w:left="1985" w:hanging="284"/>
      </w:pPr>
      <w:r w:rsidRPr="00457C45">
        <w:t xml:space="preserve">В ходе испытаний запрещено использование реальных персональных данных абонентов (согласно </w:t>
      </w:r>
      <w:r w:rsidRPr="00457C45">
        <w:rPr>
          <w:b/>
          <w:bCs/>
        </w:rPr>
        <w:t>ЗРУ-547</w:t>
      </w:r>
      <w:r w:rsidRPr="00457C45">
        <w:t>). Используются только синтетические данные.</w:t>
      </w:r>
    </w:p>
    <w:p w14:paraId="3B4D6CCD" w14:textId="1DC536D1" w:rsidR="00457C45" w:rsidRDefault="00457C45" w:rsidP="00D429BE">
      <w:pPr>
        <w:pStyle w:val="ad"/>
        <w:numPr>
          <w:ilvl w:val="0"/>
          <w:numId w:val="182"/>
        </w:numPr>
        <w:tabs>
          <w:tab w:val="clear" w:pos="851"/>
        </w:tabs>
        <w:ind w:left="1985" w:hanging="284"/>
      </w:pPr>
      <w:r w:rsidRPr="00457C45">
        <w:t>Решения фиксируются Актом ПСИ, подписанным Приемочной комиссией ООО «UMS».</w:t>
      </w:r>
    </w:p>
    <w:p w14:paraId="40D0389F" w14:textId="7998983E" w:rsidR="00BF764D" w:rsidRDefault="00BF764D" w:rsidP="00D429BE">
      <w:pPr>
        <w:pStyle w:val="ad"/>
        <w:numPr>
          <w:ilvl w:val="0"/>
          <w:numId w:val="182"/>
        </w:numPr>
        <w:tabs>
          <w:tab w:val="clear" w:pos="851"/>
        </w:tabs>
        <w:ind w:left="1985" w:hanging="284"/>
      </w:pPr>
      <w:r>
        <w:t xml:space="preserve">Приемка ИС осуществляется только после получения положительного заключения ГУП «Центр кибербезопасности» </w:t>
      </w:r>
      <w:r>
        <w:lastRenderedPageBreak/>
        <w:t>по результатам экспертизы технического задания и программных средств. Исполнитель обязуется устранить выявленные экспертизой несоответствия в рамках гарантийных обязательств.</w:t>
      </w:r>
    </w:p>
    <w:p w14:paraId="265646CC" w14:textId="4ABBCE00" w:rsidR="00A4320E" w:rsidRDefault="00B413EB" w:rsidP="00D429BE">
      <w:pPr>
        <w:pStyle w:val="10"/>
        <w:pageBreakBefore/>
        <w:numPr>
          <w:ilvl w:val="0"/>
          <w:numId w:val="118"/>
        </w:numPr>
        <w:ind w:left="1276" w:hanging="567"/>
      </w:pPr>
      <w:r w:rsidRPr="00B413EB">
        <w:lastRenderedPageBreak/>
        <w:t>ТРЕБОВАНИЯ К СОСТАВУ И СОДЕРЖАНИЮ РАБОТ ПО ПОДГОТОВКЕ ОБЪЕКТА АВТОМАТИЗАЦИИ К ВВОДУ В ДЕЙСТВИЕ</w:t>
      </w:r>
    </w:p>
    <w:p w14:paraId="2B9658DE" w14:textId="47E154D6" w:rsidR="00047591" w:rsidRPr="00047591" w:rsidRDefault="002F5BEF" w:rsidP="00D429BE">
      <w:pPr>
        <w:pStyle w:val="2"/>
        <w:numPr>
          <w:ilvl w:val="1"/>
          <w:numId w:val="118"/>
        </w:numPr>
        <w:ind w:left="1276" w:hanging="567"/>
      </w:pPr>
      <w:r w:rsidRPr="002F5BEF">
        <w:t>Организационные мероприятия</w:t>
      </w:r>
    </w:p>
    <w:p w14:paraId="5540C3EF" w14:textId="2D0A4F66" w:rsidR="002F5BEF" w:rsidRPr="002F5BEF" w:rsidRDefault="002F5BEF" w:rsidP="00D429BE">
      <w:pPr>
        <w:pStyle w:val="ad"/>
        <w:numPr>
          <w:ilvl w:val="0"/>
          <w:numId w:val="183"/>
        </w:numPr>
        <w:tabs>
          <w:tab w:val="clear" w:pos="851"/>
        </w:tabs>
        <w:ind w:left="1985" w:hanging="284"/>
      </w:pPr>
      <w:r w:rsidRPr="002F5BEF">
        <w:t xml:space="preserve">Заказчик издает внутренние распорядительные документы о назначении ответственных лиц за эксплуатацию и </w:t>
      </w:r>
      <w:proofErr w:type="spellStart"/>
      <w:r w:rsidRPr="002F5BEF">
        <w:t>модерацию</w:t>
      </w:r>
      <w:proofErr w:type="spellEnd"/>
      <w:r w:rsidRPr="002F5BEF">
        <w:t xml:space="preserve"> Системы.</w:t>
      </w:r>
    </w:p>
    <w:p w14:paraId="30A9918D" w14:textId="073324F3" w:rsidR="002F5BEF" w:rsidRPr="002F5BEF" w:rsidRDefault="002F5BEF" w:rsidP="00D429BE">
      <w:pPr>
        <w:pStyle w:val="ad"/>
        <w:numPr>
          <w:ilvl w:val="0"/>
          <w:numId w:val="183"/>
        </w:numPr>
        <w:tabs>
          <w:tab w:val="clear" w:pos="851"/>
        </w:tabs>
        <w:ind w:left="1985" w:hanging="284"/>
      </w:pPr>
      <w:r w:rsidRPr="002F5BEF">
        <w:t>Подготовка регламентов взаимодействия контакт-центра и технических служб по заявкам, поступающим с Сайта (eSIM, MNP).</w:t>
      </w:r>
    </w:p>
    <w:p w14:paraId="6D2CF05E" w14:textId="50BCE5F4" w:rsidR="00B80D47" w:rsidRDefault="002F5BEF" w:rsidP="00D429BE">
      <w:pPr>
        <w:pStyle w:val="2"/>
        <w:numPr>
          <w:ilvl w:val="1"/>
          <w:numId w:val="118"/>
        </w:numPr>
        <w:ind w:left="1276" w:hanging="567"/>
      </w:pPr>
      <w:r w:rsidRPr="002F5BEF">
        <w:t>Подготовка технической инфраструктуры</w:t>
      </w:r>
    </w:p>
    <w:p w14:paraId="0B1CAE4C" w14:textId="13D2765B" w:rsidR="002F5BEF" w:rsidRPr="002F5BEF" w:rsidRDefault="002F5BEF" w:rsidP="00D429BE">
      <w:pPr>
        <w:pStyle w:val="ad"/>
        <w:numPr>
          <w:ilvl w:val="0"/>
          <w:numId w:val="184"/>
        </w:numPr>
      </w:pPr>
      <w:r w:rsidRPr="002F5BEF">
        <w:t xml:space="preserve">Заказчик обеспечивает готовность серверных мощностей в ЦОД ООО «UMS» согласно спецификации </w:t>
      </w:r>
      <w:proofErr w:type="spellStart"/>
      <w:r w:rsidRPr="002F5BEF">
        <w:t>Исполнителля</w:t>
      </w:r>
      <w:proofErr w:type="spellEnd"/>
      <w:r w:rsidRPr="002F5BEF">
        <w:t>.</w:t>
      </w:r>
    </w:p>
    <w:p w14:paraId="66575374" w14:textId="000DB357" w:rsidR="002F5BEF" w:rsidRPr="002F5BEF" w:rsidRDefault="002F5BEF" w:rsidP="00D429BE">
      <w:pPr>
        <w:pStyle w:val="ad"/>
        <w:numPr>
          <w:ilvl w:val="0"/>
          <w:numId w:val="184"/>
        </w:numPr>
      </w:pPr>
      <w:r w:rsidRPr="002F5BEF">
        <w:t xml:space="preserve">Обеспечение доступа Исполнителя к API биллинговой системы и системы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2F5BEF">
        <w:t xml:space="preserve"> в продуктивном контуре.</w:t>
      </w:r>
    </w:p>
    <w:p w14:paraId="22967AE3" w14:textId="58CDB2B9" w:rsidR="00E75A8A" w:rsidRDefault="00BF07C5" w:rsidP="00D429BE">
      <w:pPr>
        <w:pStyle w:val="2"/>
        <w:numPr>
          <w:ilvl w:val="1"/>
          <w:numId w:val="118"/>
        </w:numPr>
        <w:ind w:left="1276" w:hanging="567"/>
      </w:pPr>
      <w:r w:rsidRPr="00BF07C5">
        <w:t>Обучение персонала</w:t>
      </w:r>
    </w:p>
    <w:p w14:paraId="0CE9BAE7" w14:textId="1C741909" w:rsidR="00BF07C5" w:rsidRPr="00BF07C5" w:rsidRDefault="00BF07C5" w:rsidP="00D429BE">
      <w:pPr>
        <w:pStyle w:val="ad"/>
        <w:numPr>
          <w:ilvl w:val="0"/>
          <w:numId w:val="185"/>
        </w:numPr>
        <w:tabs>
          <w:tab w:val="clear" w:pos="851"/>
        </w:tabs>
        <w:ind w:left="1985" w:hanging="284"/>
      </w:pPr>
      <w:r w:rsidRPr="00BF07C5">
        <w:t>Исполнитель проводит инструктаж для администраторов контента, специалистов HR и службы поддержки.</w:t>
      </w:r>
    </w:p>
    <w:p w14:paraId="7DB3F0A7" w14:textId="722E2ED9" w:rsidR="00BF07C5" w:rsidRPr="00BF07C5" w:rsidRDefault="00BF07C5" w:rsidP="00D429BE">
      <w:pPr>
        <w:pStyle w:val="ad"/>
        <w:numPr>
          <w:ilvl w:val="0"/>
          <w:numId w:val="185"/>
        </w:numPr>
        <w:tabs>
          <w:tab w:val="clear" w:pos="851"/>
        </w:tabs>
        <w:ind w:left="1985" w:hanging="284"/>
      </w:pPr>
      <w:r w:rsidRPr="00BF07C5">
        <w:t>Обучение включает работу с панелью администрирования (CMS), управление вакансиями и разбор инцидентов интеграции.</w:t>
      </w:r>
    </w:p>
    <w:p w14:paraId="756E9B8B" w14:textId="43AF0361" w:rsidR="00E75A8A" w:rsidRDefault="00DE26ED" w:rsidP="00D429BE">
      <w:pPr>
        <w:pStyle w:val="10"/>
        <w:pageBreakBefore/>
        <w:numPr>
          <w:ilvl w:val="0"/>
          <w:numId w:val="118"/>
        </w:numPr>
        <w:ind w:left="1276" w:hanging="567"/>
      </w:pPr>
      <w:r>
        <w:lastRenderedPageBreak/>
        <w:t>ТРЕБОВАНИЯ К ДОКУМЕНТИРОВАНИЮ</w:t>
      </w:r>
    </w:p>
    <w:p w14:paraId="6E9862F6" w14:textId="7BD05A6B" w:rsidR="00E75A8A" w:rsidRPr="00E75A8A" w:rsidRDefault="004118AA" w:rsidP="00D429BE">
      <w:pPr>
        <w:pStyle w:val="2"/>
        <w:numPr>
          <w:ilvl w:val="1"/>
          <w:numId w:val="118"/>
        </w:numPr>
        <w:ind w:left="1276" w:hanging="567"/>
        <w:rPr>
          <w:lang w:val="ru-RU"/>
        </w:rPr>
      </w:pPr>
      <w:r>
        <w:t>Перечень подлежащих разработке документов</w:t>
      </w:r>
    </w:p>
    <w:p w14:paraId="01F52020" w14:textId="48F85E5B" w:rsidR="00E75A8A" w:rsidRPr="00E75A8A" w:rsidRDefault="00F707C4" w:rsidP="00F707C4">
      <w:pPr>
        <w:pStyle w:val="ad"/>
      </w:pPr>
      <w:r>
        <w:t xml:space="preserve">Разработка документации на ИС должна осуществляться в соответствии с </w:t>
      </w:r>
      <w:proofErr w:type="spellStart"/>
      <w:r>
        <w:rPr>
          <w:b/>
          <w:bCs/>
        </w:rPr>
        <w:t>Oʻz</w:t>
      </w:r>
      <w:proofErr w:type="spellEnd"/>
      <w:r>
        <w:rPr>
          <w:b/>
          <w:bCs/>
        </w:rPr>
        <w:t xml:space="preserve"> DSt 1985:2018</w:t>
      </w:r>
      <w:r>
        <w:t>. Исполнитель обязан предоставить Заказчику следующий комплект документов по стадиям разработки:</w:t>
      </w:r>
    </w:p>
    <w:tbl>
      <w:tblPr>
        <w:tblW w:w="8780" w:type="dxa"/>
        <w:jc w:val="right"/>
        <w:tblLook w:val="04A0" w:firstRow="1" w:lastRow="0" w:firstColumn="1" w:lastColumn="0" w:noHBand="0" w:noVBand="1"/>
      </w:tblPr>
      <w:tblGrid>
        <w:gridCol w:w="2380"/>
        <w:gridCol w:w="3200"/>
        <w:gridCol w:w="3200"/>
      </w:tblGrid>
      <w:tr w:rsidR="00F707C4" w:rsidRPr="00F707C4" w14:paraId="35F0AE07" w14:textId="77777777" w:rsidTr="00F707C4">
        <w:trPr>
          <w:trHeight w:val="315"/>
          <w:jc w:val="right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A9FB" w14:textId="77777777" w:rsidR="00F707C4" w:rsidRPr="00F707C4" w:rsidRDefault="00F707C4" w:rsidP="00F70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Код (вид) документа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EAB6" w14:textId="77777777" w:rsidR="00F707C4" w:rsidRPr="00F707C4" w:rsidRDefault="00F707C4" w:rsidP="00F707C4">
            <w:pPr>
              <w:spacing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Наименование документа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0A95" w14:textId="77777777" w:rsidR="00F707C4" w:rsidRPr="00F707C4" w:rsidRDefault="00F707C4" w:rsidP="00F707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Описание содержания</w:t>
            </w:r>
          </w:p>
        </w:tc>
      </w:tr>
      <w:tr w:rsidR="00F707C4" w:rsidRPr="00F707C4" w14:paraId="0DFDC604" w14:textId="77777777" w:rsidTr="00F707C4">
        <w:trPr>
          <w:trHeight w:val="945"/>
          <w:jc w:val="right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0959" w14:textId="77777777" w:rsidR="00F707C4" w:rsidRPr="00F707C4" w:rsidRDefault="00F707C4" w:rsidP="00F70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П2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8E1F" w14:textId="77777777" w:rsidR="00F707C4" w:rsidRPr="00F707C4" w:rsidRDefault="00F707C4" w:rsidP="00F707C4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Пояснительная записка к техническому проекту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1F97" w14:textId="77777777" w:rsidR="00F707C4" w:rsidRPr="00F707C4" w:rsidRDefault="00F707C4" w:rsidP="00F707C4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Описание архитектурных решений, обоснование выбора стека технологий.</w:t>
            </w:r>
          </w:p>
        </w:tc>
      </w:tr>
      <w:tr w:rsidR="00F707C4" w:rsidRPr="00F707C4" w14:paraId="42CC2D0D" w14:textId="77777777" w:rsidTr="00F707C4">
        <w:trPr>
          <w:trHeight w:val="945"/>
          <w:jc w:val="right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38FB" w14:textId="77777777" w:rsidR="00F707C4" w:rsidRPr="00F707C4" w:rsidRDefault="00F707C4" w:rsidP="00F70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С1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D17E" w14:textId="77777777" w:rsidR="00F707C4" w:rsidRPr="00F707C4" w:rsidRDefault="00F707C4" w:rsidP="00F707C4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Схема структурная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C695" w14:textId="77777777" w:rsidR="00F707C4" w:rsidRPr="00F707C4" w:rsidRDefault="00F707C4" w:rsidP="00F707C4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Схема взаимодействия компонентов ИС и интеграционных связей.</w:t>
            </w:r>
          </w:p>
        </w:tc>
      </w:tr>
      <w:tr w:rsidR="00F707C4" w:rsidRPr="00F707C4" w14:paraId="6DC40C7F" w14:textId="77777777" w:rsidTr="00F707C4">
        <w:trPr>
          <w:trHeight w:val="945"/>
          <w:jc w:val="right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2D5B" w14:textId="77777777" w:rsidR="00F707C4" w:rsidRPr="00F707C4" w:rsidRDefault="00F707C4" w:rsidP="00F70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П8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C988" w14:textId="77777777" w:rsidR="00F707C4" w:rsidRPr="00F707C4" w:rsidRDefault="00F707C4" w:rsidP="00F707C4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Описание информационного обеспечения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5F91" w14:textId="77777777" w:rsidR="00F707C4" w:rsidRPr="00F707C4" w:rsidRDefault="00F707C4" w:rsidP="00F707C4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Описание структуры БД, классификаторов и словарей данных.</w:t>
            </w:r>
          </w:p>
        </w:tc>
      </w:tr>
      <w:tr w:rsidR="00F707C4" w:rsidRPr="00F707C4" w14:paraId="554C5C1C" w14:textId="77777777" w:rsidTr="00F707C4">
        <w:trPr>
          <w:trHeight w:val="945"/>
          <w:jc w:val="right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67A4" w14:textId="77777777" w:rsidR="00F707C4" w:rsidRPr="00F707C4" w:rsidRDefault="00F707C4" w:rsidP="00F70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ТЛ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A9AA" w14:textId="77777777" w:rsidR="00F707C4" w:rsidRPr="00F707C4" w:rsidRDefault="00F707C4" w:rsidP="00F707C4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Текст программы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A33E" w14:textId="77777777" w:rsidR="00F707C4" w:rsidRPr="00F707C4" w:rsidRDefault="00F707C4" w:rsidP="00F707C4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Исходные коды программных модулей с комментариями.</w:t>
            </w:r>
          </w:p>
        </w:tc>
      </w:tr>
      <w:tr w:rsidR="00F707C4" w:rsidRPr="00F707C4" w14:paraId="10D89A43" w14:textId="77777777" w:rsidTr="00F707C4">
        <w:trPr>
          <w:trHeight w:val="945"/>
          <w:jc w:val="right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8F29" w14:textId="77777777" w:rsidR="00F707C4" w:rsidRPr="00F707C4" w:rsidRDefault="00F707C4" w:rsidP="00F70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ПБ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14CC" w14:textId="77777777" w:rsidR="00F707C4" w:rsidRPr="00F707C4" w:rsidRDefault="00F707C4" w:rsidP="00F707C4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Описание программы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CE84" w14:textId="77777777" w:rsidR="00F707C4" w:rsidRPr="00F707C4" w:rsidRDefault="00F707C4" w:rsidP="00F707C4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Техническое описание логики работы модулей и алгоритмов.</w:t>
            </w:r>
          </w:p>
        </w:tc>
      </w:tr>
      <w:tr w:rsidR="00F707C4" w:rsidRPr="00F707C4" w14:paraId="4C70165E" w14:textId="77777777" w:rsidTr="00F707C4">
        <w:trPr>
          <w:trHeight w:val="945"/>
          <w:jc w:val="right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2BD00" w14:textId="77777777" w:rsidR="00F707C4" w:rsidRPr="00F707C4" w:rsidRDefault="00F707C4" w:rsidP="00F70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И2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9FD6" w14:textId="77777777" w:rsidR="00F707C4" w:rsidRPr="00F707C4" w:rsidRDefault="00F707C4" w:rsidP="00F707C4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Руководство системного администратора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B1BA" w14:textId="77777777" w:rsidR="00F707C4" w:rsidRPr="00F707C4" w:rsidRDefault="00F707C4" w:rsidP="00F707C4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Инструкции по развертыванию, настройке, </w:t>
            </w:r>
            <w:proofErr w:type="spellStart"/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бэкапу</w:t>
            </w:r>
            <w:proofErr w:type="spellEnd"/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 и мониторингу.</w:t>
            </w:r>
          </w:p>
        </w:tc>
      </w:tr>
      <w:tr w:rsidR="00F707C4" w:rsidRPr="00F707C4" w14:paraId="77D11204" w14:textId="77777777" w:rsidTr="00F707C4">
        <w:trPr>
          <w:trHeight w:val="945"/>
          <w:jc w:val="right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0046" w14:textId="77777777" w:rsidR="00F707C4" w:rsidRPr="00F707C4" w:rsidRDefault="00F707C4" w:rsidP="00F70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И3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3507" w14:textId="77777777" w:rsidR="00F707C4" w:rsidRPr="00F707C4" w:rsidRDefault="00F707C4" w:rsidP="00F707C4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Руководство пользователя (контент-менеджера)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1ED8" w14:textId="77777777" w:rsidR="00F707C4" w:rsidRPr="00F707C4" w:rsidRDefault="00F707C4" w:rsidP="00F707C4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Инструкция по работе с интерфейсом администрирования (CMS).</w:t>
            </w:r>
          </w:p>
        </w:tc>
      </w:tr>
      <w:tr w:rsidR="00F707C4" w:rsidRPr="00F707C4" w14:paraId="0C22B177" w14:textId="77777777" w:rsidTr="00F707C4">
        <w:trPr>
          <w:trHeight w:val="945"/>
          <w:jc w:val="right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2395" w14:textId="77777777" w:rsidR="00F707C4" w:rsidRPr="00F707C4" w:rsidRDefault="00F707C4" w:rsidP="00F70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ПМ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D5FB" w14:textId="77777777" w:rsidR="00F707C4" w:rsidRPr="00F707C4" w:rsidRDefault="00F707C4" w:rsidP="00F707C4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Программа и методика испытаний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E9A2" w14:textId="77777777" w:rsidR="00F707C4" w:rsidRPr="00F707C4" w:rsidRDefault="00F707C4" w:rsidP="00F707C4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Сценарии и методы проверки всех требований ТЗ (</w:t>
            </w:r>
            <w:proofErr w:type="spellStart"/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Test-cases</w:t>
            </w:r>
            <w:proofErr w:type="spellEnd"/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).</w:t>
            </w:r>
          </w:p>
        </w:tc>
      </w:tr>
      <w:tr w:rsidR="00F707C4" w:rsidRPr="00F707C4" w14:paraId="2F3EC593" w14:textId="77777777" w:rsidTr="00F707C4">
        <w:trPr>
          <w:trHeight w:val="630"/>
          <w:jc w:val="right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ECBE4" w14:textId="77777777" w:rsidR="00F707C4" w:rsidRPr="00F707C4" w:rsidRDefault="00F707C4" w:rsidP="00F70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ВБ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C35E" w14:textId="77777777" w:rsidR="00F707C4" w:rsidRPr="00F707C4" w:rsidRDefault="00F707C4" w:rsidP="00F707C4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Ведомость держателей подлинников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C94F" w14:textId="77777777" w:rsidR="00F707C4" w:rsidRPr="00F707C4" w:rsidRDefault="00F707C4" w:rsidP="00F707C4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707C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Перечень всех документов и мест их хранения.</w:t>
            </w:r>
          </w:p>
        </w:tc>
      </w:tr>
    </w:tbl>
    <w:p w14:paraId="6AC854C8" w14:textId="572CD1C9" w:rsidR="00B80D47" w:rsidRDefault="002E4AE2" w:rsidP="002E4AE2">
      <w:pPr>
        <w:pStyle w:val="ad"/>
        <w:tabs>
          <w:tab w:val="clear" w:pos="851"/>
        </w:tabs>
        <w:spacing w:before="240"/>
        <w:ind w:left="1134"/>
        <w:rPr>
          <w:b/>
        </w:rPr>
      </w:pPr>
      <w:r w:rsidRPr="002E4AE2">
        <w:rPr>
          <w:b/>
        </w:rPr>
        <w:t>Требования к разработке проектной документации</w:t>
      </w:r>
    </w:p>
    <w:p w14:paraId="4F2C43D3" w14:textId="77777777" w:rsidR="002E4AE2" w:rsidRPr="002E4AE2" w:rsidRDefault="002E4AE2" w:rsidP="002E4AE2">
      <w:pPr>
        <w:pStyle w:val="ad"/>
      </w:pPr>
      <w:r w:rsidRPr="002E4AE2">
        <w:t xml:space="preserve">На этапе Технического проектирования (до начала написания программного кода) Исполнитель обязан разработать и согласовать с Заказчиком документ «Пояснительная записка к Техническому проекту» (согласно ГОСТ 34-й серии / </w:t>
      </w:r>
      <w:proofErr w:type="spellStart"/>
      <w:r w:rsidRPr="002E4AE2">
        <w:t>OʻzDSt</w:t>
      </w:r>
      <w:proofErr w:type="spellEnd"/>
      <w:r w:rsidRPr="002E4AE2">
        <w:t>), который в обязательном порядке должен включать:</w:t>
      </w:r>
    </w:p>
    <w:p w14:paraId="7032E2D2" w14:textId="1E83CD90" w:rsidR="002E4AE2" w:rsidRPr="002E4AE2" w:rsidRDefault="002E4AE2" w:rsidP="00D429BE">
      <w:pPr>
        <w:pStyle w:val="ad"/>
        <w:numPr>
          <w:ilvl w:val="1"/>
          <w:numId w:val="206"/>
        </w:numPr>
      </w:pPr>
      <w:r w:rsidRPr="002E4AE2">
        <w:lastRenderedPageBreak/>
        <w:t>Архитектурную модель системы по методологии C4 (</w:t>
      </w:r>
      <w:proofErr w:type="spellStart"/>
      <w:r w:rsidRPr="002E4AE2">
        <w:t>Context</w:t>
      </w:r>
      <w:proofErr w:type="spellEnd"/>
      <w:r w:rsidRPr="002E4AE2">
        <w:t xml:space="preserve">, </w:t>
      </w:r>
      <w:proofErr w:type="spellStart"/>
      <w:r w:rsidRPr="002E4AE2">
        <w:t>Container</w:t>
      </w:r>
      <w:proofErr w:type="spellEnd"/>
      <w:r w:rsidRPr="002E4AE2">
        <w:t xml:space="preserve">, </w:t>
      </w:r>
      <w:proofErr w:type="spellStart"/>
      <w:r w:rsidRPr="002E4AE2">
        <w:t>Component</w:t>
      </w:r>
      <w:proofErr w:type="spellEnd"/>
      <w:r w:rsidRPr="002E4AE2">
        <w:t>).</w:t>
      </w:r>
    </w:p>
    <w:p w14:paraId="6B348514" w14:textId="77777777" w:rsidR="002E4AE2" w:rsidRPr="002E4AE2" w:rsidRDefault="002E4AE2" w:rsidP="00D429BE">
      <w:pPr>
        <w:pStyle w:val="ad"/>
        <w:numPr>
          <w:ilvl w:val="1"/>
          <w:numId w:val="206"/>
        </w:numPr>
      </w:pPr>
      <w:r w:rsidRPr="002E4AE2">
        <w:t>Диаграмму потоков данных (</w:t>
      </w:r>
      <w:proofErr w:type="spellStart"/>
      <w:r w:rsidRPr="002E4AE2">
        <w:t>Data</w:t>
      </w:r>
      <w:proofErr w:type="spellEnd"/>
      <w:r w:rsidRPr="002E4AE2">
        <w:t xml:space="preserve"> </w:t>
      </w:r>
      <w:proofErr w:type="spellStart"/>
      <w:r w:rsidRPr="002E4AE2">
        <w:t>Flow</w:t>
      </w:r>
      <w:proofErr w:type="spellEnd"/>
      <w:r w:rsidRPr="002E4AE2">
        <w:t xml:space="preserve"> </w:t>
      </w:r>
      <w:proofErr w:type="spellStart"/>
      <w:r w:rsidRPr="002E4AE2">
        <w:t>Diagram</w:t>
      </w:r>
      <w:proofErr w:type="spellEnd"/>
      <w:r w:rsidRPr="002E4AE2">
        <w:t xml:space="preserve"> — DFD) с явным указанием границ доверия (</w:t>
      </w:r>
      <w:proofErr w:type="spellStart"/>
      <w:r w:rsidRPr="002E4AE2">
        <w:t>Trust</w:t>
      </w:r>
      <w:proofErr w:type="spellEnd"/>
      <w:r w:rsidRPr="002E4AE2">
        <w:t xml:space="preserve"> </w:t>
      </w:r>
      <w:proofErr w:type="spellStart"/>
      <w:r w:rsidRPr="002E4AE2">
        <w:t>Boundaries</w:t>
      </w:r>
      <w:proofErr w:type="spellEnd"/>
      <w:r w:rsidRPr="002E4AE2">
        <w:t xml:space="preserve">) и сетевых зон (DMZ, </w:t>
      </w:r>
      <w:proofErr w:type="spellStart"/>
      <w:r w:rsidRPr="002E4AE2">
        <w:t>Internal</w:t>
      </w:r>
      <w:proofErr w:type="spellEnd"/>
      <w:r w:rsidRPr="002E4AE2">
        <w:t xml:space="preserve"> </w:t>
      </w:r>
      <w:proofErr w:type="spellStart"/>
      <w:r w:rsidRPr="002E4AE2">
        <w:t>Zone</w:t>
      </w:r>
      <w:proofErr w:type="spellEnd"/>
      <w:r w:rsidRPr="002E4AE2">
        <w:t>).</w:t>
      </w:r>
    </w:p>
    <w:p w14:paraId="58E23498" w14:textId="77777777" w:rsidR="002E4AE2" w:rsidRPr="002E4AE2" w:rsidRDefault="002E4AE2" w:rsidP="00D429BE">
      <w:pPr>
        <w:pStyle w:val="ad"/>
        <w:numPr>
          <w:ilvl w:val="1"/>
          <w:numId w:val="206"/>
        </w:numPr>
      </w:pPr>
      <w:r w:rsidRPr="002E4AE2">
        <w:t>Модель угроз информационной безопасности, разработанную по методологии STRIDE, с указанием векторов атак и примененных мер нейтрализации (</w:t>
      </w:r>
      <w:proofErr w:type="spellStart"/>
      <w:r w:rsidRPr="002E4AE2">
        <w:t>Mitigation</w:t>
      </w:r>
      <w:proofErr w:type="spellEnd"/>
      <w:r w:rsidRPr="002E4AE2">
        <w:t xml:space="preserve"> </w:t>
      </w:r>
      <w:proofErr w:type="spellStart"/>
      <w:r w:rsidRPr="002E4AE2">
        <w:t>controls</w:t>
      </w:r>
      <w:proofErr w:type="spellEnd"/>
      <w:r w:rsidRPr="002E4AE2">
        <w:t>).</w:t>
      </w:r>
    </w:p>
    <w:p w14:paraId="79088D72" w14:textId="77777777" w:rsidR="002E4AE2" w:rsidRPr="002E4AE2" w:rsidRDefault="002E4AE2" w:rsidP="00D429BE">
      <w:pPr>
        <w:pStyle w:val="ad"/>
        <w:numPr>
          <w:ilvl w:val="1"/>
          <w:numId w:val="206"/>
        </w:numPr>
      </w:pPr>
      <w:r w:rsidRPr="002E4AE2">
        <w:t xml:space="preserve">Спецификацию всех разрабатываемых API в формате </w:t>
      </w:r>
      <w:proofErr w:type="spellStart"/>
      <w:r w:rsidRPr="002E4AE2">
        <w:t>OpenAPI</w:t>
      </w:r>
      <w:proofErr w:type="spellEnd"/>
      <w:r w:rsidRPr="002E4AE2">
        <w:t xml:space="preserve"> 3.0, включая описание моделей ошибок (</w:t>
      </w:r>
      <w:proofErr w:type="spellStart"/>
      <w:r w:rsidRPr="002E4AE2">
        <w:t>Error</w:t>
      </w:r>
      <w:proofErr w:type="spellEnd"/>
      <w:r w:rsidRPr="002E4AE2">
        <w:t xml:space="preserve"> </w:t>
      </w:r>
      <w:proofErr w:type="spellStart"/>
      <w:r w:rsidRPr="002E4AE2">
        <w:t>codes</w:t>
      </w:r>
      <w:proofErr w:type="spellEnd"/>
      <w:r w:rsidRPr="002E4AE2">
        <w:t xml:space="preserve"> 4xx/5xx) и лимитов запросов (</w:t>
      </w:r>
      <w:proofErr w:type="spellStart"/>
      <w:r w:rsidRPr="002E4AE2">
        <w:t>Rate</w:t>
      </w:r>
      <w:proofErr w:type="spellEnd"/>
      <w:r w:rsidRPr="002E4AE2">
        <w:t xml:space="preserve"> </w:t>
      </w:r>
      <w:proofErr w:type="spellStart"/>
      <w:r w:rsidRPr="002E4AE2">
        <w:t>limits</w:t>
      </w:r>
      <w:proofErr w:type="spellEnd"/>
      <w:r w:rsidRPr="002E4AE2">
        <w:t>).</w:t>
      </w:r>
    </w:p>
    <w:p w14:paraId="582753A3" w14:textId="77777777" w:rsidR="002E4AE2" w:rsidRPr="002E4AE2" w:rsidRDefault="002E4AE2" w:rsidP="002E4AE2">
      <w:pPr>
        <w:pStyle w:val="ad"/>
      </w:pPr>
      <w:r w:rsidRPr="002E4AE2">
        <w:t>Разработанная документация будет являться неотъемлемой частью пакета документов для прохождения обязательной государственной экспертизы в ГУП «Центр кибербезопасности» в рамках ПКМ №702.</w:t>
      </w:r>
    </w:p>
    <w:p w14:paraId="508ACEFA" w14:textId="77777777" w:rsidR="002E4AE2" w:rsidRPr="002E4AE2" w:rsidRDefault="002E4AE2" w:rsidP="002E4AE2">
      <w:pPr>
        <w:pStyle w:val="ad"/>
        <w:tabs>
          <w:tab w:val="clear" w:pos="851"/>
        </w:tabs>
        <w:rPr>
          <w:b/>
        </w:rPr>
      </w:pPr>
    </w:p>
    <w:p w14:paraId="49D95EA4" w14:textId="30E3C6AF" w:rsidR="00F707C4" w:rsidRPr="00F707C4" w:rsidRDefault="00F707C4" w:rsidP="00D429BE">
      <w:pPr>
        <w:pStyle w:val="2"/>
        <w:numPr>
          <w:ilvl w:val="1"/>
          <w:numId w:val="118"/>
        </w:numPr>
        <w:ind w:left="1276" w:hanging="567"/>
      </w:pPr>
      <w:r>
        <w:t>Требования к носителям и форматам предоставления</w:t>
      </w:r>
    </w:p>
    <w:p w14:paraId="53161C92" w14:textId="71026B87" w:rsidR="00A759BD" w:rsidRPr="00A759BD" w:rsidRDefault="00A759BD" w:rsidP="00D429BE">
      <w:pPr>
        <w:pStyle w:val="ad"/>
        <w:numPr>
          <w:ilvl w:val="0"/>
          <w:numId w:val="124"/>
        </w:numPr>
        <w:ind w:left="1985" w:hanging="284"/>
      </w:pPr>
      <w:r w:rsidRPr="00A759BD">
        <w:rPr>
          <w:b/>
          <w:bCs/>
        </w:rPr>
        <w:t>Электронный вид:</w:t>
      </w:r>
      <w:r w:rsidRPr="00A759BD">
        <w:t xml:space="preserve"> Вся документация должна быть предоставлена в электронном виде в следующих форматах:</w:t>
      </w:r>
    </w:p>
    <w:p w14:paraId="1252F318" w14:textId="77777777" w:rsidR="00A759BD" w:rsidRPr="00A759BD" w:rsidRDefault="00A759BD" w:rsidP="00D429BE">
      <w:pPr>
        <w:pStyle w:val="ad"/>
        <w:numPr>
          <w:ilvl w:val="0"/>
          <w:numId w:val="125"/>
        </w:numPr>
        <w:ind w:left="2268" w:hanging="284"/>
      </w:pPr>
      <w:r w:rsidRPr="00A759BD">
        <w:t xml:space="preserve">Текстовые документы: </w:t>
      </w:r>
      <w:r w:rsidRPr="00A759BD">
        <w:rPr>
          <w:b/>
          <w:bCs/>
        </w:rPr>
        <w:t>DOCX</w:t>
      </w:r>
      <w:r w:rsidRPr="00A759BD">
        <w:t xml:space="preserve">, </w:t>
      </w:r>
      <w:r w:rsidRPr="00A759BD">
        <w:rPr>
          <w:b/>
          <w:bCs/>
        </w:rPr>
        <w:t>PDF</w:t>
      </w:r>
      <w:r w:rsidRPr="00A759BD">
        <w:t xml:space="preserve"> (с возможностью поиска по тексту).</w:t>
      </w:r>
    </w:p>
    <w:p w14:paraId="1344A255" w14:textId="77777777" w:rsidR="00A759BD" w:rsidRPr="00A759BD" w:rsidRDefault="00A759BD" w:rsidP="00D429BE">
      <w:pPr>
        <w:pStyle w:val="ad"/>
        <w:numPr>
          <w:ilvl w:val="0"/>
          <w:numId w:val="125"/>
        </w:numPr>
        <w:ind w:left="2268" w:hanging="284"/>
      </w:pPr>
      <w:r w:rsidRPr="00A759BD">
        <w:t xml:space="preserve">Табличные данные: </w:t>
      </w:r>
      <w:r w:rsidRPr="00A759BD">
        <w:rPr>
          <w:b/>
          <w:bCs/>
        </w:rPr>
        <w:t>XLSX</w:t>
      </w:r>
      <w:r w:rsidRPr="00A759BD">
        <w:t>.</w:t>
      </w:r>
    </w:p>
    <w:p w14:paraId="4B145CB6" w14:textId="77777777" w:rsidR="00A759BD" w:rsidRPr="00A759BD" w:rsidRDefault="00A759BD" w:rsidP="00D429BE">
      <w:pPr>
        <w:pStyle w:val="ad"/>
        <w:numPr>
          <w:ilvl w:val="0"/>
          <w:numId w:val="125"/>
        </w:numPr>
        <w:ind w:left="2268" w:hanging="284"/>
      </w:pPr>
      <w:r w:rsidRPr="00A759BD">
        <w:t xml:space="preserve">Графические схемы: </w:t>
      </w:r>
      <w:r w:rsidRPr="00A759BD">
        <w:rPr>
          <w:b/>
          <w:bCs/>
        </w:rPr>
        <w:t>PDF</w:t>
      </w:r>
      <w:r w:rsidRPr="00A759BD">
        <w:t xml:space="preserve">, </w:t>
      </w:r>
      <w:r w:rsidRPr="00A759BD">
        <w:rPr>
          <w:b/>
          <w:bCs/>
        </w:rPr>
        <w:t>PNG</w:t>
      </w:r>
      <w:r w:rsidRPr="00A759BD">
        <w:t xml:space="preserve"> или в редактируемом формате векторной графики (</w:t>
      </w:r>
      <w:r w:rsidRPr="00A759BD">
        <w:rPr>
          <w:b/>
          <w:bCs/>
        </w:rPr>
        <w:t>Draw.io</w:t>
      </w:r>
      <w:r w:rsidRPr="00A759BD">
        <w:t xml:space="preserve">, </w:t>
      </w:r>
      <w:proofErr w:type="spellStart"/>
      <w:r w:rsidRPr="00A759BD">
        <w:rPr>
          <w:b/>
          <w:bCs/>
        </w:rPr>
        <w:t>Visio</w:t>
      </w:r>
      <w:proofErr w:type="spellEnd"/>
      <w:r w:rsidRPr="00A759BD">
        <w:t>).</w:t>
      </w:r>
    </w:p>
    <w:p w14:paraId="6735970B" w14:textId="77777777" w:rsidR="00A759BD" w:rsidRPr="00A759BD" w:rsidRDefault="00A759BD" w:rsidP="00D429BE">
      <w:pPr>
        <w:pStyle w:val="ad"/>
        <w:numPr>
          <w:ilvl w:val="0"/>
          <w:numId w:val="125"/>
        </w:numPr>
        <w:ind w:left="2268" w:hanging="284"/>
      </w:pPr>
      <w:r w:rsidRPr="00A759BD">
        <w:t xml:space="preserve">Исходные коды: Передаются в виде архива или путем предоставления доступа к </w:t>
      </w:r>
      <w:proofErr w:type="spellStart"/>
      <w:r w:rsidRPr="00A759BD">
        <w:t>Git-репозиторию</w:t>
      </w:r>
      <w:proofErr w:type="spellEnd"/>
      <w:r w:rsidRPr="00A759BD">
        <w:t xml:space="preserve"> Заказчика.</w:t>
      </w:r>
    </w:p>
    <w:p w14:paraId="0DF0748A" w14:textId="6ACEBE35" w:rsidR="00A759BD" w:rsidRPr="00A759BD" w:rsidRDefault="00A759BD" w:rsidP="00D429BE">
      <w:pPr>
        <w:pStyle w:val="ad"/>
        <w:numPr>
          <w:ilvl w:val="0"/>
          <w:numId w:val="124"/>
        </w:numPr>
        <w:ind w:left="1985" w:hanging="284"/>
      </w:pPr>
      <w:r w:rsidRPr="00A759BD">
        <w:rPr>
          <w:b/>
          <w:bCs/>
        </w:rPr>
        <w:t>Язык документации:</w:t>
      </w:r>
      <w:r w:rsidRPr="00A759BD">
        <w:t xml:space="preserve"> В соответствии с законодательством РУз вся эксплуатационная документация (</w:t>
      </w:r>
      <w:r w:rsidRPr="00A759BD">
        <w:rPr>
          <w:b/>
          <w:bCs/>
        </w:rPr>
        <w:t>И2, И3</w:t>
      </w:r>
      <w:r w:rsidRPr="00A759BD">
        <w:t xml:space="preserve">) должна быть предоставлена на </w:t>
      </w:r>
      <w:r w:rsidRPr="00A759BD">
        <w:rPr>
          <w:b/>
          <w:bCs/>
        </w:rPr>
        <w:t>государственном (узбекском)</w:t>
      </w:r>
      <w:r w:rsidRPr="00A759BD">
        <w:t xml:space="preserve"> и </w:t>
      </w:r>
      <w:r w:rsidRPr="00A759BD">
        <w:rPr>
          <w:b/>
          <w:bCs/>
        </w:rPr>
        <w:t>русском</w:t>
      </w:r>
      <w:r w:rsidRPr="00A759BD">
        <w:t xml:space="preserve"> языках.</w:t>
      </w:r>
    </w:p>
    <w:p w14:paraId="5CB3890E" w14:textId="67328868" w:rsidR="00A759BD" w:rsidRPr="00A759BD" w:rsidRDefault="00A759BD" w:rsidP="00D429BE">
      <w:pPr>
        <w:pStyle w:val="ad"/>
        <w:numPr>
          <w:ilvl w:val="0"/>
          <w:numId w:val="124"/>
        </w:numPr>
        <w:ind w:left="1985" w:hanging="284"/>
      </w:pPr>
      <w:r w:rsidRPr="00A759BD">
        <w:rPr>
          <w:b/>
          <w:bCs/>
        </w:rPr>
        <w:t>Физические носители:</w:t>
      </w:r>
      <w:r w:rsidRPr="00A759BD">
        <w:t xml:space="preserve"> По требованию Заказчика один экземпляр утвержденной документации и исходных кодов может быть предоставлен на оптическом носителе (DVD-R) или защищенном USB-накопителе в двух экземплярах.</w:t>
      </w:r>
    </w:p>
    <w:p w14:paraId="33109CC9" w14:textId="5259B379" w:rsidR="00F707C4" w:rsidRPr="00A759BD" w:rsidRDefault="00A759BD" w:rsidP="00D429BE">
      <w:pPr>
        <w:pStyle w:val="2"/>
        <w:numPr>
          <w:ilvl w:val="1"/>
          <w:numId w:val="118"/>
        </w:numPr>
        <w:ind w:left="1276" w:hanging="567"/>
      </w:pPr>
      <w:r>
        <w:lastRenderedPageBreak/>
        <w:t>Дополнительные документы, требуемые Заказчиком</w:t>
      </w:r>
    </w:p>
    <w:p w14:paraId="1F5B9161" w14:textId="3BB770B2" w:rsidR="00F707C4" w:rsidRDefault="00A759BD" w:rsidP="00A759BD">
      <w:pPr>
        <w:pStyle w:val="ad"/>
      </w:pPr>
      <w:r>
        <w:t>Помимо стандартного перечня, Исполнитель должен предоставить:</w:t>
      </w:r>
    </w:p>
    <w:p w14:paraId="5CE9E9BC" w14:textId="0DE763A1" w:rsidR="00A759BD" w:rsidRPr="00A759BD" w:rsidRDefault="00A759BD" w:rsidP="00D429BE">
      <w:pPr>
        <w:pStyle w:val="ad"/>
        <w:numPr>
          <w:ilvl w:val="0"/>
          <w:numId w:val="126"/>
        </w:numPr>
        <w:ind w:left="1985" w:hanging="284"/>
      </w:pPr>
      <w:r w:rsidRPr="00A759BD">
        <w:rPr>
          <w:b/>
          <w:bCs/>
        </w:rPr>
        <w:t>Спецификация API (</w:t>
      </w:r>
      <w:proofErr w:type="spellStart"/>
      <w:r w:rsidRPr="00A759BD">
        <w:rPr>
          <w:b/>
          <w:bCs/>
        </w:rPr>
        <w:t>Swagger</w:t>
      </w:r>
      <w:proofErr w:type="spellEnd"/>
      <w:r w:rsidRPr="00A759BD">
        <w:rPr>
          <w:b/>
          <w:bCs/>
        </w:rPr>
        <w:t>/</w:t>
      </w:r>
      <w:proofErr w:type="spellStart"/>
      <w:r w:rsidRPr="00A759BD">
        <w:rPr>
          <w:b/>
          <w:bCs/>
        </w:rPr>
        <w:t>OpenAPI</w:t>
      </w:r>
      <w:proofErr w:type="spellEnd"/>
      <w:r w:rsidRPr="00A759BD">
        <w:rPr>
          <w:b/>
          <w:bCs/>
        </w:rPr>
        <w:t>):</w:t>
      </w:r>
      <w:r w:rsidRPr="00A759BD">
        <w:t xml:space="preserve"> Детальное интерактивное описание всех методов интеграции для разработчиков смежных систем.</w:t>
      </w:r>
    </w:p>
    <w:p w14:paraId="14B8B6FA" w14:textId="3CFC8635" w:rsidR="00A759BD" w:rsidRPr="00A759BD" w:rsidRDefault="00A759BD" w:rsidP="00D429BE">
      <w:pPr>
        <w:pStyle w:val="ad"/>
        <w:numPr>
          <w:ilvl w:val="0"/>
          <w:numId w:val="126"/>
        </w:numPr>
        <w:ind w:left="1985" w:hanging="284"/>
      </w:pPr>
      <w:r w:rsidRPr="00A759BD">
        <w:rPr>
          <w:b/>
          <w:bCs/>
        </w:rPr>
        <w:t>Отчет о сканировании уязвимостей:</w:t>
      </w:r>
      <w:r w:rsidRPr="00A759BD">
        <w:t xml:space="preserve"> Документ, подтверждающий отсутствие критических уязвимостей в программном коде перед вводом в эксплуатацию (согласно </w:t>
      </w:r>
      <w:r w:rsidRPr="00A759BD">
        <w:rPr>
          <w:b/>
          <w:bCs/>
        </w:rPr>
        <w:t>ПКМ №702</w:t>
      </w:r>
      <w:r w:rsidRPr="00A759BD">
        <w:t>).</w:t>
      </w:r>
    </w:p>
    <w:p w14:paraId="0D505AF5" w14:textId="2C7E98BC" w:rsidR="00A759BD" w:rsidRPr="00A759BD" w:rsidRDefault="00A759BD" w:rsidP="00D429BE">
      <w:pPr>
        <w:pStyle w:val="ad"/>
        <w:numPr>
          <w:ilvl w:val="0"/>
          <w:numId w:val="126"/>
        </w:numPr>
        <w:ind w:left="1985" w:hanging="284"/>
      </w:pPr>
      <w:r w:rsidRPr="00A759BD">
        <w:rPr>
          <w:b/>
          <w:bCs/>
        </w:rPr>
        <w:t xml:space="preserve">Комплект </w:t>
      </w:r>
      <w:proofErr w:type="spellStart"/>
      <w:r w:rsidRPr="00A759BD">
        <w:rPr>
          <w:b/>
          <w:bCs/>
        </w:rPr>
        <w:t>видеоинструкций</w:t>
      </w:r>
      <w:proofErr w:type="spellEnd"/>
      <w:r w:rsidRPr="00A759BD">
        <w:rPr>
          <w:b/>
          <w:bCs/>
        </w:rPr>
        <w:t>:</w:t>
      </w:r>
      <w:r w:rsidRPr="00A759BD">
        <w:t xml:space="preserve"> Краткие обучающие ролики по ключевым функциям управления системой (согласно разделу 4.1.12).</w:t>
      </w:r>
    </w:p>
    <w:p w14:paraId="5EBE1D14" w14:textId="08A2505F" w:rsidR="00A759BD" w:rsidRPr="00A759BD" w:rsidRDefault="00A759BD" w:rsidP="00D429BE">
      <w:pPr>
        <w:pStyle w:val="ad"/>
        <w:numPr>
          <w:ilvl w:val="0"/>
          <w:numId w:val="126"/>
        </w:numPr>
        <w:ind w:left="1985" w:hanging="284"/>
      </w:pPr>
      <w:r w:rsidRPr="00A759BD">
        <w:rPr>
          <w:b/>
          <w:bCs/>
        </w:rPr>
        <w:t>Акт подтверждения патентной чистоты:</w:t>
      </w:r>
      <w:r w:rsidRPr="00A759BD">
        <w:t xml:space="preserve"> Гарантийное письмо или сертификат об отсутствии нарушения прав третьих лиц на используемые компоненты.</w:t>
      </w:r>
    </w:p>
    <w:p w14:paraId="076B4019" w14:textId="00680EB3" w:rsidR="00A759BD" w:rsidRDefault="00A759BD" w:rsidP="00D429BE">
      <w:pPr>
        <w:pStyle w:val="2"/>
        <w:numPr>
          <w:ilvl w:val="1"/>
          <w:numId w:val="118"/>
        </w:numPr>
        <w:ind w:left="1276" w:hanging="567"/>
      </w:pPr>
      <w:r>
        <w:t xml:space="preserve">Требования к </w:t>
      </w:r>
      <w:r w:rsidR="006E3EF2">
        <w:rPr>
          <w:lang w:val="ru-RU"/>
        </w:rPr>
        <w:t>оформлению</w:t>
      </w:r>
    </w:p>
    <w:p w14:paraId="79E0B83C" w14:textId="17496CF9" w:rsidR="006E3EF2" w:rsidRPr="006E3EF2" w:rsidRDefault="006E3EF2" w:rsidP="00D429BE">
      <w:pPr>
        <w:pStyle w:val="ad"/>
        <w:numPr>
          <w:ilvl w:val="0"/>
          <w:numId w:val="127"/>
        </w:numPr>
        <w:ind w:left="1985" w:hanging="284"/>
      </w:pPr>
      <w:r w:rsidRPr="006E3EF2">
        <w:t>Документация должна иметь единообразное оформление, содержать титульные листы, листы согласования и листы регистрации изменений.</w:t>
      </w:r>
    </w:p>
    <w:p w14:paraId="3D08DEBB" w14:textId="629C0545" w:rsidR="006E3EF2" w:rsidRDefault="006E3EF2" w:rsidP="00D429BE">
      <w:pPr>
        <w:pStyle w:val="ad"/>
        <w:numPr>
          <w:ilvl w:val="0"/>
          <w:numId w:val="127"/>
        </w:numPr>
        <w:ind w:left="1985" w:hanging="284"/>
      </w:pPr>
      <w:r w:rsidRPr="006E3EF2">
        <w:t>Терминология, используемая в документах, должна быть единой и соответствовать терминам, принятым в настоящем ТЗ и внутренних регламентах ООО «UMS».</w:t>
      </w:r>
    </w:p>
    <w:p w14:paraId="16832413" w14:textId="77777777" w:rsidR="00FE7780" w:rsidRDefault="00FE7780" w:rsidP="00FE7780">
      <w:pPr>
        <w:pStyle w:val="ad"/>
        <w:ind w:left="1985"/>
      </w:pPr>
    </w:p>
    <w:p w14:paraId="509B8D6C" w14:textId="77777777" w:rsidR="00FE7780" w:rsidRDefault="00FE7780" w:rsidP="00FE7780">
      <w:pPr>
        <w:pStyle w:val="ad"/>
      </w:pPr>
    </w:p>
    <w:p w14:paraId="234757D3" w14:textId="77777777" w:rsidR="001536B6" w:rsidRDefault="001536B6" w:rsidP="00D429BE">
      <w:pPr>
        <w:pStyle w:val="10"/>
        <w:pageBreakBefore/>
        <w:numPr>
          <w:ilvl w:val="0"/>
          <w:numId w:val="118"/>
        </w:numPr>
        <w:ind w:left="1276" w:hanging="567"/>
      </w:pPr>
      <w:r>
        <w:lastRenderedPageBreak/>
        <w:t>ИСТОЧНИКИ РАЗРАБОТКИ</w:t>
      </w:r>
    </w:p>
    <w:p w14:paraId="7F4E06B4" w14:textId="77777777" w:rsidR="001536B6" w:rsidRPr="001536B6" w:rsidRDefault="001536B6" w:rsidP="001536B6">
      <w:pPr>
        <w:pStyle w:val="ad"/>
        <w:tabs>
          <w:tab w:val="clear" w:pos="851"/>
        </w:tabs>
        <w:ind w:left="709"/>
      </w:pPr>
      <w:r w:rsidRPr="001536B6">
        <w:t>При разработке Системы должны соблюдаться требования следующих нормативно-правовых актов и стандартов:</w:t>
      </w:r>
    </w:p>
    <w:p w14:paraId="6F641143" w14:textId="47339E18" w:rsidR="001536B6" w:rsidRDefault="001536B6" w:rsidP="00D429BE">
      <w:pPr>
        <w:pStyle w:val="ad"/>
        <w:numPr>
          <w:ilvl w:val="0"/>
          <w:numId w:val="186"/>
        </w:numPr>
        <w:tabs>
          <w:tab w:val="clear" w:pos="851"/>
        </w:tabs>
        <w:ind w:left="1985" w:hanging="284"/>
      </w:pPr>
      <w:r w:rsidRPr="001536B6">
        <w:t>Закон Республики Узбекистан № ЗРУ-547</w:t>
      </w:r>
      <w:r w:rsidR="00012413" w:rsidRPr="00012413">
        <w:t xml:space="preserve"> </w:t>
      </w:r>
      <w:r w:rsidR="00012413">
        <w:t>от 02.07.2019 г.</w:t>
      </w:r>
      <w:r w:rsidRPr="001536B6">
        <w:t xml:space="preserve"> </w:t>
      </w:r>
      <w:r w:rsidRPr="001536B6">
        <w:rPr>
          <w:b/>
          <w:bCs/>
        </w:rPr>
        <w:t>«О персональных данных»</w:t>
      </w:r>
      <w:r w:rsidRPr="001536B6">
        <w:t>.</w:t>
      </w:r>
    </w:p>
    <w:p w14:paraId="61177066" w14:textId="77601D72" w:rsidR="0092555E" w:rsidRPr="001536B6" w:rsidRDefault="0092555E" w:rsidP="00D429BE">
      <w:pPr>
        <w:pStyle w:val="ad"/>
        <w:numPr>
          <w:ilvl w:val="0"/>
          <w:numId w:val="186"/>
        </w:numPr>
        <w:tabs>
          <w:tab w:val="clear" w:pos="851"/>
        </w:tabs>
        <w:ind w:left="1985" w:hanging="284"/>
      </w:pPr>
      <w:r>
        <w:t>Закон Республики Узбекистан № ЗРУ-764</w:t>
      </w:r>
      <w:r w:rsidR="00012413" w:rsidRPr="00012413">
        <w:t xml:space="preserve"> </w:t>
      </w:r>
      <w:r w:rsidR="00012413">
        <w:t>от 15.04.2022 г.</w:t>
      </w:r>
      <w:r>
        <w:t xml:space="preserve"> «О кибербезопасности».</w:t>
      </w:r>
    </w:p>
    <w:p w14:paraId="6CF72A81" w14:textId="439D301D" w:rsidR="001536B6" w:rsidRPr="001536B6" w:rsidRDefault="001536B6" w:rsidP="00D429BE">
      <w:pPr>
        <w:pStyle w:val="ad"/>
        <w:numPr>
          <w:ilvl w:val="0"/>
          <w:numId w:val="186"/>
        </w:numPr>
        <w:tabs>
          <w:tab w:val="clear" w:pos="851"/>
        </w:tabs>
        <w:ind w:left="1985" w:hanging="284"/>
      </w:pPr>
      <w:r w:rsidRPr="001536B6">
        <w:t xml:space="preserve">Постановление Кабинета Министров РУз № 702 </w:t>
      </w:r>
      <w:r w:rsidR="00012413">
        <w:t>от 15.06.2021 г.</w:t>
      </w:r>
      <w:r w:rsidR="00012413" w:rsidRPr="001536B6">
        <w:rPr>
          <w:b/>
          <w:bCs/>
        </w:rPr>
        <w:t xml:space="preserve"> </w:t>
      </w:r>
      <w:r w:rsidRPr="001536B6">
        <w:rPr>
          <w:b/>
          <w:bCs/>
        </w:rPr>
        <w:t>«О мерах по дальнейшему совершенствованию системы обеспечения кибербезопасности...»</w:t>
      </w:r>
      <w:r w:rsidRPr="001536B6">
        <w:t>.</w:t>
      </w:r>
    </w:p>
    <w:p w14:paraId="612677BE" w14:textId="002AB89F" w:rsidR="001536B6" w:rsidRPr="001536B6" w:rsidRDefault="001536B6" w:rsidP="00D429BE">
      <w:pPr>
        <w:pStyle w:val="ad"/>
        <w:numPr>
          <w:ilvl w:val="0"/>
          <w:numId w:val="186"/>
        </w:numPr>
        <w:tabs>
          <w:tab w:val="clear" w:pos="851"/>
        </w:tabs>
        <w:ind w:left="1985" w:hanging="284"/>
      </w:pPr>
      <w:r w:rsidRPr="001536B6">
        <w:t xml:space="preserve">Закон Республики Узбекистан </w:t>
      </w:r>
      <w:r w:rsidRPr="001536B6">
        <w:rPr>
          <w:b/>
          <w:bCs/>
        </w:rPr>
        <w:t>«О государственном языке»</w:t>
      </w:r>
      <w:r w:rsidRPr="001536B6">
        <w:t xml:space="preserve"> (в части интерфейсов и официальной информации).</w:t>
      </w:r>
    </w:p>
    <w:p w14:paraId="1BCCAEFC" w14:textId="4B430491" w:rsidR="001536B6" w:rsidRDefault="001536B6" w:rsidP="00D429BE">
      <w:pPr>
        <w:pStyle w:val="ad"/>
        <w:numPr>
          <w:ilvl w:val="0"/>
          <w:numId w:val="186"/>
        </w:numPr>
        <w:tabs>
          <w:tab w:val="clear" w:pos="851"/>
        </w:tabs>
        <w:ind w:left="1985" w:hanging="284"/>
      </w:pPr>
      <w:r w:rsidRPr="001536B6">
        <w:t>Государственный стандарт</w:t>
      </w:r>
      <w:r w:rsidR="0092555E">
        <w:t xml:space="preserve"> Республики Узбекистан</w:t>
      </w:r>
      <w:r w:rsidRPr="001536B6">
        <w:t xml:space="preserve"> </w:t>
      </w:r>
      <w:proofErr w:type="spellStart"/>
      <w:r w:rsidRPr="001536B6">
        <w:rPr>
          <w:b/>
          <w:bCs/>
        </w:rPr>
        <w:t>OʻzDSt</w:t>
      </w:r>
      <w:proofErr w:type="spellEnd"/>
      <w:r w:rsidRPr="001536B6">
        <w:rPr>
          <w:b/>
          <w:bCs/>
        </w:rPr>
        <w:t xml:space="preserve"> 1987-2018</w:t>
      </w:r>
      <w:r w:rsidRPr="001536B6">
        <w:t xml:space="preserve"> «Информационная технология. Комплекс стандартов на автоматизированные системы. Техническое задание на создание автоматизированной системы».</w:t>
      </w:r>
    </w:p>
    <w:p w14:paraId="6512F987" w14:textId="0B9B8976" w:rsidR="00012413" w:rsidRPr="001536B6" w:rsidRDefault="00012413" w:rsidP="00D429BE">
      <w:pPr>
        <w:pStyle w:val="ad"/>
        <w:numPr>
          <w:ilvl w:val="0"/>
          <w:numId w:val="186"/>
        </w:numPr>
        <w:tabs>
          <w:tab w:val="clear" w:pos="851"/>
        </w:tabs>
        <w:ind w:left="1985" w:hanging="284"/>
      </w:pPr>
      <w:r>
        <w:t>Государственный стандарт O‘z DSt ISO/IEC 27001:2016 «Информационная технология. Методы обеспечения безопасности. Системы управления информационной безопасностью».</w:t>
      </w:r>
    </w:p>
    <w:p w14:paraId="1661AFCC" w14:textId="0531D2C5" w:rsidR="001536B6" w:rsidRPr="001536B6" w:rsidRDefault="001536B6" w:rsidP="00D429BE">
      <w:pPr>
        <w:pStyle w:val="ad"/>
        <w:numPr>
          <w:ilvl w:val="0"/>
          <w:numId w:val="186"/>
        </w:numPr>
        <w:tabs>
          <w:tab w:val="clear" w:pos="851"/>
        </w:tabs>
        <w:ind w:left="1985" w:hanging="284"/>
      </w:pPr>
      <w:r w:rsidRPr="001536B6">
        <w:t xml:space="preserve">Внутренние политики информационной безопасности и </w:t>
      </w:r>
      <w:proofErr w:type="spellStart"/>
      <w:r w:rsidRPr="001536B6">
        <w:t>комплаенс</w:t>
      </w:r>
      <w:proofErr w:type="spellEnd"/>
      <w:r w:rsidRPr="001536B6">
        <w:t>-стандарты ООО «UMS».</w:t>
      </w:r>
    </w:p>
    <w:p w14:paraId="5B3F60AE" w14:textId="77777777" w:rsidR="001536B6" w:rsidRPr="001536B6" w:rsidRDefault="001536B6" w:rsidP="001536B6">
      <w:pPr>
        <w:rPr>
          <w:lang w:val="ru-RU"/>
        </w:rPr>
      </w:pPr>
    </w:p>
    <w:p w14:paraId="16E4FF39" w14:textId="77777777" w:rsidR="00F707C4" w:rsidRPr="00B80D47" w:rsidRDefault="00F707C4" w:rsidP="00B80D47">
      <w:pPr>
        <w:rPr>
          <w:lang w:val="ru-RU"/>
        </w:rPr>
      </w:pPr>
    </w:p>
    <w:p w14:paraId="1A498BE9" w14:textId="3AE764C1" w:rsidR="02070FA4" w:rsidRPr="0074634E" w:rsidRDefault="02070FA4" w:rsidP="0074634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A72E02" w14:textId="560EE226" w:rsidR="02070FA4" w:rsidRDefault="02070FA4" w:rsidP="0074634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CB9689" w14:textId="77777777" w:rsidR="0007574F" w:rsidRDefault="0007574F" w:rsidP="0074634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5B091E" w14:textId="77777777" w:rsidR="0007574F" w:rsidRDefault="0007574F" w:rsidP="0074634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A853D0" w14:textId="77777777" w:rsidR="0007574F" w:rsidRDefault="0007574F" w:rsidP="0074634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A8DE87" w14:textId="77777777" w:rsidR="0007574F" w:rsidRDefault="0007574F" w:rsidP="0074634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1FF619" w14:textId="77777777" w:rsidR="0007574F" w:rsidRDefault="0007574F" w:rsidP="0074634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98760B" w14:textId="77777777" w:rsidR="0007574F" w:rsidRDefault="0007574F" w:rsidP="0074634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07C827" w14:textId="77777777" w:rsidR="0007574F" w:rsidRDefault="0007574F" w:rsidP="0074634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CE5C09" w14:textId="77777777" w:rsidR="0007574F" w:rsidRPr="0007574F" w:rsidRDefault="0007574F" w:rsidP="0007574F">
      <w:pPr>
        <w:pStyle w:val="10"/>
        <w:numPr>
          <w:ilvl w:val="0"/>
          <w:numId w:val="0"/>
        </w:numPr>
        <w:spacing w:before="287" w:line="320" w:lineRule="exact"/>
        <w:ind w:left="-1" w:right="563"/>
        <w:jc w:val="center"/>
        <w:rPr>
          <w:rFonts w:cs="Times New Roman"/>
        </w:rPr>
      </w:pPr>
      <w:r w:rsidRPr="0007574F">
        <w:rPr>
          <w:rFonts w:cs="Times New Roman"/>
          <w:spacing w:val="-2"/>
        </w:rPr>
        <w:lastRenderedPageBreak/>
        <w:t>Приложение</w:t>
      </w:r>
      <w:r w:rsidRPr="0007574F">
        <w:rPr>
          <w:rFonts w:cs="Times New Roman"/>
          <w:spacing w:val="-3"/>
        </w:rPr>
        <w:t xml:space="preserve"> </w:t>
      </w:r>
      <w:r w:rsidRPr="0007574F">
        <w:rPr>
          <w:rFonts w:cs="Times New Roman"/>
          <w:spacing w:val="-10"/>
        </w:rPr>
        <w:t>А</w:t>
      </w:r>
    </w:p>
    <w:p w14:paraId="5CCF6D3D" w14:textId="77777777" w:rsidR="00801CBF" w:rsidRPr="00B66B77" w:rsidRDefault="00801CBF" w:rsidP="00B66B77">
      <w:pPr>
        <w:pStyle w:val="ad"/>
        <w:rPr>
          <w:b/>
        </w:rPr>
      </w:pPr>
      <w:r w:rsidRPr="00B66B77">
        <w:rPr>
          <w:b/>
        </w:rPr>
        <w:t>Логическая структура (Карта сайта) Веб-сайта Mobiuz</w:t>
      </w:r>
    </w:p>
    <w:p w14:paraId="1C9E9BF2" w14:textId="77777777" w:rsidR="00801CBF" w:rsidRPr="008C7FB4" w:rsidRDefault="00801CBF" w:rsidP="00801C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 Главная страница (</w:t>
      </w:r>
      <w:proofErr w:type="spellStart"/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Main</w:t>
      </w:r>
      <w:proofErr w:type="spellEnd"/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Page</w:t>
      </w:r>
      <w:proofErr w:type="spellEnd"/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14:paraId="0BD16424" w14:textId="77777777" w:rsidR="00801CBF" w:rsidRPr="008C7FB4" w:rsidRDefault="00801CBF" w:rsidP="00D429BE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Интерактивный баннерный блок (акции, ключевые продукты).</w:t>
      </w:r>
    </w:p>
    <w:p w14:paraId="7AFB68A8" w14:textId="77777777" w:rsidR="00801CBF" w:rsidRPr="008C7FB4" w:rsidRDefault="00801CBF" w:rsidP="00D429BE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Быстрые ссылки: «Пополнение баланса», «Выбор номера», «Переход в Mobiuz (MNP)».</w:t>
      </w:r>
    </w:p>
    <w:p w14:paraId="19EADBFC" w14:textId="77777777" w:rsidR="00801CBF" w:rsidRPr="008C7FB4" w:rsidRDefault="00801CBF" w:rsidP="00D429BE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Сетка приоритетных продуктов Экосистемы.</w:t>
      </w:r>
    </w:p>
    <w:p w14:paraId="62061C33" w14:textId="77777777" w:rsidR="00801CBF" w:rsidRPr="008C7FB4" w:rsidRDefault="00801CBF" w:rsidP="00801C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2. Раздел «Частным клиентам» (B2C)</w:t>
      </w:r>
    </w:p>
    <w:p w14:paraId="1F74BF93" w14:textId="77777777" w:rsidR="00801CBF" w:rsidRPr="008C7FB4" w:rsidRDefault="00801CBF" w:rsidP="00D429BE">
      <w:pPr>
        <w:numPr>
          <w:ilvl w:val="0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2.1. Тарифы</w:t>
      </w:r>
    </w:p>
    <w:p w14:paraId="5CE62538" w14:textId="77777777" w:rsidR="00801CBF" w:rsidRPr="008C7FB4" w:rsidRDefault="00801CBF" w:rsidP="00D429BE">
      <w:pPr>
        <w:numPr>
          <w:ilvl w:val="1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Конструктор тарифов.</w:t>
      </w:r>
    </w:p>
    <w:p w14:paraId="042EC5BD" w14:textId="77777777" w:rsidR="00801CBF" w:rsidRPr="008C7FB4" w:rsidRDefault="00801CBF" w:rsidP="00D429BE">
      <w:pPr>
        <w:numPr>
          <w:ilvl w:val="1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Архив тарифных планов.</w:t>
      </w:r>
    </w:p>
    <w:p w14:paraId="1164A8D2" w14:textId="77777777" w:rsidR="00801CBF" w:rsidRPr="008C7FB4" w:rsidRDefault="00801CBF" w:rsidP="00D429BE">
      <w:pPr>
        <w:numPr>
          <w:ilvl w:val="0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2.2. Интернет-пакеты</w:t>
      </w:r>
    </w:p>
    <w:p w14:paraId="5DAD4CDD" w14:textId="77777777" w:rsidR="00801CBF" w:rsidRPr="008C7FB4" w:rsidRDefault="00801CBF" w:rsidP="00D429BE">
      <w:pPr>
        <w:numPr>
          <w:ilvl w:val="1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Ежемесячные пакеты.</w:t>
      </w:r>
    </w:p>
    <w:p w14:paraId="5C6AAC8D" w14:textId="77777777" w:rsidR="00801CBF" w:rsidRPr="008C7FB4" w:rsidRDefault="00801CBF" w:rsidP="00D429BE">
      <w:pPr>
        <w:numPr>
          <w:ilvl w:val="1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Суточные и недельные пакеты.</w:t>
      </w:r>
    </w:p>
    <w:p w14:paraId="036A7724" w14:textId="77777777" w:rsidR="00801CBF" w:rsidRPr="008C7FB4" w:rsidRDefault="00801CBF" w:rsidP="00D429BE">
      <w:pPr>
        <w:numPr>
          <w:ilvl w:val="1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Ночной интернет.</w:t>
      </w:r>
    </w:p>
    <w:p w14:paraId="2669525B" w14:textId="77777777" w:rsidR="00801CBF" w:rsidRPr="008C7FB4" w:rsidRDefault="00801CBF" w:rsidP="00D429BE">
      <w:pPr>
        <w:numPr>
          <w:ilvl w:val="1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Специальные пакеты (</w:t>
      </w:r>
      <w:proofErr w:type="spellStart"/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соцсети</w:t>
      </w:r>
      <w:proofErr w:type="spellEnd"/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, мессенджеры).</w:t>
      </w:r>
    </w:p>
    <w:p w14:paraId="31894254" w14:textId="77777777" w:rsidR="00801CBF" w:rsidRPr="008C7FB4" w:rsidRDefault="00801CBF" w:rsidP="00D429BE">
      <w:pPr>
        <w:numPr>
          <w:ilvl w:val="0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2.3. Услуги</w:t>
      </w:r>
    </w:p>
    <w:p w14:paraId="79C25F1D" w14:textId="77777777" w:rsidR="00801CBF" w:rsidRPr="008C7FB4" w:rsidRDefault="00801CBF" w:rsidP="00D429BE">
      <w:pPr>
        <w:numPr>
          <w:ilvl w:val="1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Управление звонками.</w:t>
      </w:r>
    </w:p>
    <w:p w14:paraId="30C7CA21" w14:textId="77777777" w:rsidR="00801CBF" w:rsidRPr="008C7FB4" w:rsidRDefault="00801CBF" w:rsidP="00D429BE">
      <w:pPr>
        <w:numPr>
          <w:ilvl w:val="1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SMS-пакеты и услуги.</w:t>
      </w:r>
    </w:p>
    <w:p w14:paraId="7BA231B8" w14:textId="77777777" w:rsidR="00801CBF" w:rsidRPr="008C7FB4" w:rsidRDefault="00801CBF" w:rsidP="00D429BE">
      <w:pPr>
        <w:numPr>
          <w:ilvl w:val="1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Роуминг и международная связь.</w:t>
      </w:r>
    </w:p>
    <w:p w14:paraId="185A68F7" w14:textId="77777777" w:rsidR="00801CBF" w:rsidRPr="008C7FB4" w:rsidRDefault="00801CBF" w:rsidP="00D429BE">
      <w:pPr>
        <w:numPr>
          <w:ilvl w:val="1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Безопасность и контроль.</w:t>
      </w:r>
    </w:p>
    <w:p w14:paraId="5F798ECA" w14:textId="77777777" w:rsidR="00801CBF" w:rsidRPr="008C7FB4" w:rsidRDefault="00801CBF" w:rsidP="00D429BE">
      <w:pPr>
        <w:numPr>
          <w:ilvl w:val="0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2.4. Экосистема Mobiuz (Продукты)</w:t>
      </w:r>
    </w:p>
    <w:p w14:paraId="5567CB06" w14:textId="77777777" w:rsidR="00801CBF" w:rsidRPr="008C7FB4" w:rsidRDefault="00801CBF" w:rsidP="00D429BE">
      <w:pPr>
        <w:numPr>
          <w:ilvl w:val="1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Mobi</w:t>
      </w: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Music.</w:t>
      </w:r>
    </w:p>
    <w:p w14:paraId="09E497C0" w14:textId="77777777" w:rsidR="00801CBF" w:rsidRPr="008C7FB4" w:rsidRDefault="00801CBF" w:rsidP="00D429BE">
      <w:pPr>
        <w:numPr>
          <w:ilvl w:val="1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Mobi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Cinema</w:t>
      </w: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19E49D0" w14:textId="77777777" w:rsidR="00801CBF" w:rsidRPr="008C7FB4" w:rsidRDefault="00801CBF" w:rsidP="00D429BE">
      <w:pPr>
        <w:numPr>
          <w:ilvl w:val="1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Финтех-сервисы и платежи.</w:t>
      </w:r>
    </w:p>
    <w:p w14:paraId="508278B8" w14:textId="77777777" w:rsidR="00801CBF" w:rsidRPr="008C7FB4" w:rsidRDefault="00801CBF" w:rsidP="00D429BE">
      <w:pPr>
        <w:numPr>
          <w:ilvl w:val="1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Партнерские подписки.</w:t>
      </w:r>
    </w:p>
    <w:p w14:paraId="385E019D" w14:textId="77777777" w:rsidR="00801CBF" w:rsidRPr="008C7FB4" w:rsidRDefault="00801CBF" w:rsidP="00D429BE">
      <w:pPr>
        <w:numPr>
          <w:ilvl w:val="0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2.5. Акции</w:t>
      </w:r>
    </w:p>
    <w:p w14:paraId="0970A48D" w14:textId="77777777" w:rsidR="00801CBF" w:rsidRPr="008C7FB4" w:rsidRDefault="00801CBF" w:rsidP="00D429BE">
      <w:pPr>
        <w:numPr>
          <w:ilvl w:val="0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2.6. Помощь</w:t>
      </w:r>
    </w:p>
    <w:p w14:paraId="416577C2" w14:textId="77777777" w:rsidR="00801CBF" w:rsidRPr="008C7FB4" w:rsidRDefault="00801CBF" w:rsidP="00D429BE">
      <w:pPr>
        <w:numPr>
          <w:ilvl w:val="1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Точки продаж и обслуживания (карта).</w:t>
      </w:r>
    </w:p>
    <w:p w14:paraId="6CB032B4" w14:textId="77777777" w:rsidR="00801CBF" w:rsidRPr="008C7FB4" w:rsidRDefault="00801CBF" w:rsidP="00D429BE">
      <w:pPr>
        <w:numPr>
          <w:ilvl w:val="1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Настройки оборудования.</w:t>
      </w:r>
    </w:p>
    <w:p w14:paraId="3E960C71" w14:textId="77777777" w:rsidR="00801CBF" w:rsidRPr="008C7FB4" w:rsidRDefault="00801CBF" w:rsidP="00D429BE">
      <w:pPr>
        <w:numPr>
          <w:ilvl w:val="1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Коды самообслуживания (USSD).</w:t>
      </w:r>
    </w:p>
    <w:p w14:paraId="1D681801" w14:textId="77777777" w:rsidR="00801CBF" w:rsidRPr="008C7FB4" w:rsidRDefault="00801CBF" w:rsidP="00D429BE">
      <w:pPr>
        <w:numPr>
          <w:ilvl w:val="1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Часто задаваемые вопросы (FAQ).</w:t>
      </w:r>
    </w:p>
    <w:p w14:paraId="3D6DA6BF" w14:textId="77777777" w:rsidR="00801CBF" w:rsidRPr="008C7FB4" w:rsidRDefault="00801CBF" w:rsidP="00801C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3. Раздел «Для бизнеса» (B2B)</w:t>
      </w:r>
    </w:p>
    <w:p w14:paraId="32A2B2B2" w14:textId="77777777" w:rsidR="00801CBF" w:rsidRPr="008C7FB4" w:rsidRDefault="00801CBF" w:rsidP="00D429BE">
      <w:pPr>
        <w:numPr>
          <w:ilvl w:val="0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3.1. Тарифы для корпоративных клиентов</w:t>
      </w:r>
    </w:p>
    <w:p w14:paraId="26AE312E" w14:textId="77777777" w:rsidR="00801CBF" w:rsidRPr="008C7FB4" w:rsidRDefault="00801CBF" w:rsidP="00D429BE">
      <w:pPr>
        <w:numPr>
          <w:ilvl w:val="0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3.2. Интернет-пакеты для бизнеса</w:t>
      </w:r>
    </w:p>
    <w:p w14:paraId="03A17560" w14:textId="77777777" w:rsidR="00801CBF" w:rsidRPr="008C7FB4" w:rsidRDefault="00801CBF" w:rsidP="00D429BE">
      <w:pPr>
        <w:numPr>
          <w:ilvl w:val="0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3.3. Услуги и решения</w:t>
      </w:r>
    </w:p>
    <w:p w14:paraId="6420982C" w14:textId="77777777" w:rsidR="00801CBF" w:rsidRPr="008C7FB4" w:rsidRDefault="00801CBF" w:rsidP="00D429BE">
      <w:pPr>
        <w:numPr>
          <w:ilvl w:val="1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M2M / </w:t>
      </w:r>
      <w:proofErr w:type="spellStart"/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IoT</w:t>
      </w:r>
      <w:proofErr w:type="spellEnd"/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решения.</w:t>
      </w:r>
    </w:p>
    <w:p w14:paraId="517AC7F2" w14:textId="77777777" w:rsidR="00801CBF" w:rsidRPr="008C7FB4" w:rsidRDefault="00801CBF" w:rsidP="00D429BE">
      <w:pPr>
        <w:numPr>
          <w:ilvl w:val="1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Корпоративная сеть (VPN).</w:t>
      </w:r>
    </w:p>
    <w:p w14:paraId="6E556155" w14:textId="77777777" w:rsidR="00801CBF" w:rsidRPr="008C7FB4" w:rsidRDefault="00801CBF" w:rsidP="00D429BE">
      <w:pPr>
        <w:numPr>
          <w:ilvl w:val="1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Таргетированные</w:t>
      </w:r>
      <w:proofErr w:type="spellEnd"/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SMS-рассылки.</w:t>
      </w:r>
    </w:p>
    <w:p w14:paraId="5C83F296" w14:textId="77777777" w:rsidR="00801CBF" w:rsidRPr="008C7FB4" w:rsidRDefault="00801CBF" w:rsidP="00D429BE">
      <w:pPr>
        <w:numPr>
          <w:ilvl w:val="0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3.4. Акции для бизнеса</w:t>
      </w:r>
    </w:p>
    <w:p w14:paraId="4CFE564F" w14:textId="77777777" w:rsidR="00801CBF" w:rsidRPr="008C7FB4" w:rsidRDefault="00801CBF" w:rsidP="00D429BE">
      <w:pPr>
        <w:numPr>
          <w:ilvl w:val="0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3.5. Помощь (B2B)</w:t>
      </w:r>
    </w:p>
    <w:p w14:paraId="5441EB2A" w14:textId="77777777" w:rsidR="00801CBF" w:rsidRPr="008C7FB4" w:rsidRDefault="00801CBF" w:rsidP="00801C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4. Раздел «Блог»</w:t>
      </w:r>
    </w:p>
    <w:p w14:paraId="7FE79B9F" w14:textId="77777777" w:rsidR="00801CBF" w:rsidRPr="008C7FB4" w:rsidRDefault="00801CBF" w:rsidP="00D429BE">
      <w:pPr>
        <w:numPr>
          <w:ilvl w:val="0"/>
          <w:numId w:val="1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Статьи и обзоры технологий.</w:t>
      </w:r>
    </w:p>
    <w:p w14:paraId="734A1C25" w14:textId="77777777" w:rsidR="00801CBF" w:rsidRPr="008C7FB4" w:rsidRDefault="00801CBF" w:rsidP="00D429BE">
      <w:pPr>
        <w:numPr>
          <w:ilvl w:val="0"/>
          <w:numId w:val="1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Советы по кибербезопасности.</w:t>
      </w:r>
    </w:p>
    <w:p w14:paraId="7D269B2B" w14:textId="77777777" w:rsidR="00801CBF" w:rsidRPr="008C7FB4" w:rsidRDefault="00801CBF" w:rsidP="00D429BE">
      <w:pPr>
        <w:numPr>
          <w:ilvl w:val="0"/>
          <w:numId w:val="1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Lifehack</w:t>
      </w:r>
      <w:proofErr w:type="spellEnd"/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-контент.</w:t>
      </w:r>
    </w:p>
    <w:p w14:paraId="4D1BB7D5" w14:textId="77777777" w:rsidR="00801CBF" w:rsidRPr="008C7FB4" w:rsidRDefault="00801CBF" w:rsidP="00801C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5. Раздел «Компания и партнеры» (</w:t>
      </w:r>
      <w:proofErr w:type="spellStart"/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Corporate</w:t>
      </w:r>
      <w:proofErr w:type="spellEnd"/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14:paraId="3B683FEB" w14:textId="77777777" w:rsidR="00801CBF" w:rsidRPr="008C7FB4" w:rsidRDefault="00801CBF" w:rsidP="00D429BE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5.1. О компании</w:t>
      </w:r>
    </w:p>
    <w:p w14:paraId="2968F689" w14:textId="77777777" w:rsidR="00801CBF" w:rsidRPr="008C7FB4" w:rsidRDefault="00801CBF" w:rsidP="00D429BE">
      <w:pPr>
        <w:numPr>
          <w:ilvl w:val="1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История и ценности.</w:t>
      </w:r>
    </w:p>
    <w:p w14:paraId="3AC6A948" w14:textId="77777777" w:rsidR="00801CBF" w:rsidRPr="008C7FB4" w:rsidRDefault="00801CBF" w:rsidP="00D429BE">
      <w:pPr>
        <w:numPr>
          <w:ilvl w:val="1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Руководство.</w:t>
      </w:r>
    </w:p>
    <w:p w14:paraId="7258FBE1" w14:textId="77777777" w:rsidR="00801CBF" w:rsidRPr="008C7FB4" w:rsidRDefault="00801CBF" w:rsidP="00D429BE">
      <w:pPr>
        <w:numPr>
          <w:ilvl w:val="1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Лицензии и сертификаты.</w:t>
      </w:r>
    </w:p>
    <w:p w14:paraId="5AC3E6F0" w14:textId="77777777" w:rsidR="00801CBF" w:rsidRPr="008C7FB4" w:rsidRDefault="00801CBF" w:rsidP="00D429BE">
      <w:pPr>
        <w:numPr>
          <w:ilvl w:val="1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Комплаенс</w:t>
      </w:r>
      <w:proofErr w:type="spellEnd"/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этика.</w:t>
      </w:r>
    </w:p>
    <w:p w14:paraId="287F7D4D" w14:textId="77777777" w:rsidR="00801CBF" w:rsidRPr="008C7FB4" w:rsidRDefault="00801CBF" w:rsidP="00D429BE">
      <w:pPr>
        <w:numPr>
          <w:ilvl w:val="1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Закупки и тендеры.</w:t>
      </w:r>
    </w:p>
    <w:p w14:paraId="3DF6ACF8" w14:textId="77777777" w:rsidR="00801CBF" w:rsidRPr="008C7FB4" w:rsidRDefault="00801CBF" w:rsidP="00D429BE">
      <w:pPr>
        <w:numPr>
          <w:ilvl w:val="1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Карьера в Mobiuz.</w:t>
      </w:r>
    </w:p>
    <w:p w14:paraId="3B567033" w14:textId="77777777" w:rsidR="00801CBF" w:rsidRPr="008C7FB4" w:rsidRDefault="00801CBF" w:rsidP="00D429BE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5.2. Стать дилером</w:t>
      </w:r>
    </w:p>
    <w:p w14:paraId="7E1B20A7" w14:textId="77777777" w:rsidR="00801CBF" w:rsidRPr="008C7FB4" w:rsidRDefault="00801CBF" w:rsidP="00D429BE">
      <w:pPr>
        <w:numPr>
          <w:ilvl w:val="1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 сотрудничества.</w:t>
      </w:r>
    </w:p>
    <w:p w14:paraId="71C0957C" w14:textId="77777777" w:rsidR="00801CBF" w:rsidRPr="008C7FB4" w:rsidRDefault="00801CBF" w:rsidP="00D429BE">
      <w:pPr>
        <w:numPr>
          <w:ilvl w:val="1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Форма подачи заявки (Анкета).</w:t>
      </w:r>
    </w:p>
    <w:p w14:paraId="0433A8C4" w14:textId="77777777" w:rsidR="00801CBF" w:rsidRPr="008C7FB4" w:rsidRDefault="00801CBF" w:rsidP="00D429BE">
      <w:pPr>
        <w:numPr>
          <w:ilvl w:val="1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Личный кабинет дилера (внешняя ссылка).</w:t>
      </w:r>
    </w:p>
    <w:p w14:paraId="4CDE1E46" w14:textId="77777777" w:rsidR="00801CBF" w:rsidRPr="008C7FB4" w:rsidRDefault="00801CBF" w:rsidP="00D429BE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5.3. Виртуальная приемная</w:t>
      </w:r>
    </w:p>
    <w:p w14:paraId="003C50AE" w14:textId="77777777" w:rsidR="00801CBF" w:rsidRPr="008C7FB4" w:rsidRDefault="00801CBF" w:rsidP="00D429BE">
      <w:pPr>
        <w:numPr>
          <w:ilvl w:val="1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Форма подачи официального обращения.</w:t>
      </w:r>
    </w:p>
    <w:p w14:paraId="24EFD03F" w14:textId="77777777" w:rsidR="00801CBF" w:rsidRPr="008C7FB4" w:rsidRDefault="00801CBF" w:rsidP="00D429BE">
      <w:pPr>
        <w:numPr>
          <w:ilvl w:val="1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Проверка статуса обращения.</w:t>
      </w:r>
    </w:p>
    <w:p w14:paraId="1F14BABC" w14:textId="77777777" w:rsidR="00801CBF" w:rsidRPr="008C7FB4" w:rsidRDefault="00801CBF" w:rsidP="00D429BE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5.4. Новости</w:t>
      </w:r>
    </w:p>
    <w:p w14:paraId="794C88D9" w14:textId="77777777" w:rsidR="00801CBF" w:rsidRPr="008C7FB4" w:rsidRDefault="00801CBF" w:rsidP="00D429BE">
      <w:pPr>
        <w:numPr>
          <w:ilvl w:val="1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Корпоративные новости.</w:t>
      </w:r>
    </w:p>
    <w:p w14:paraId="082AE2C6" w14:textId="77777777" w:rsidR="00801CBF" w:rsidRPr="008C7FB4" w:rsidRDefault="00801CBF" w:rsidP="00D429BE">
      <w:pPr>
        <w:numPr>
          <w:ilvl w:val="1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Пресс-релизы.</w:t>
      </w:r>
    </w:p>
    <w:p w14:paraId="704A75CE" w14:textId="77777777" w:rsidR="00801CBF" w:rsidRPr="008C7FB4" w:rsidRDefault="00801CBF" w:rsidP="00D429BE">
      <w:pPr>
        <w:numPr>
          <w:ilvl w:val="1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7FB4">
        <w:rPr>
          <w:rFonts w:ascii="Times New Roman" w:eastAsia="Times New Roman" w:hAnsi="Times New Roman" w:cs="Times New Roman"/>
          <w:sz w:val="24"/>
          <w:szCs w:val="24"/>
          <w:lang w:val="ru-RU"/>
        </w:rPr>
        <w:t>СМИ о нас.</w:t>
      </w:r>
    </w:p>
    <w:p w14:paraId="739662A8" w14:textId="77777777" w:rsidR="00801CBF" w:rsidRDefault="00801CBF" w:rsidP="00801CBF">
      <w:pPr>
        <w:pStyle w:val="ad"/>
        <w:rPr>
          <w:b/>
        </w:rPr>
      </w:pPr>
      <w:r w:rsidRPr="008C7FB4">
        <w:rPr>
          <w:b/>
        </w:rPr>
        <w:t>Технические примечания к структуре:</w:t>
      </w:r>
    </w:p>
    <w:p w14:paraId="148B7C7B" w14:textId="77777777" w:rsidR="00F1492D" w:rsidRPr="00F1492D" w:rsidRDefault="00F1492D" w:rsidP="00D429BE">
      <w:pPr>
        <w:pStyle w:val="ad"/>
        <w:numPr>
          <w:ilvl w:val="2"/>
          <w:numId w:val="132"/>
        </w:numPr>
        <w:tabs>
          <w:tab w:val="clear" w:pos="851"/>
        </w:tabs>
        <w:ind w:left="1985" w:hanging="284"/>
      </w:pPr>
      <w:r w:rsidRPr="00F1492D">
        <w:rPr>
          <w:b/>
          <w:bCs/>
        </w:rPr>
        <w:t>Динамическое управление иерархией (CMS):</w:t>
      </w:r>
    </w:p>
    <w:p w14:paraId="2D13832D" w14:textId="3812FB42" w:rsidR="00F1492D" w:rsidRPr="00F1492D" w:rsidRDefault="00F1492D" w:rsidP="00D429BE">
      <w:pPr>
        <w:pStyle w:val="ad"/>
        <w:numPr>
          <w:ilvl w:val="0"/>
          <w:numId w:val="132"/>
        </w:numPr>
        <w:tabs>
          <w:tab w:val="clear" w:pos="720"/>
          <w:tab w:val="clear" w:pos="851"/>
        </w:tabs>
        <w:ind w:left="2268" w:hanging="284"/>
      </w:pPr>
      <w:r w:rsidRPr="00F1492D">
        <w:rPr>
          <w:b/>
          <w:bCs/>
        </w:rPr>
        <w:t>Гибкость структуры:</w:t>
      </w:r>
      <w:r w:rsidRPr="00F1492D">
        <w:t xml:space="preserve"> Карта сайта не является статической. Административный интерфейс (CMS) должен обеспечивать возможность создания, редактирования, перемещения и удаления неограниченного количества подразделов в узлах «Услуги», «Экосистема» и иных модулях.</w:t>
      </w:r>
    </w:p>
    <w:p w14:paraId="609C1C9A" w14:textId="4B3DE579" w:rsidR="00F1492D" w:rsidRPr="00F1492D" w:rsidRDefault="00F1492D" w:rsidP="00D429BE">
      <w:pPr>
        <w:pStyle w:val="ad"/>
        <w:numPr>
          <w:ilvl w:val="0"/>
          <w:numId w:val="132"/>
        </w:numPr>
        <w:tabs>
          <w:tab w:val="clear" w:pos="720"/>
          <w:tab w:val="clear" w:pos="851"/>
        </w:tabs>
        <w:ind w:left="2268" w:hanging="284"/>
        <w:rPr>
          <w:sz w:val="24"/>
        </w:rPr>
      </w:pPr>
      <w:r w:rsidRPr="00F1492D">
        <w:rPr>
          <w:b/>
          <w:bCs/>
          <w:sz w:val="24"/>
        </w:rPr>
        <w:t>Автономия управления:</w:t>
      </w:r>
      <w:r w:rsidRPr="00F1492D">
        <w:rPr>
          <w:sz w:val="24"/>
        </w:rPr>
        <w:t xml:space="preserve"> Процесс изменения структуры и вложенности страниц должен осуществляться силами контент-менеджеров Заказчика без внесения изменений в программный код (</w:t>
      </w:r>
      <w:proofErr w:type="spellStart"/>
      <w:r w:rsidRPr="00F1492D">
        <w:rPr>
          <w:sz w:val="24"/>
        </w:rPr>
        <w:t>Hardcode</w:t>
      </w:r>
      <w:proofErr w:type="spellEnd"/>
      <w:r w:rsidRPr="00F1492D">
        <w:rPr>
          <w:sz w:val="24"/>
        </w:rPr>
        <w:t>) и без привлечения технических специалистов Исполнителя.</w:t>
      </w:r>
    </w:p>
    <w:p w14:paraId="6B53CCED" w14:textId="2F38F509" w:rsidR="00801CBF" w:rsidRPr="00F1492D" w:rsidRDefault="00F1492D" w:rsidP="00D429BE">
      <w:pPr>
        <w:pStyle w:val="ad"/>
        <w:numPr>
          <w:ilvl w:val="0"/>
          <w:numId w:val="132"/>
        </w:numPr>
        <w:tabs>
          <w:tab w:val="clear" w:pos="720"/>
          <w:tab w:val="clear" w:pos="851"/>
        </w:tabs>
        <w:ind w:left="2268" w:hanging="284"/>
        <w:rPr>
          <w:sz w:val="24"/>
        </w:rPr>
      </w:pPr>
      <w:r w:rsidRPr="00F1492D">
        <w:rPr>
          <w:b/>
          <w:bCs/>
          <w:sz w:val="24"/>
        </w:rPr>
        <w:t>Наследование:</w:t>
      </w:r>
      <w:r w:rsidRPr="00F1492D">
        <w:rPr>
          <w:sz w:val="24"/>
        </w:rPr>
        <w:t xml:space="preserve"> Новые подразделы должны автоматически наследовать мета-данные и шаблоны отображения родительских категорий.</w:t>
      </w:r>
    </w:p>
    <w:p w14:paraId="12D703D5" w14:textId="77777777" w:rsidR="00F1492D" w:rsidRPr="00F1492D" w:rsidRDefault="00F1492D" w:rsidP="00D429BE">
      <w:pPr>
        <w:pStyle w:val="ad"/>
        <w:numPr>
          <w:ilvl w:val="2"/>
          <w:numId w:val="98"/>
        </w:numPr>
        <w:tabs>
          <w:tab w:val="clear" w:pos="851"/>
        </w:tabs>
        <w:ind w:left="1985" w:hanging="284"/>
      </w:pPr>
      <w:r w:rsidRPr="00F1492D">
        <w:rPr>
          <w:b/>
          <w:bCs/>
        </w:rPr>
        <w:t>Требования к URL-структуре (SEO):</w:t>
      </w:r>
    </w:p>
    <w:p w14:paraId="3AAA0659" w14:textId="2F4AD371" w:rsidR="00F1492D" w:rsidRPr="00F1492D" w:rsidRDefault="00F1492D" w:rsidP="00D429BE">
      <w:pPr>
        <w:pStyle w:val="ad"/>
        <w:numPr>
          <w:ilvl w:val="0"/>
          <w:numId w:val="235"/>
        </w:numPr>
        <w:tabs>
          <w:tab w:val="clear" w:pos="851"/>
        </w:tabs>
        <w:ind w:left="2268" w:hanging="283"/>
      </w:pPr>
      <w:r w:rsidRPr="00F1492D">
        <w:t>ЧПУ (</w:t>
      </w:r>
      <w:proofErr w:type="spellStart"/>
      <w:r w:rsidRPr="00F1492D">
        <w:t>Человекопонятные</w:t>
      </w:r>
      <w:proofErr w:type="spellEnd"/>
      <w:r w:rsidRPr="00F1492D">
        <w:t xml:space="preserve"> URL): Система должна автоматически генерировать уникальные статичные URL-</w:t>
      </w:r>
      <w:r w:rsidRPr="00F1492D">
        <w:lastRenderedPageBreak/>
        <w:t>адреса для каждого конечного узла. Структура URL должна строго отражать иерархическую вложенность разделов (</w:t>
      </w:r>
      <w:proofErr w:type="gramStart"/>
      <w:r w:rsidRPr="00F1492D">
        <w:t>например</w:t>
      </w:r>
      <w:proofErr w:type="gramEnd"/>
      <w:r w:rsidRPr="00F1492D">
        <w:t>: /ru/</w:t>
      </w:r>
      <w:proofErr w:type="spellStart"/>
      <w:r w:rsidRPr="00F1492D">
        <w:t>jismoniy-shaxslarga</w:t>
      </w:r>
      <w:proofErr w:type="spellEnd"/>
      <w:r w:rsidRPr="00F1492D">
        <w:t>/</w:t>
      </w:r>
      <w:proofErr w:type="spellStart"/>
      <w:r w:rsidRPr="00F1492D">
        <w:t>internet-paketlar</w:t>
      </w:r>
      <w:proofErr w:type="spellEnd"/>
      <w:r w:rsidRPr="00F1492D">
        <w:t>/</w:t>
      </w:r>
      <w:proofErr w:type="spellStart"/>
      <w:r w:rsidRPr="00F1492D">
        <w:t>tungi-internet</w:t>
      </w:r>
      <w:proofErr w:type="spellEnd"/>
      <w:r w:rsidRPr="00F1492D">
        <w:t>).</w:t>
      </w:r>
    </w:p>
    <w:p w14:paraId="27C24945" w14:textId="649E6DF1" w:rsidR="00F1492D" w:rsidRPr="00F1492D" w:rsidRDefault="00F1492D" w:rsidP="00D429BE">
      <w:pPr>
        <w:pStyle w:val="ad"/>
        <w:numPr>
          <w:ilvl w:val="0"/>
          <w:numId w:val="235"/>
        </w:numPr>
        <w:tabs>
          <w:tab w:val="clear" w:pos="851"/>
        </w:tabs>
        <w:ind w:left="2268" w:hanging="283"/>
      </w:pPr>
      <w:r w:rsidRPr="00F1492D">
        <w:t>Транслитерация: Генерация «</w:t>
      </w:r>
      <w:proofErr w:type="spellStart"/>
      <w:r w:rsidRPr="00F1492D">
        <w:t>слагов</w:t>
      </w:r>
      <w:proofErr w:type="spellEnd"/>
      <w:r w:rsidRPr="00F1492D">
        <w:t>» (</w:t>
      </w:r>
      <w:proofErr w:type="spellStart"/>
      <w:r w:rsidRPr="00F1492D">
        <w:t>slug</w:t>
      </w:r>
      <w:proofErr w:type="spellEnd"/>
      <w:r w:rsidRPr="00F1492D">
        <w:t>) для URL должна осуществляться методом автоматической латинской транслитерации заголовков с возможностью ручного редактирования.</w:t>
      </w:r>
    </w:p>
    <w:p w14:paraId="638193BC" w14:textId="2CEC92DD" w:rsidR="00F1492D" w:rsidRPr="00F1492D" w:rsidRDefault="00F1492D" w:rsidP="00D429BE">
      <w:pPr>
        <w:pStyle w:val="ad"/>
        <w:numPr>
          <w:ilvl w:val="0"/>
          <w:numId w:val="235"/>
        </w:numPr>
        <w:tabs>
          <w:tab w:val="clear" w:pos="851"/>
        </w:tabs>
        <w:ind w:left="2268" w:hanging="283"/>
      </w:pPr>
      <w:proofErr w:type="spellStart"/>
      <w:r w:rsidRPr="00F1492D">
        <w:t>Редиректы</w:t>
      </w:r>
      <w:proofErr w:type="spellEnd"/>
      <w:r w:rsidRPr="00F1492D">
        <w:t>: При изменении положения страницы в иерархии Система должна автоматически создавать 301-редирект со старого адреса на актуальный для сохранения поискового индекса.</w:t>
      </w:r>
    </w:p>
    <w:p w14:paraId="08E990B8" w14:textId="6C93A154" w:rsidR="00801CBF" w:rsidRPr="00F1492D" w:rsidRDefault="00F1492D" w:rsidP="00D429BE">
      <w:pPr>
        <w:pStyle w:val="ad"/>
        <w:numPr>
          <w:ilvl w:val="2"/>
          <w:numId w:val="98"/>
        </w:numPr>
        <w:tabs>
          <w:tab w:val="clear" w:pos="851"/>
        </w:tabs>
        <w:ind w:left="1985" w:hanging="284"/>
      </w:pPr>
      <w:r w:rsidRPr="00F1492D">
        <w:t>Сегментация и унификация контента:</w:t>
      </w:r>
    </w:p>
    <w:p w14:paraId="70E001B3" w14:textId="1F650888" w:rsidR="00F1492D" w:rsidRDefault="00F1492D" w:rsidP="00D429BE">
      <w:pPr>
        <w:pStyle w:val="ad"/>
        <w:numPr>
          <w:ilvl w:val="0"/>
          <w:numId w:val="235"/>
        </w:numPr>
        <w:tabs>
          <w:tab w:val="clear" w:pos="851"/>
        </w:tabs>
        <w:ind w:left="2268" w:hanging="283"/>
      </w:pPr>
      <w:r>
        <w:rPr>
          <w:b/>
          <w:bCs/>
        </w:rPr>
        <w:t>Общие шаблоны (</w:t>
      </w:r>
      <w:proofErr w:type="spellStart"/>
      <w:r>
        <w:rPr>
          <w:b/>
          <w:bCs/>
        </w:rPr>
        <w:t>Shared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Components</w:t>
      </w:r>
      <w:proofErr w:type="spellEnd"/>
      <w:r>
        <w:rPr>
          <w:b/>
          <w:bCs/>
        </w:rPr>
        <w:t>):</w:t>
      </w:r>
      <w:r>
        <w:t xml:space="preserve"> Разделы с идентичной структурой («Акции», «Помощь/FAQ») должны использовать единые программные компоненты и шаблоны вывода.</w:t>
      </w:r>
    </w:p>
    <w:p w14:paraId="5CAE251A" w14:textId="02051BAE" w:rsidR="00F1492D" w:rsidRDefault="00F1492D" w:rsidP="00D429BE">
      <w:pPr>
        <w:pStyle w:val="ad"/>
        <w:numPr>
          <w:ilvl w:val="0"/>
          <w:numId w:val="235"/>
        </w:numPr>
        <w:tabs>
          <w:tab w:val="clear" w:pos="851"/>
        </w:tabs>
        <w:ind w:left="2268" w:hanging="283"/>
      </w:pPr>
      <w:r>
        <w:rPr>
          <w:b/>
          <w:bCs/>
        </w:rPr>
        <w:t>Таксономия:</w:t>
      </w:r>
      <w:r>
        <w:t xml:space="preserve"> Разделение контента между целевыми аудиториями (B2C и B2B) реализуется через механизм тегирования (признак целевой аудитории). Система должна обеспечивать автоматическую фильтрацию выдачи данных в зависимости от текущего раздела пребывания пользователя.</w:t>
      </w:r>
    </w:p>
    <w:p w14:paraId="58854E29" w14:textId="1768996E" w:rsidR="0007574F" w:rsidRDefault="00FB5288" w:rsidP="00DE4C84">
      <w:pPr>
        <w:pStyle w:val="ad"/>
        <w:spacing w:before="240" w:line="360" w:lineRule="auto"/>
        <w:rPr>
          <w:b/>
        </w:rPr>
      </w:pPr>
      <w:r w:rsidRPr="00FB5288">
        <w:rPr>
          <w:b/>
        </w:rPr>
        <w:t>Специфические требования к безопасности модулей</w:t>
      </w:r>
    </w:p>
    <w:p w14:paraId="773198D0" w14:textId="6CCF26DB" w:rsidR="00FB5288" w:rsidRPr="00FB5288" w:rsidRDefault="00FB5288" w:rsidP="00D429BE">
      <w:pPr>
        <w:pStyle w:val="ad"/>
        <w:numPr>
          <w:ilvl w:val="0"/>
          <w:numId w:val="236"/>
        </w:numPr>
        <w:tabs>
          <w:tab w:val="clear" w:pos="851"/>
        </w:tabs>
        <w:ind w:left="1985" w:hanging="284"/>
      </w:pPr>
      <w:r w:rsidRPr="00FB5288">
        <w:t>Модуль «Виртуальная приемная»:</w:t>
      </w:r>
    </w:p>
    <w:p w14:paraId="44C049D7" w14:textId="77777777" w:rsidR="00FB5288" w:rsidRPr="00FB5288" w:rsidRDefault="00FB5288" w:rsidP="00D429BE">
      <w:pPr>
        <w:pStyle w:val="ad"/>
        <w:numPr>
          <w:ilvl w:val="0"/>
          <w:numId w:val="237"/>
        </w:numPr>
        <w:tabs>
          <w:tab w:val="clear" w:pos="851"/>
        </w:tabs>
        <w:ind w:left="2268" w:hanging="283"/>
      </w:pPr>
      <w:r w:rsidRPr="00FB5288">
        <w:t>Валидация файлов: Система должна выполнять строгую проверку загружаемых вложений не только по расширению, но и по MIME-типу (допустимые форматы: PDF, JPG, JPEG, PNG).</w:t>
      </w:r>
    </w:p>
    <w:p w14:paraId="1FDD94B3" w14:textId="77777777" w:rsidR="00FB5288" w:rsidRPr="00FB5288" w:rsidRDefault="00FB5288" w:rsidP="00D429BE">
      <w:pPr>
        <w:pStyle w:val="ad"/>
        <w:numPr>
          <w:ilvl w:val="0"/>
          <w:numId w:val="237"/>
        </w:numPr>
        <w:tabs>
          <w:tab w:val="clear" w:pos="851"/>
        </w:tabs>
        <w:ind w:left="2268" w:hanging="283"/>
      </w:pPr>
      <w:r w:rsidRPr="00FB5288">
        <w:t>Лимиты: Максимальный размер одного файла — 10 МБ. Загрузка исполняемых файлов (.</w:t>
      </w:r>
      <w:proofErr w:type="spellStart"/>
      <w:r w:rsidRPr="00FB5288">
        <w:t>exe</w:t>
      </w:r>
      <w:proofErr w:type="spellEnd"/>
      <w:r w:rsidRPr="00FB5288">
        <w:t>, .</w:t>
      </w:r>
      <w:proofErr w:type="spellStart"/>
      <w:r w:rsidRPr="00FB5288">
        <w:t>js</w:t>
      </w:r>
      <w:proofErr w:type="spellEnd"/>
      <w:r w:rsidRPr="00FB5288">
        <w:t>, .</w:t>
      </w:r>
      <w:proofErr w:type="spellStart"/>
      <w:r w:rsidRPr="00FB5288">
        <w:t>bat</w:t>
      </w:r>
      <w:proofErr w:type="spellEnd"/>
      <w:r w:rsidRPr="00FB5288">
        <w:t xml:space="preserve"> и др.) должна блокироваться на уровне серверной валидации.</w:t>
      </w:r>
    </w:p>
    <w:p w14:paraId="129E5778" w14:textId="0B5B0C5D" w:rsidR="00FB5288" w:rsidRPr="00FB5288" w:rsidRDefault="00FB5288" w:rsidP="00D429BE">
      <w:pPr>
        <w:pStyle w:val="ad"/>
        <w:numPr>
          <w:ilvl w:val="0"/>
          <w:numId w:val="236"/>
        </w:numPr>
        <w:tabs>
          <w:tab w:val="clear" w:pos="851"/>
        </w:tabs>
        <w:ind w:left="1985" w:hanging="284"/>
      </w:pPr>
      <w:r w:rsidRPr="00FB5288">
        <w:t>Раздел «FAQ» и формы ввода:</w:t>
      </w:r>
    </w:p>
    <w:p w14:paraId="5F8E5229" w14:textId="77777777" w:rsidR="00FB5288" w:rsidRPr="00FB5288" w:rsidRDefault="00FB5288" w:rsidP="00D429BE">
      <w:pPr>
        <w:pStyle w:val="ad"/>
        <w:numPr>
          <w:ilvl w:val="0"/>
          <w:numId w:val="238"/>
        </w:numPr>
        <w:tabs>
          <w:tab w:val="clear" w:pos="851"/>
        </w:tabs>
        <w:ind w:left="2268" w:hanging="283"/>
      </w:pPr>
      <w:r w:rsidRPr="00FB5288">
        <w:t xml:space="preserve">Защита от XSS: Все данные, вводимые пользователями или администраторами, должны проходить обязательную </w:t>
      </w:r>
      <w:proofErr w:type="spellStart"/>
      <w:r w:rsidRPr="00FB5288">
        <w:t>санитизацию</w:t>
      </w:r>
      <w:proofErr w:type="spellEnd"/>
      <w:r w:rsidRPr="00FB5288">
        <w:t xml:space="preserve"> (фильтрацию HTML-сущностей и скриптов) на </w:t>
      </w:r>
      <w:r w:rsidRPr="00FB5288">
        <w:lastRenderedPageBreak/>
        <w:t>стороне сервера перед сохранением в БД и выводом в интерфейс.</w:t>
      </w:r>
    </w:p>
    <w:p w14:paraId="71F2D83E" w14:textId="77777777" w:rsidR="00FB5288" w:rsidRPr="00FB5288" w:rsidRDefault="00FB5288" w:rsidP="00D429BE">
      <w:pPr>
        <w:pStyle w:val="ad"/>
        <w:numPr>
          <w:ilvl w:val="0"/>
          <w:numId w:val="238"/>
        </w:numPr>
        <w:tabs>
          <w:tab w:val="clear" w:pos="851"/>
        </w:tabs>
        <w:ind w:left="2268" w:hanging="283"/>
      </w:pPr>
      <w:r w:rsidRPr="00FB5288">
        <w:t>Контроль вывода: Применение заголовков безопасности (Content Security Policy) для предотвращения выполнения несанкционированного кода.</w:t>
      </w:r>
    </w:p>
    <w:p w14:paraId="0C5EAB34" w14:textId="169EBE9C" w:rsidR="00FB5288" w:rsidRPr="00FB5288" w:rsidRDefault="00FB5288" w:rsidP="00D429BE">
      <w:pPr>
        <w:pStyle w:val="ad"/>
        <w:numPr>
          <w:ilvl w:val="0"/>
          <w:numId w:val="236"/>
        </w:numPr>
        <w:tabs>
          <w:tab w:val="clear" w:pos="851"/>
        </w:tabs>
        <w:ind w:left="1985" w:hanging="284"/>
      </w:pPr>
      <w:r w:rsidRPr="00FB5288">
        <w:t>Управление внешними ссылками:</w:t>
      </w:r>
    </w:p>
    <w:p w14:paraId="26DA93ED" w14:textId="77777777" w:rsidR="00FB5288" w:rsidRPr="00FB5288" w:rsidRDefault="00FB5288" w:rsidP="00D429BE">
      <w:pPr>
        <w:pStyle w:val="ad"/>
        <w:numPr>
          <w:ilvl w:val="0"/>
          <w:numId w:val="239"/>
        </w:numPr>
        <w:tabs>
          <w:tab w:val="clear" w:pos="851"/>
        </w:tabs>
        <w:ind w:left="2268" w:hanging="283"/>
      </w:pPr>
      <w:r w:rsidRPr="00FB5288">
        <w:t xml:space="preserve">Валидация протоколов: Система должна автоматически проверять внешние гиперссылки на наличие и </w:t>
      </w:r>
      <w:proofErr w:type="spellStart"/>
      <w:r w:rsidRPr="00FB5288">
        <w:t>валидность</w:t>
      </w:r>
      <w:proofErr w:type="spellEnd"/>
      <w:r w:rsidRPr="00FB5288">
        <w:t xml:space="preserve"> протокола HTTPS. При попытке добавления небезопасной ссылки (HTTP) в административной панели должно выводиться предупреждение.</w:t>
      </w:r>
    </w:p>
    <w:p w14:paraId="2A69C11E" w14:textId="77777777" w:rsidR="00FB5288" w:rsidRPr="00FB5288" w:rsidRDefault="00FB5288" w:rsidP="00D429BE">
      <w:pPr>
        <w:pStyle w:val="ad"/>
        <w:numPr>
          <w:ilvl w:val="0"/>
          <w:numId w:val="239"/>
        </w:numPr>
        <w:tabs>
          <w:tab w:val="clear" w:pos="851"/>
        </w:tabs>
        <w:ind w:left="2268" w:hanging="283"/>
      </w:pPr>
      <w:r w:rsidRPr="00FB5288">
        <w:t xml:space="preserve">Безопасный переход: Для всех внешних ссылок должен автоматически добавляться атрибут </w:t>
      </w:r>
      <w:proofErr w:type="spellStart"/>
      <w:r w:rsidRPr="00FB5288">
        <w:rPr>
          <w:rFonts w:ascii="Courier New" w:hAnsi="Courier New" w:cs="Courier New"/>
          <w:sz w:val="20"/>
          <w:szCs w:val="20"/>
        </w:rPr>
        <w:t>rel</w:t>
      </w:r>
      <w:proofErr w:type="spellEnd"/>
      <w:r w:rsidRPr="00FB5288">
        <w:rPr>
          <w:rFonts w:ascii="Courier New" w:hAnsi="Courier New" w:cs="Courier New"/>
          <w:sz w:val="20"/>
          <w:szCs w:val="20"/>
        </w:rPr>
        <w:t>="</w:t>
      </w:r>
      <w:proofErr w:type="spellStart"/>
      <w:r w:rsidRPr="00FB5288">
        <w:rPr>
          <w:rFonts w:ascii="Courier New" w:hAnsi="Courier New" w:cs="Courier New"/>
          <w:sz w:val="20"/>
          <w:szCs w:val="20"/>
        </w:rPr>
        <w:t>noopener</w:t>
      </w:r>
      <w:proofErr w:type="spellEnd"/>
      <w:r w:rsidRPr="00FB5288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FB5288">
        <w:rPr>
          <w:rFonts w:ascii="Courier New" w:hAnsi="Courier New" w:cs="Courier New"/>
          <w:sz w:val="20"/>
          <w:szCs w:val="20"/>
        </w:rPr>
        <w:t>noreferrer</w:t>
      </w:r>
      <w:proofErr w:type="spellEnd"/>
      <w:r w:rsidRPr="00FB5288">
        <w:rPr>
          <w:rFonts w:ascii="Courier New" w:hAnsi="Courier New" w:cs="Courier New"/>
          <w:sz w:val="20"/>
          <w:szCs w:val="20"/>
        </w:rPr>
        <w:t>"</w:t>
      </w:r>
      <w:r w:rsidRPr="00FB5288">
        <w:t>.</w:t>
      </w:r>
    </w:p>
    <w:p w14:paraId="2C66BF3D" w14:textId="77777777" w:rsidR="00FB5288" w:rsidRPr="00FB5288" w:rsidRDefault="00FB5288" w:rsidP="00FB5288">
      <w:pPr>
        <w:pStyle w:val="ad"/>
        <w:rPr>
          <w:b/>
        </w:rPr>
      </w:pPr>
    </w:p>
    <w:p w14:paraId="60CCB8EA" w14:textId="1C0FBA04" w:rsidR="0007574F" w:rsidRPr="00B66B77" w:rsidRDefault="0007574F" w:rsidP="00FB5288">
      <w:pPr>
        <w:pStyle w:val="10"/>
        <w:pageBreakBefore/>
        <w:numPr>
          <w:ilvl w:val="0"/>
          <w:numId w:val="0"/>
        </w:numPr>
        <w:spacing w:before="287" w:line="320" w:lineRule="exact"/>
        <w:ind w:right="561"/>
        <w:jc w:val="center"/>
        <w:rPr>
          <w:rFonts w:cs="Times New Roman"/>
          <w:spacing w:val="-10"/>
        </w:rPr>
      </w:pPr>
      <w:r w:rsidRPr="0007574F">
        <w:rPr>
          <w:rFonts w:cs="Times New Roman"/>
          <w:spacing w:val="-2"/>
        </w:rPr>
        <w:lastRenderedPageBreak/>
        <w:t>Приложение</w:t>
      </w:r>
      <w:r w:rsidRPr="0007574F">
        <w:rPr>
          <w:rFonts w:cs="Times New Roman"/>
          <w:spacing w:val="-3"/>
        </w:rPr>
        <w:t xml:space="preserve"> </w:t>
      </w:r>
      <w:r>
        <w:rPr>
          <w:rFonts w:cs="Times New Roman"/>
          <w:spacing w:val="-10"/>
          <w:lang w:val="en-US"/>
        </w:rPr>
        <w:t>B</w:t>
      </w:r>
    </w:p>
    <w:p w14:paraId="225FF15D" w14:textId="0DB2FD3D" w:rsidR="006F21DD" w:rsidRDefault="006F21DD" w:rsidP="006F21DD">
      <w:pPr>
        <w:pStyle w:val="ad"/>
        <w:tabs>
          <w:tab w:val="clear" w:pos="851"/>
        </w:tabs>
        <w:ind w:left="709"/>
        <w:rPr>
          <w:b/>
        </w:rPr>
      </w:pPr>
      <w:r w:rsidRPr="006F21DD">
        <w:rPr>
          <w:b/>
        </w:rPr>
        <w:t>Сценарий использования «Онлайн-бронирование мобильного номера»</w:t>
      </w:r>
    </w:p>
    <w:p w14:paraId="26A9C954" w14:textId="442FB968" w:rsidR="006F21DD" w:rsidRDefault="00DA3F76" w:rsidP="006F21DD">
      <w:pPr>
        <w:pStyle w:val="ad"/>
        <w:tabs>
          <w:tab w:val="clear" w:pos="851"/>
        </w:tabs>
        <w:ind w:left="709"/>
      </w:pPr>
      <w:r>
        <w:rPr>
          <w:b/>
          <w:bCs/>
          <w:sz w:val="24"/>
        </w:rPr>
        <w:t xml:space="preserve">Таблица </w:t>
      </w:r>
      <w:r>
        <w:rPr>
          <w:b/>
          <w:bCs/>
          <w:sz w:val="24"/>
          <w:lang w:val="en-US"/>
        </w:rPr>
        <w:t>B</w:t>
      </w:r>
      <w:r w:rsidRPr="00FF1928">
        <w:rPr>
          <w:b/>
          <w:bCs/>
          <w:sz w:val="24"/>
        </w:rPr>
        <w:t>.1</w:t>
      </w:r>
      <w:r w:rsidR="006F21DD" w:rsidRPr="006F21DD">
        <w:t xml:space="preserve"> – Перечень сценариев использования «Онлайн-бронирование мобильного номера»</w:t>
      </w:r>
    </w:p>
    <w:tbl>
      <w:tblPr>
        <w:tblW w:w="9520" w:type="dxa"/>
        <w:jc w:val="right"/>
        <w:tblLook w:val="04A0" w:firstRow="1" w:lastRow="0" w:firstColumn="1" w:lastColumn="0" w:noHBand="0" w:noVBand="1"/>
      </w:tblPr>
      <w:tblGrid>
        <w:gridCol w:w="2828"/>
        <w:gridCol w:w="3254"/>
        <w:gridCol w:w="1972"/>
        <w:gridCol w:w="1466"/>
      </w:tblGrid>
      <w:tr w:rsidR="006F21DD" w:rsidRPr="006F21DD" w14:paraId="13C42EF4" w14:textId="77777777" w:rsidTr="006F21DD">
        <w:trPr>
          <w:trHeight w:val="624"/>
          <w:jc w:val="right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A833" w14:textId="77777777" w:rsidR="006F21DD" w:rsidRPr="006F21DD" w:rsidRDefault="006F21DD" w:rsidP="006F21DD">
            <w:pPr>
              <w:spacing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6F21DD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Идентификационный номер</w:t>
            </w: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A77C" w14:textId="77777777" w:rsidR="006F21DD" w:rsidRPr="006F21DD" w:rsidRDefault="006F21DD" w:rsidP="006F21DD">
            <w:pPr>
              <w:spacing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6F21DD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Наименование сценария использования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1CBD" w14:textId="77777777" w:rsidR="006F21DD" w:rsidRPr="006F21DD" w:rsidRDefault="006F21DD" w:rsidP="006F21DD">
            <w:pPr>
              <w:spacing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6F21DD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Действующие лица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2638" w14:textId="77777777" w:rsidR="006F21DD" w:rsidRPr="006F21DD" w:rsidRDefault="006F21DD" w:rsidP="006F21D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6F21DD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Тип сценария</w:t>
            </w:r>
          </w:p>
        </w:tc>
      </w:tr>
      <w:tr w:rsidR="006F21DD" w:rsidRPr="006F21DD" w14:paraId="19BCBC59" w14:textId="77777777" w:rsidTr="006F21DD">
        <w:trPr>
          <w:trHeight w:val="624"/>
          <w:jc w:val="right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FCD0" w14:textId="77777777" w:rsidR="006F21DD" w:rsidRPr="006F21DD" w:rsidRDefault="006F21DD" w:rsidP="006F21D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6F21D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U1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9DE9" w14:textId="77777777" w:rsidR="006F21DD" w:rsidRPr="006F21DD" w:rsidRDefault="006F21DD" w:rsidP="006F21D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6F21D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Инициация процесса онлайн-бронирования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F87F" w14:textId="77777777" w:rsidR="006F21DD" w:rsidRPr="006F21DD" w:rsidRDefault="006F21DD" w:rsidP="006F21D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6F21D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Пользователь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D590" w14:textId="77777777" w:rsidR="006F21DD" w:rsidRPr="006F21DD" w:rsidRDefault="006F21DD" w:rsidP="006F21D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6F21D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6F21DD" w:rsidRPr="006F21DD" w14:paraId="6D139A5F" w14:textId="77777777" w:rsidTr="006F21DD">
        <w:trPr>
          <w:trHeight w:val="624"/>
          <w:jc w:val="right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5D4C" w14:textId="77777777" w:rsidR="006F21DD" w:rsidRPr="006F21DD" w:rsidRDefault="006F21DD" w:rsidP="006F21D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6F21D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B1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2AF1" w14:textId="77777777" w:rsidR="006F21DD" w:rsidRPr="006F21DD" w:rsidRDefault="006F21DD" w:rsidP="006F21D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6F21D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Переадресация на внешнюю платформу ДИТ (ООО «UMS»)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1C9E" w14:textId="77777777" w:rsidR="006F21DD" w:rsidRPr="006F21DD" w:rsidRDefault="006F21DD" w:rsidP="006F21D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6F21D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B4A9" w14:textId="77777777" w:rsidR="006F21DD" w:rsidRPr="006F21DD" w:rsidRDefault="006F21DD" w:rsidP="006F21D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6F21D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6F21DD" w:rsidRPr="006F21DD" w14:paraId="2AA57324" w14:textId="77777777" w:rsidTr="006F21DD">
        <w:trPr>
          <w:trHeight w:val="936"/>
          <w:jc w:val="right"/>
        </w:trPr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2CB1" w14:textId="77777777" w:rsidR="006F21DD" w:rsidRPr="006F21DD" w:rsidRDefault="006F21DD" w:rsidP="006F21D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6F21D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C1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57A6" w14:textId="77777777" w:rsidR="006F21DD" w:rsidRPr="006F21DD" w:rsidRDefault="006F21DD" w:rsidP="006F21D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6F21D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Обработка ошибки и уведомление о недоступности платформы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2A82" w14:textId="77777777" w:rsidR="006F21DD" w:rsidRPr="006F21DD" w:rsidRDefault="006F21DD" w:rsidP="006F21D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6F21D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A7B4" w14:textId="77777777" w:rsidR="006F21DD" w:rsidRPr="006F21DD" w:rsidRDefault="006F21DD" w:rsidP="006F21D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6F21D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</w:tbl>
    <w:p w14:paraId="357F1FCD" w14:textId="77777777" w:rsidR="006F21DD" w:rsidRPr="006F21DD" w:rsidRDefault="006F21DD" w:rsidP="006F2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21D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Сценарий использования «Онлайн-бронирование мобильного номера»</w:t>
      </w:r>
    </w:p>
    <w:p w14:paraId="68F3BD1C" w14:textId="1D1AD4C5" w:rsidR="006F21DD" w:rsidRPr="006F21DD" w:rsidRDefault="006F21DD" w:rsidP="00D429BE">
      <w:pPr>
        <w:numPr>
          <w:ilvl w:val="0"/>
          <w:numId w:val="194"/>
        </w:numPr>
        <w:tabs>
          <w:tab w:val="clear" w:pos="720"/>
        </w:tabs>
        <w:spacing w:before="100" w:beforeAutospacing="1" w:after="100" w:afterAutospacing="1" w:line="240" w:lineRule="auto"/>
        <w:ind w:left="1985" w:hanging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21D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Условия запуска:</w:t>
      </w:r>
      <w:r w:rsidRPr="006F21D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Пользователь инициирует процесс бронирования мобильного номера на веб-сайте. Веб-сайт функционирует в штатном режиме (доступность 24/7, сегмент TAS-IX). Внешняя платформа онлайн-бронирования Департамента информационных технологий (ДИТ) ООО «UMS» доступна для приема входящих подключений.</w:t>
      </w:r>
    </w:p>
    <w:p w14:paraId="69AAB981" w14:textId="77777777" w:rsidR="006F21DD" w:rsidRPr="006F21DD" w:rsidRDefault="006F21DD" w:rsidP="00D429BE">
      <w:pPr>
        <w:numPr>
          <w:ilvl w:val="0"/>
          <w:numId w:val="194"/>
        </w:numPr>
        <w:tabs>
          <w:tab w:val="clear" w:pos="720"/>
        </w:tabs>
        <w:spacing w:before="100" w:beforeAutospacing="1" w:after="100" w:afterAutospacing="1" w:line="240" w:lineRule="auto"/>
        <w:ind w:left="1985" w:hanging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21D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Основное действующее лицо:</w:t>
      </w:r>
      <w:r w:rsidRPr="006F21D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Пользователь (потенциальный или действующий абонент).</w:t>
      </w:r>
    </w:p>
    <w:p w14:paraId="559B7E00" w14:textId="77777777" w:rsidR="006F21DD" w:rsidRPr="006F21DD" w:rsidRDefault="006F21DD" w:rsidP="00D429BE">
      <w:pPr>
        <w:numPr>
          <w:ilvl w:val="0"/>
          <w:numId w:val="194"/>
        </w:numPr>
        <w:tabs>
          <w:tab w:val="clear" w:pos="720"/>
        </w:tabs>
        <w:spacing w:before="100" w:beforeAutospacing="1" w:after="100" w:afterAutospacing="1" w:line="240" w:lineRule="auto"/>
        <w:ind w:left="1985" w:hanging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21D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Порядок выполнения сценария:</w:t>
      </w:r>
    </w:p>
    <w:p w14:paraId="493DB4AB" w14:textId="77777777" w:rsidR="006F21DD" w:rsidRPr="006F21DD" w:rsidRDefault="006F21DD" w:rsidP="00D429BE">
      <w:pPr>
        <w:numPr>
          <w:ilvl w:val="1"/>
          <w:numId w:val="194"/>
        </w:numPr>
        <w:tabs>
          <w:tab w:val="clear" w:pos="1440"/>
        </w:tabs>
        <w:spacing w:before="100" w:beforeAutospacing="1" w:after="100" w:afterAutospacing="1" w:line="240" w:lineRule="auto"/>
        <w:ind w:left="2268" w:hanging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21DD">
        <w:rPr>
          <w:rFonts w:ascii="Times New Roman" w:eastAsia="Times New Roman" w:hAnsi="Times New Roman" w:cs="Times New Roman"/>
          <w:sz w:val="28"/>
          <w:szCs w:val="28"/>
          <w:lang w:val="ru-RU"/>
        </w:rPr>
        <w:t>Пользователь переходит в раздел онлайн-бронирования на веб-сайте и нажимает кнопку действия (Call-to-Action) для выбора номера.</w:t>
      </w:r>
    </w:p>
    <w:p w14:paraId="5F48E8D3" w14:textId="77777777" w:rsidR="006F21DD" w:rsidRPr="006F21DD" w:rsidRDefault="006F21DD" w:rsidP="00D429BE">
      <w:pPr>
        <w:numPr>
          <w:ilvl w:val="1"/>
          <w:numId w:val="194"/>
        </w:numPr>
        <w:tabs>
          <w:tab w:val="clear" w:pos="1440"/>
        </w:tabs>
        <w:spacing w:before="100" w:beforeAutospacing="1" w:after="100" w:afterAutospacing="1" w:line="240" w:lineRule="auto"/>
        <w:ind w:left="2268" w:hanging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21DD">
        <w:rPr>
          <w:rFonts w:ascii="Times New Roman" w:eastAsia="Times New Roman" w:hAnsi="Times New Roman" w:cs="Times New Roman"/>
          <w:sz w:val="28"/>
          <w:szCs w:val="28"/>
          <w:lang w:val="ru-RU"/>
        </w:rPr>
        <w:t>ИС Веб-сайт фиксирует целевое действие пользователя.</w:t>
      </w:r>
    </w:p>
    <w:p w14:paraId="0B18C54A" w14:textId="7C5CF468" w:rsidR="006F21DD" w:rsidRPr="006F21DD" w:rsidRDefault="006F21DD" w:rsidP="00D429BE">
      <w:pPr>
        <w:numPr>
          <w:ilvl w:val="1"/>
          <w:numId w:val="194"/>
        </w:numPr>
        <w:tabs>
          <w:tab w:val="clear" w:pos="1440"/>
        </w:tabs>
        <w:spacing w:before="100" w:beforeAutospacing="1" w:after="100" w:afterAutospacing="1" w:line="240" w:lineRule="auto"/>
        <w:ind w:left="2268" w:hanging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21D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ИС Веб-сайт осуществляет автоматическую переадресацию (редирект) сессии пользователя на защищенный URL-адрес внешней платформы ДИТ (ООО «UMS»). </w:t>
      </w:r>
      <w:r w:rsidRPr="006F21DD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Примечание: Все последующие этапы (выбор номера, авторизация через </w:t>
      </w:r>
      <w:r w:rsidR="00487367" w:rsidRPr="00487367">
        <w:rPr>
          <w:i/>
        </w:rPr>
        <w:t>MyID/ IDSYS</w:t>
      </w:r>
      <w:r w:rsidRPr="006F21DD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, соблюдение ЗРУ-547 при сборе персональных данных, ввод платежных реквизитов, обработка транзакции и регистрация в Биллинговой системе) реализуются на стороне аппаратно-программного комплекса ДИТ и выходят за рамки контура ИС Веб-сайт.</w:t>
      </w:r>
    </w:p>
    <w:p w14:paraId="6630F599" w14:textId="77777777" w:rsidR="007E57D0" w:rsidRPr="007E57D0" w:rsidRDefault="006F21DD" w:rsidP="00D429BE">
      <w:pPr>
        <w:numPr>
          <w:ilvl w:val="2"/>
          <w:numId w:val="240"/>
        </w:numPr>
        <w:spacing w:before="100" w:beforeAutospacing="1" w:after="100" w:afterAutospacing="1" w:line="240" w:lineRule="auto"/>
      </w:pPr>
      <w:r w:rsidRPr="007E57D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Временной регламент выполнения сценария:</w:t>
      </w:r>
      <w:r w:rsidRPr="007E57D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Время обработки запроса и инициации переадресации на внешнюю платформу не должно превышать 1-2 с.</w:t>
      </w:r>
    </w:p>
    <w:p w14:paraId="39C0AE19" w14:textId="7F4AD155" w:rsidR="007E57D0" w:rsidRPr="007E57D0" w:rsidRDefault="006F21DD" w:rsidP="00D429BE">
      <w:pPr>
        <w:numPr>
          <w:ilvl w:val="2"/>
          <w:numId w:val="240"/>
        </w:numPr>
        <w:spacing w:before="100" w:beforeAutospacing="1" w:after="100" w:afterAutospacing="1" w:line="240" w:lineRule="auto"/>
      </w:pPr>
      <w:r w:rsidRPr="007E57D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Входные данные:</w:t>
      </w:r>
      <w:r w:rsidRPr="007E57D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HTTP/HTTPS-запрос пользователя (клик по ссылке/кнопке).</w:t>
      </w:r>
    </w:p>
    <w:p w14:paraId="045CAF25" w14:textId="2FE3BF1D" w:rsidR="007E57D0" w:rsidRPr="007E57D0" w:rsidRDefault="006F21DD" w:rsidP="00D429BE">
      <w:pPr>
        <w:numPr>
          <w:ilvl w:val="2"/>
          <w:numId w:val="240"/>
        </w:numPr>
        <w:spacing w:before="100" w:beforeAutospacing="1" w:after="100" w:afterAutospacing="1" w:line="240" w:lineRule="auto"/>
      </w:pPr>
      <w:r w:rsidRPr="007E57D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Выходные данные:</w:t>
      </w:r>
      <w:r w:rsidRPr="007E57D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Успешный HTTP-ответ с кодом перенаправления (например, 301/302/307 </w:t>
      </w:r>
      <w:proofErr w:type="spellStart"/>
      <w:r w:rsidRPr="007E57D0">
        <w:rPr>
          <w:rFonts w:ascii="Times New Roman" w:eastAsia="Times New Roman" w:hAnsi="Times New Roman" w:cs="Times New Roman"/>
          <w:sz w:val="28"/>
          <w:szCs w:val="28"/>
          <w:lang w:val="ru-RU"/>
        </w:rPr>
        <w:t>Redirect</w:t>
      </w:r>
      <w:proofErr w:type="spellEnd"/>
      <w:r w:rsidRPr="007E57D0">
        <w:rPr>
          <w:rFonts w:ascii="Times New Roman" w:eastAsia="Times New Roman" w:hAnsi="Times New Roman" w:cs="Times New Roman"/>
          <w:sz w:val="28"/>
          <w:szCs w:val="28"/>
          <w:lang w:val="ru-RU"/>
        </w:rPr>
        <w:t>) на целевой домен платформы Mobiuz; запись в системном журнале (Log) ИС Веб-сайт.</w:t>
      </w:r>
    </w:p>
    <w:p w14:paraId="4A769675" w14:textId="72B7CA6C" w:rsidR="00FB3AB6" w:rsidRDefault="007E57D0" w:rsidP="00D429BE">
      <w:pPr>
        <w:pStyle w:val="ad"/>
        <w:numPr>
          <w:ilvl w:val="2"/>
          <w:numId w:val="240"/>
        </w:numPr>
      </w:pPr>
      <w:r w:rsidRPr="00F24CC2">
        <w:rPr>
          <w:b/>
        </w:rPr>
        <w:t>Требования к информационной безопасности</w:t>
      </w:r>
      <w:r w:rsidRPr="007E57D0">
        <w:t>:</w:t>
      </w:r>
    </w:p>
    <w:p w14:paraId="2796CB10" w14:textId="6C89324A" w:rsidR="007E57D0" w:rsidRPr="007E57D0" w:rsidRDefault="007E57D0" w:rsidP="00D429BE">
      <w:pPr>
        <w:pStyle w:val="ad"/>
        <w:numPr>
          <w:ilvl w:val="0"/>
          <w:numId w:val="241"/>
        </w:numPr>
        <w:tabs>
          <w:tab w:val="clear" w:pos="851"/>
        </w:tabs>
        <w:ind w:left="2552" w:hanging="284"/>
      </w:pPr>
      <w:r w:rsidRPr="007E57D0">
        <w:rPr>
          <w:b/>
          <w:bCs/>
        </w:rPr>
        <w:t>Валидация целевых URL:</w:t>
      </w:r>
      <w:r w:rsidRPr="007E57D0">
        <w:t xml:space="preserve"> Система должна поддерживать «Белый список» (</w:t>
      </w:r>
      <w:proofErr w:type="spellStart"/>
      <w:r w:rsidRPr="007E57D0">
        <w:t>Whitelist</w:t>
      </w:r>
      <w:proofErr w:type="spellEnd"/>
      <w:r w:rsidRPr="007E57D0">
        <w:t xml:space="preserve">) разрешенных доменов для </w:t>
      </w:r>
      <w:proofErr w:type="spellStart"/>
      <w:r w:rsidRPr="007E57D0">
        <w:t>редиректа</w:t>
      </w:r>
      <w:proofErr w:type="spellEnd"/>
      <w:r w:rsidRPr="007E57D0">
        <w:t>. Перенаправление на домены, не входящие в список разрешенных ООО «UMS», должно блокироваться.</w:t>
      </w:r>
    </w:p>
    <w:p w14:paraId="5EF8F5A9" w14:textId="665B3924" w:rsidR="007E57D0" w:rsidRPr="007E57D0" w:rsidRDefault="007E57D0" w:rsidP="00D429BE">
      <w:pPr>
        <w:pStyle w:val="ad"/>
        <w:numPr>
          <w:ilvl w:val="0"/>
          <w:numId w:val="241"/>
        </w:numPr>
        <w:tabs>
          <w:tab w:val="clear" w:pos="851"/>
        </w:tabs>
        <w:ind w:left="2552" w:hanging="284"/>
      </w:pPr>
      <w:r w:rsidRPr="007E57D0">
        <w:rPr>
          <w:b/>
          <w:bCs/>
        </w:rPr>
        <w:t>Защита от подделки запросов:</w:t>
      </w:r>
      <w:r w:rsidRPr="007E57D0">
        <w:t xml:space="preserve"> Применение CSRF-токенов для всех действий, инициирующих переход.</w:t>
      </w:r>
    </w:p>
    <w:p w14:paraId="744DB983" w14:textId="5EAD962B" w:rsidR="007E57D0" w:rsidRPr="006F21DD" w:rsidRDefault="007E57D0" w:rsidP="00D429BE">
      <w:pPr>
        <w:pStyle w:val="ad"/>
        <w:numPr>
          <w:ilvl w:val="0"/>
          <w:numId w:val="241"/>
        </w:numPr>
        <w:tabs>
          <w:tab w:val="clear" w:pos="851"/>
        </w:tabs>
        <w:ind w:left="2552" w:hanging="284"/>
      </w:pPr>
      <w:r w:rsidRPr="007E57D0">
        <w:rPr>
          <w:b/>
          <w:bCs/>
        </w:rPr>
        <w:t>Аудит:</w:t>
      </w:r>
      <w:r w:rsidRPr="007E57D0">
        <w:t xml:space="preserve"> Обязательная регистрация в журнале событий (</w:t>
      </w:r>
      <w:proofErr w:type="spellStart"/>
      <w:r w:rsidRPr="007E57D0">
        <w:t>Logs</w:t>
      </w:r>
      <w:proofErr w:type="spellEnd"/>
      <w:r w:rsidRPr="007E57D0">
        <w:t>) каждого факта перехода с фиксацией IP-адреса пользователя, исходной страницы и целевого URL.</w:t>
      </w:r>
    </w:p>
    <w:p w14:paraId="689897CC" w14:textId="63AA198F" w:rsidR="006F21DD" w:rsidRDefault="004927A1" w:rsidP="006F21DD">
      <w:pPr>
        <w:pStyle w:val="ad"/>
        <w:tabs>
          <w:tab w:val="clear" w:pos="851"/>
        </w:tabs>
        <w:ind w:left="709"/>
        <w:rPr>
          <w:b/>
        </w:rPr>
      </w:pPr>
      <w:r w:rsidRPr="006F21DD">
        <w:rPr>
          <w:b/>
        </w:rPr>
        <w:t>Сценарий использования «</w:t>
      </w:r>
      <w:r w:rsidRPr="004927A1">
        <w:rPr>
          <w:b/>
        </w:rPr>
        <w:t>Онлайн-подключение eSIM</w:t>
      </w:r>
      <w:r w:rsidRPr="006F21DD">
        <w:rPr>
          <w:b/>
        </w:rPr>
        <w:t>»</w:t>
      </w:r>
    </w:p>
    <w:p w14:paraId="0FA36F60" w14:textId="5E71E7A4" w:rsidR="004927A1" w:rsidRDefault="00DA3F76" w:rsidP="006F21DD">
      <w:pPr>
        <w:pStyle w:val="ad"/>
        <w:tabs>
          <w:tab w:val="clear" w:pos="851"/>
        </w:tabs>
        <w:ind w:left="709"/>
      </w:pPr>
      <w:r>
        <w:rPr>
          <w:b/>
          <w:bCs/>
          <w:sz w:val="24"/>
        </w:rPr>
        <w:t xml:space="preserve">Таблица </w:t>
      </w:r>
      <w:r>
        <w:rPr>
          <w:b/>
          <w:bCs/>
          <w:sz w:val="24"/>
          <w:lang w:val="en-US"/>
        </w:rPr>
        <w:t>B</w:t>
      </w:r>
      <w:r>
        <w:rPr>
          <w:b/>
          <w:bCs/>
          <w:sz w:val="24"/>
        </w:rPr>
        <w:t>.</w:t>
      </w:r>
      <w:r w:rsidRPr="00DA3F76">
        <w:rPr>
          <w:b/>
          <w:bCs/>
          <w:sz w:val="24"/>
        </w:rPr>
        <w:t>2</w:t>
      </w:r>
      <w:r w:rsidR="004927A1">
        <w:t xml:space="preserve"> – Перечень сценариев использования «Онлайн-подключение eSIM»</w:t>
      </w:r>
    </w:p>
    <w:tbl>
      <w:tblPr>
        <w:tblW w:w="9520" w:type="dxa"/>
        <w:tblInd w:w="-10" w:type="dxa"/>
        <w:tblLook w:val="04A0" w:firstRow="1" w:lastRow="0" w:firstColumn="1" w:lastColumn="0" w:noHBand="0" w:noVBand="1"/>
      </w:tblPr>
      <w:tblGrid>
        <w:gridCol w:w="2770"/>
        <w:gridCol w:w="3412"/>
        <w:gridCol w:w="1872"/>
        <w:gridCol w:w="1466"/>
      </w:tblGrid>
      <w:tr w:rsidR="004927A1" w:rsidRPr="004927A1" w14:paraId="1D06BCE4" w14:textId="77777777" w:rsidTr="004927A1">
        <w:trPr>
          <w:trHeight w:val="636"/>
        </w:trPr>
        <w:tc>
          <w:tcPr>
            <w:tcW w:w="2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D33879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Идентификационный номер</w:t>
            </w:r>
          </w:p>
        </w:tc>
        <w:tc>
          <w:tcPr>
            <w:tcW w:w="34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A3B85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Наименование сценария использования</w:t>
            </w:r>
          </w:p>
        </w:tc>
        <w:tc>
          <w:tcPr>
            <w:tcW w:w="18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3A34AF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Действующие лица</w:t>
            </w:r>
          </w:p>
        </w:tc>
        <w:tc>
          <w:tcPr>
            <w:tcW w:w="14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03EF78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Тип сценария</w:t>
            </w:r>
          </w:p>
        </w:tc>
      </w:tr>
      <w:tr w:rsidR="004927A1" w:rsidRPr="004927A1" w14:paraId="7FB9A117" w14:textId="77777777" w:rsidTr="004927A1">
        <w:trPr>
          <w:trHeight w:val="636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8938B1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U1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50AB2D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Инициация процесса подключения eSIM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C3C520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Пользователь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6E2621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4927A1" w:rsidRPr="004927A1" w14:paraId="3D4AB866" w14:textId="77777777" w:rsidTr="004927A1">
        <w:trPr>
          <w:trHeight w:val="948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65FF25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U2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F9F7CC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Выбор параметров подключения (регион, тариф, номер)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A42047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Пользователь,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773576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4927A1" w:rsidRPr="004927A1" w14:paraId="1E0611F8" w14:textId="77777777" w:rsidTr="004927A1">
        <w:trPr>
          <w:trHeight w:val="636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90F44C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U3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F9003F" w14:textId="05B8145E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Авторизация и идентификация через </w:t>
            </w: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систему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8B3572" w14:textId="3D0D2FCA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Пользователь, ИС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8E37F8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4927A1" w:rsidRPr="004927A1" w14:paraId="5B08DE80" w14:textId="77777777" w:rsidTr="004927A1">
        <w:trPr>
          <w:trHeight w:val="948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EC07A5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B1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EE39C2" w14:textId="38B5FF84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Передача персональных данных из ИС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 в Биллинговую систему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2A81C6" w14:textId="0E4852ED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ИС</w:t>
            </w: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, Биллинговая система Mobiuz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C1488B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4927A1" w:rsidRPr="004927A1" w14:paraId="567CDB34" w14:textId="77777777" w:rsidTr="004927A1">
        <w:trPr>
          <w:trHeight w:val="636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4CC4D0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U4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276A7A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Верификация контактного e-mail адреса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2CC189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Пользователь,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0957DF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4927A1" w:rsidRPr="004927A1" w14:paraId="1AC8D55F" w14:textId="77777777" w:rsidTr="004927A1">
        <w:trPr>
          <w:trHeight w:val="636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F247E4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lastRenderedPageBreak/>
              <w:t>B2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BC9BD0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Отправка одноразового кода (OTP) верификации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B27E4A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SMS/Email шлюз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A39CF3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4927A1" w:rsidRPr="004927A1" w14:paraId="08634177" w14:textId="77777777" w:rsidTr="004927A1">
        <w:trPr>
          <w:trHeight w:val="636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AE65BF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U5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8207C3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Ввод реквизитов банковской карты и подтверждение оплаты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70803B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Пользователь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F440B5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4927A1" w:rsidRPr="004927A1" w14:paraId="6EC557E6" w14:textId="77777777" w:rsidTr="004927A1">
        <w:trPr>
          <w:trHeight w:val="636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D3204F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B3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8B6BBC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Обработка платежной транзакции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B100DB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Платежная система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7AD189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4927A1" w:rsidRPr="004927A1" w14:paraId="71E9543A" w14:textId="77777777" w:rsidTr="004927A1">
        <w:trPr>
          <w:trHeight w:val="636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C9F84F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B4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47BBF4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Регистрация абонента и номера в Биллинговой системе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023D88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Биллинговая система Mobiuz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FF6598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4927A1" w:rsidRPr="004927A1" w14:paraId="76B3D561" w14:textId="77777777" w:rsidTr="004927A1">
        <w:trPr>
          <w:trHeight w:val="636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51375F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B5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C60C8F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Генерация профиля абонента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C83A6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Платформа SM-DP+ (eSIM)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B32589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4927A1" w:rsidRPr="004927A1" w14:paraId="7AE2E50E" w14:textId="77777777" w:rsidTr="004927A1">
        <w:trPr>
          <w:trHeight w:val="636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0DD78E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B6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136363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Отправка данных активации eSIM (QR-код)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D8B019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SMS/Email шлюз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E86E7A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4927A1" w:rsidRPr="004927A1" w14:paraId="4A0D9AA9" w14:textId="77777777" w:rsidTr="004927A1">
        <w:trPr>
          <w:trHeight w:val="636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7A46C4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U6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F9B0A3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Отображение подтверждения успешного подключения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FA1231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98A563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4927A1" w:rsidRPr="004927A1" w14:paraId="5753AD63" w14:textId="77777777" w:rsidTr="004927A1">
        <w:trPr>
          <w:trHeight w:val="636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F31B1E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C1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63F995" w14:textId="2B876549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Ошибка авторизации пользователя в ИС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6A9F00" w14:textId="5387396E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ИС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627C9F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  <w:tr w:rsidR="004927A1" w:rsidRPr="004927A1" w14:paraId="59BE26B2" w14:textId="77777777" w:rsidTr="004927A1">
        <w:trPr>
          <w:trHeight w:val="636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F8FB3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C2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A88C9B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Ошибка верификации e-mail (неверный OTP-код)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271A8F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ИС Веб-сайт, Пользователь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32AA5A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  <w:tr w:rsidR="004927A1" w:rsidRPr="004927A1" w14:paraId="528780EF" w14:textId="77777777" w:rsidTr="004927A1">
        <w:trPr>
          <w:trHeight w:val="948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DF58FF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C3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6622C7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Блокировка недоступного номера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50F4C0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Биллинговая система Mobiuz,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CA3606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  <w:tr w:rsidR="004927A1" w:rsidRPr="004927A1" w14:paraId="2AE64D68" w14:textId="77777777" w:rsidTr="004927A1">
        <w:trPr>
          <w:trHeight w:val="948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6A3B4C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C4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71B0B9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Отклонение транзакции или недоступность API платежной системы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956213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Платежная система,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E06DEF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  <w:tr w:rsidR="004927A1" w:rsidRPr="004927A1" w14:paraId="19B36B4D" w14:textId="77777777" w:rsidTr="004927A1">
        <w:trPr>
          <w:trHeight w:val="948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34519E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C5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2BF523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Сбой генерации профиля на платформе SM-DP+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681847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Платформа SM-DP+,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785074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  <w:tr w:rsidR="004927A1" w:rsidRPr="004927A1" w14:paraId="6AB8DF44" w14:textId="77777777" w:rsidTr="004927A1">
        <w:trPr>
          <w:trHeight w:val="948"/>
        </w:trPr>
        <w:tc>
          <w:tcPr>
            <w:tcW w:w="27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2837CD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C6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F16A40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Сбой регистрации операции в Биллинговой системе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85C443" w14:textId="77777777" w:rsidR="004927A1" w:rsidRPr="004927A1" w:rsidRDefault="004927A1" w:rsidP="004927A1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Биллинговая система Mobiuz,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C6FBDC" w14:textId="77777777" w:rsidR="004927A1" w:rsidRPr="004927A1" w:rsidRDefault="004927A1" w:rsidP="004927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927A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</w:tbl>
    <w:p w14:paraId="1BCC2752" w14:textId="77777777" w:rsidR="004927A1" w:rsidRPr="004927A1" w:rsidRDefault="004927A1" w:rsidP="004927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927A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Сценарий использования «Онлайн-подключение eSIM»</w:t>
      </w:r>
    </w:p>
    <w:p w14:paraId="020D2C3D" w14:textId="4807B84E" w:rsidR="004927A1" w:rsidRPr="004927A1" w:rsidRDefault="004927A1" w:rsidP="00D429BE">
      <w:pPr>
        <w:pStyle w:val="ad"/>
        <w:numPr>
          <w:ilvl w:val="0"/>
          <w:numId w:val="195"/>
        </w:numPr>
        <w:tabs>
          <w:tab w:val="clear" w:pos="851"/>
        </w:tabs>
        <w:ind w:hanging="295"/>
      </w:pPr>
      <w:r w:rsidRPr="004927A1">
        <w:rPr>
          <w:b/>
          <w:bCs/>
        </w:rPr>
        <w:t>Условия запуска:</w:t>
      </w:r>
      <w:r w:rsidRPr="004927A1">
        <w:t xml:space="preserve"> Пользователь инициирует процесс онлайн-подключения eSIM на корпоративном веб-сайте. Устройство пользователя </w:t>
      </w:r>
      <w:proofErr w:type="spellStart"/>
      <w:r w:rsidRPr="004927A1">
        <w:t>аппаратно</w:t>
      </w:r>
      <w:proofErr w:type="spellEnd"/>
      <w:r w:rsidRPr="004927A1">
        <w:t xml:space="preserve"> поддерживает технологию eSIM. Веб-сайт функционирует в штатном режиме (обеспечена доступность 24/7, маршрутизация трафика в сегменте TAS-IX). Пользователь имеет активную и подтвержденную учетную </w:t>
      </w:r>
      <w:r w:rsidRPr="004927A1">
        <w:lastRenderedPageBreak/>
        <w:t xml:space="preserve">запись в ЕСИ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4927A1">
        <w:t>. Интеграционные шлюзы (API) с биллинговой системой, платформой управления eSIM (SM-DP+) и платежными системами функционируют корректно.</w:t>
      </w:r>
    </w:p>
    <w:p w14:paraId="4E66E385" w14:textId="77777777" w:rsidR="004927A1" w:rsidRPr="004927A1" w:rsidRDefault="004927A1" w:rsidP="00D429BE">
      <w:pPr>
        <w:pStyle w:val="ad"/>
        <w:numPr>
          <w:ilvl w:val="0"/>
          <w:numId w:val="195"/>
        </w:numPr>
        <w:tabs>
          <w:tab w:val="clear" w:pos="851"/>
        </w:tabs>
        <w:ind w:hanging="295"/>
      </w:pPr>
      <w:r w:rsidRPr="004927A1">
        <w:rPr>
          <w:b/>
          <w:bCs/>
        </w:rPr>
        <w:t>Основное действующее лицо:</w:t>
      </w:r>
      <w:r w:rsidRPr="004927A1">
        <w:t xml:space="preserve"> Пользователь (потенциальный или действующий абонент).</w:t>
      </w:r>
    </w:p>
    <w:p w14:paraId="5C334A78" w14:textId="77777777" w:rsidR="004927A1" w:rsidRPr="004927A1" w:rsidRDefault="004927A1" w:rsidP="00D429BE">
      <w:pPr>
        <w:pStyle w:val="ad"/>
        <w:numPr>
          <w:ilvl w:val="0"/>
          <w:numId w:val="195"/>
        </w:numPr>
        <w:tabs>
          <w:tab w:val="clear" w:pos="851"/>
        </w:tabs>
        <w:ind w:hanging="295"/>
      </w:pPr>
      <w:r w:rsidRPr="004927A1">
        <w:rPr>
          <w:b/>
          <w:bCs/>
        </w:rPr>
        <w:t>Порядок выполнения сценария:</w:t>
      </w:r>
    </w:p>
    <w:p w14:paraId="36BCD6AE" w14:textId="77777777" w:rsidR="004927A1" w:rsidRPr="004927A1" w:rsidRDefault="004927A1" w:rsidP="00D429BE">
      <w:pPr>
        <w:pStyle w:val="ad"/>
        <w:numPr>
          <w:ilvl w:val="0"/>
          <w:numId w:val="196"/>
        </w:numPr>
        <w:tabs>
          <w:tab w:val="clear" w:pos="851"/>
        </w:tabs>
        <w:ind w:left="2410" w:hanging="437"/>
      </w:pPr>
      <w:r w:rsidRPr="004927A1">
        <w:t>Пользователь переходит в раздел подключения eSIM. ИС Веб-сайт запрашивает актуальные справочники тарифов и пулы доступных номеров из Биллинговой системы.</w:t>
      </w:r>
    </w:p>
    <w:p w14:paraId="05849912" w14:textId="77777777" w:rsidR="004927A1" w:rsidRPr="004927A1" w:rsidRDefault="004927A1" w:rsidP="00D429BE">
      <w:pPr>
        <w:pStyle w:val="ad"/>
        <w:numPr>
          <w:ilvl w:val="0"/>
          <w:numId w:val="196"/>
        </w:numPr>
        <w:tabs>
          <w:tab w:val="clear" w:pos="851"/>
        </w:tabs>
        <w:ind w:left="2410" w:hanging="437"/>
      </w:pPr>
      <w:r w:rsidRPr="004927A1">
        <w:t>Пользователь выбирает регион обслуживания, тарифный план и мобильный номер.</w:t>
      </w:r>
    </w:p>
    <w:p w14:paraId="4AF1026F" w14:textId="1EE5BB18" w:rsidR="004927A1" w:rsidRPr="004927A1" w:rsidRDefault="004927A1" w:rsidP="00D429BE">
      <w:pPr>
        <w:pStyle w:val="ad"/>
        <w:numPr>
          <w:ilvl w:val="0"/>
          <w:numId w:val="196"/>
        </w:numPr>
        <w:tabs>
          <w:tab w:val="clear" w:pos="851"/>
        </w:tabs>
        <w:ind w:left="2410" w:hanging="437"/>
      </w:pPr>
      <w:r w:rsidRPr="004927A1">
        <w:t xml:space="preserve">Пользователь перенаправляется на шлюз ИС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4927A1">
        <w:t xml:space="preserve"> для прохождения удаленной идентификации.</w:t>
      </w:r>
    </w:p>
    <w:p w14:paraId="1AF72D53" w14:textId="3EB3B375" w:rsidR="004927A1" w:rsidRPr="004927A1" w:rsidRDefault="004927A1" w:rsidP="00D429BE">
      <w:pPr>
        <w:pStyle w:val="ad"/>
        <w:numPr>
          <w:ilvl w:val="0"/>
          <w:numId w:val="196"/>
        </w:numPr>
        <w:tabs>
          <w:tab w:val="clear" w:pos="851"/>
        </w:tabs>
        <w:ind w:left="2410" w:hanging="437"/>
      </w:pPr>
      <w:r w:rsidRPr="004927A1">
        <w:t xml:space="preserve">ИС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4927A1">
        <w:t xml:space="preserve"> успешно идентифицирует пользователя и передает персональные данные напрямую в Биллинговую систему оператора, обеспечивая локализацию и защиту персональных данных граждан РУз согласно ЗРУ-547.</w:t>
      </w:r>
    </w:p>
    <w:p w14:paraId="17928A31" w14:textId="77777777" w:rsidR="004927A1" w:rsidRPr="004927A1" w:rsidRDefault="004927A1" w:rsidP="00D429BE">
      <w:pPr>
        <w:pStyle w:val="ad"/>
        <w:numPr>
          <w:ilvl w:val="0"/>
          <w:numId w:val="196"/>
        </w:numPr>
        <w:tabs>
          <w:tab w:val="clear" w:pos="851"/>
        </w:tabs>
        <w:ind w:left="2410" w:hanging="437"/>
      </w:pPr>
      <w:r w:rsidRPr="004927A1">
        <w:t>Пользователь указывает контактный e-mail адрес и выбирает язык обслуживания.</w:t>
      </w:r>
    </w:p>
    <w:p w14:paraId="6BCC46C0" w14:textId="77777777" w:rsidR="004927A1" w:rsidRPr="004927A1" w:rsidRDefault="004927A1" w:rsidP="00D429BE">
      <w:pPr>
        <w:pStyle w:val="ad"/>
        <w:numPr>
          <w:ilvl w:val="0"/>
          <w:numId w:val="196"/>
        </w:numPr>
        <w:tabs>
          <w:tab w:val="clear" w:pos="851"/>
        </w:tabs>
        <w:ind w:left="2410" w:hanging="437"/>
      </w:pPr>
      <w:r w:rsidRPr="004927A1">
        <w:t>ИС Веб-сайт через SMS/Email шлюз инициирует отправку OTP-кода подтверждения (контент писем формируется с соблюдением Закона «О государственном языке»). Пользователь вводит код на портале для успешной верификации.</w:t>
      </w:r>
    </w:p>
    <w:p w14:paraId="16C3227F" w14:textId="77777777" w:rsidR="004927A1" w:rsidRPr="004927A1" w:rsidRDefault="004927A1" w:rsidP="00D429BE">
      <w:pPr>
        <w:pStyle w:val="ad"/>
        <w:numPr>
          <w:ilvl w:val="0"/>
          <w:numId w:val="196"/>
        </w:numPr>
        <w:tabs>
          <w:tab w:val="clear" w:pos="851"/>
        </w:tabs>
        <w:ind w:left="2410" w:hanging="437"/>
      </w:pPr>
      <w:r w:rsidRPr="004927A1">
        <w:t>Пользователь вводит реквизиты банковской карты в защищенном контуре для оплаты подключения и стартового пакета.</w:t>
      </w:r>
    </w:p>
    <w:p w14:paraId="570F2798" w14:textId="77777777" w:rsidR="004927A1" w:rsidRPr="004927A1" w:rsidRDefault="004927A1" w:rsidP="00D429BE">
      <w:pPr>
        <w:pStyle w:val="ad"/>
        <w:numPr>
          <w:ilvl w:val="0"/>
          <w:numId w:val="196"/>
        </w:numPr>
        <w:tabs>
          <w:tab w:val="clear" w:pos="851"/>
        </w:tabs>
        <w:ind w:left="2410" w:hanging="437"/>
      </w:pPr>
      <w:r w:rsidRPr="004927A1">
        <w:t>ИС Веб-сайт передает зашифрованные платежные данные в Платежную систему, обеспечивая соответствие требованиям кибербезопасности (ПКМ №702). Платежная система обрабатывает транзакцию и возвращает статус.</w:t>
      </w:r>
    </w:p>
    <w:p w14:paraId="7B6EDAAA" w14:textId="77777777" w:rsidR="004927A1" w:rsidRPr="004927A1" w:rsidRDefault="004927A1" w:rsidP="00D429BE">
      <w:pPr>
        <w:pStyle w:val="ad"/>
        <w:numPr>
          <w:ilvl w:val="0"/>
          <w:numId w:val="196"/>
        </w:numPr>
        <w:tabs>
          <w:tab w:val="clear" w:pos="851"/>
        </w:tabs>
        <w:ind w:left="2410" w:hanging="437"/>
      </w:pPr>
      <w:r w:rsidRPr="004927A1">
        <w:t>Биллинговая система регистрирует абонента, закрепляет выбранный номер и активирует стартовый баланс/тарифный план.</w:t>
      </w:r>
    </w:p>
    <w:p w14:paraId="66C7B3E7" w14:textId="77777777" w:rsidR="004927A1" w:rsidRPr="004927A1" w:rsidRDefault="004927A1" w:rsidP="00D429BE">
      <w:pPr>
        <w:pStyle w:val="ad"/>
        <w:numPr>
          <w:ilvl w:val="0"/>
          <w:numId w:val="196"/>
        </w:numPr>
        <w:tabs>
          <w:tab w:val="clear" w:pos="851"/>
        </w:tabs>
        <w:ind w:left="2410" w:hanging="437"/>
      </w:pPr>
      <w:r w:rsidRPr="004927A1">
        <w:lastRenderedPageBreak/>
        <w:t>ИС Веб-сайт направляет API-запрос на платформу SM-DP+ для генерации профиля eSIM и получения уникального QR-кода активации.</w:t>
      </w:r>
    </w:p>
    <w:p w14:paraId="164D8069" w14:textId="77777777" w:rsidR="004927A1" w:rsidRPr="004927A1" w:rsidRDefault="004927A1" w:rsidP="00D429BE">
      <w:pPr>
        <w:pStyle w:val="ad"/>
        <w:numPr>
          <w:ilvl w:val="0"/>
          <w:numId w:val="196"/>
        </w:numPr>
        <w:tabs>
          <w:tab w:val="clear" w:pos="851"/>
        </w:tabs>
        <w:ind w:left="2410" w:hanging="437"/>
      </w:pPr>
      <w:r w:rsidRPr="004927A1">
        <w:t>SMS/Email шлюз формирует и отправляет пользователю письмо, содержащее QR-код активации и инструкции по настройке устройства.</w:t>
      </w:r>
    </w:p>
    <w:p w14:paraId="3643E74E" w14:textId="77777777" w:rsidR="004927A1" w:rsidRPr="004927A1" w:rsidRDefault="004927A1" w:rsidP="00D429BE">
      <w:pPr>
        <w:pStyle w:val="ad"/>
        <w:numPr>
          <w:ilvl w:val="0"/>
          <w:numId w:val="196"/>
        </w:numPr>
        <w:tabs>
          <w:tab w:val="clear" w:pos="851"/>
        </w:tabs>
        <w:ind w:left="2410" w:hanging="437"/>
      </w:pPr>
      <w:r w:rsidRPr="004927A1">
        <w:t>ИС Веб-сайт отображает финальный экран об успешном подключении и фиксирует все транзакции в журнале аудита системы.</w:t>
      </w:r>
    </w:p>
    <w:p w14:paraId="24F9F4A9" w14:textId="77777777" w:rsidR="005B2AB8" w:rsidRDefault="005B2AB8" w:rsidP="005B2AB8">
      <w:pPr>
        <w:pStyle w:val="ad"/>
        <w:numPr>
          <w:ilvl w:val="0"/>
          <w:numId w:val="195"/>
        </w:numPr>
        <w:tabs>
          <w:tab w:val="clear" w:pos="851"/>
        </w:tabs>
      </w:pPr>
      <w:r w:rsidRPr="005B2AB8">
        <w:rPr>
          <w:b/>
          <w:bCs/>
        </w:rPr>
        <w:t>Временной регламент и отказоустойчивость (SLA)</w:t>
      </w:r>
      <w:r w:rsidR="004927A1" w:rsidRPr="004927A1">
        <w:rPr>
          <w:b/>
          <w:bCs/>
        </w:rPr>
        <w:t>:</w:t>
      </w:r>
    </w:p>
    <w:p w14:paraId="34F2343D" w14:textId="6847C529" w:rsidR="005B2AB8" w:rsidRDefault="005B2AB8" w:rsidP="00C86E7C">
      <w:pPr>
        <w:pStyle w:val="ad"/>
        <w:numPr>
          <w:ilvl w:val="1"/>
          <w:numId w:val="195"/>
        </w:numPr>
        <w:ind w:left="2268" w:hanging="283"/>
      </w:pPr>
      <w:r w:rsidRPr="005B2AB8">
        <w:rPr>
          <w:b/>
        </w:rPr>
        <w:t>Производительность Системы</w:t>
      </w:r>
      <w:r>
        <w:t>: Время внутренней обработки данных, формирования и отправки API-запросов в смежные ИС (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>
        <w:t>, Биллинг, Платежные системы) не должно превышать 2–3 секунд (без учета времени ожидания отклика внешних шлюзов).</w:t>
      </w:r>
    </w:p>
    <w:p w14:paraId="65A5DC27" w14:textId="2904E7EB" w:rsidR="005B2AB8" w:rsidRDefault="005B2AB8" w:rsidP="00C86E7C">
      <w:pPr>
        <w:pStyle w:val="ad"/>
        <w:numPr>
          <w:ilvl w:val="1"/>
          <w:numId w:val="195"/>
        </w:numPr>
        <w:ind w:left="2268" w:hanging="283"/>
      </w:pPr>
      <w:r w:rsidRPr="005B2AB8">
        <w:rPr>
          <w:b/>
        </w:rPr>
        <w:t>SLA платформы SM-DP+</w:t>
      </w:r>
      <w:r>
        <w:t>: Время отклика платформы при генерации eSIM-профиля не должно превышать 5 секунд.</w:t>
      </w:r>
    </w:p>
    <w:p w14:paraId="1E793DEF" w14:textId="213D5871" w:rsidR="005B2AB8" w:rsidRDefault="005B2AB8" w:rsidP="00C86E7C">
      <w:pPr>
        <w:pStyle w:val="ad"/>
        <w:numPr>
          <w:ilvl w:val="1"/>
          <w:numId w:val="195"/>
        </w:numPr>
        <w:ind w:left="2268" w:hanging="283"/>
      </w:pPr>
      <w:r w:rsidRPr="005B2AB8">
        <w:rPr>
          <w:b/>
        </w:rPr>
        <w:t>Лимиты ожидания (</w:t>
      </w:r>
      <w:proofErr w:type="spellStart"/>
      <w:r w:rsidRPr="005B2AB8">
        <w:rPr>
          <w:b/>
        </w:rPr>
        <w:t>Timeout</w:t>
      </w:r>
      <w:proofErr w:type="spellEnd"/>
      <w:r w:rsidRPr="005B2AB8">
        <w:rPr>
          <w:b/>
        </w:rPr>
        <w:t>)</w:t>
      </w:r>
      <w:r>
        <w:t>: Для всех внешних API-интеграций устанавливается жесткий тайм-аут — 5 секунд.</w:t>
      </w:r>
    </w:p>
    <w:p w14:paraId="660D66C9" w14:textId="4976B4FA" w:rsidR="004927A1" w:rsidRDefault="005B2AB8" w:rsidP="00C86E7C">
      <w:pPr>
        <w:pStyle w:val="ad"/>
        <w:numPr>
          <w:ilvl w:val="1"/>
          <w:numId w:val="195"/>
        </w:numPr>
        <w:tabs>
          <w:tab w:val="clear" w:pos="851"/>
        </w:tabs>
        <w:ind w:left="2268" w:hanging="283"/>
      </w:pPr>
      <w:r w:rsidRPr="005B2AB8">
        <w:rPr>
          <w:b/>
        </w:rPr>
        <w:t xml:space="preserve">Механизм </w:t>
      </w:r>
      <w:proofErr w:type="spellStart"/>
      <w:r w:rsidRPr="005B2AB8">
        <w:rPr>
          <w:b/>
        </w:rPr>
        <w:t>Circuit</w:t>
      </w:r>
      <w:proofErr w:type="spellEnd"/>
      <w:r w:rsidRPr="005B2AB8">
        <w:rPr>
          <w:b/>
        </w:rPr>
        <w:t xml:space="preserve"> </w:t>
      </w:r>
      <w:proofErr w:type="spellStart"/>
      <w:r w:rsidRPr="005B2AB8">
        <w:rPr>
          <w:b/>
        </w:rPr>
        <w:t>Breaker</w:t>
      </w:r>
      <w:proofErr w:type="spellEnd"/>
      <w:r>
        <w:t>: Исполнитель обязан реализовать паттерн «Прерыватель» (</w:t>
      </w:r>
      <w:proofErr w:type="spellStart"/>
      <w:r>
        <w:t>Circuit</w:t>
      </w:r>
      <w:proofErr w:type="spellEnd"/>
      <w:r>
        <w:t xml:space="preserve"> </w:t>
      </w:r>
      <w:proofErr w:type="spellStart"/>
      <w:r>
        <w:t>Breaker</w:t>
      </w:r>
      <w:proofErr w:type="spellEnd"/>
      <w:r>
        <w:t>). При достижении порога тайм-аута или получении серии ошибок от внешней ИС, Система должна автоматически прекратить попытки обращения к узлу, зафиксировать инцидент и вывести пользователю корректное уведомление о временной недоступности сервиса.</w:t>
      </w:r>
    </w:p>
    <w:p w14:paraId="0A8D7970" w14:textId="77777777" w:rsidR="00272E64" w:rsidRDefault="004927A1" w:rsidP="00D429BE">
      <w:pPr>
        <w:pStyle w:val="ad"/>
        <w:numPr>
          <w:ilvl w:val="0"/>
          <w:numId w:val="195"/>
        </w:numPr>
        <w:tabs>
          <w:tab w:val="clear" w:pos="851"/>
        </w:tabs>
        <w:ind w:hanging="295"/>
      </w:pPr>
      <w:r w:rsidRPr="004927A1">
        <w:rPr>
          <w:b/>
          <w:bCs/>
        </w:rPr>
        <w:t>Входные данные:</w:t>
      </w:r>
    </w:p>
    <w:p w14:paraId="39C63392" w14:textId="70AAAA30" w:rsidR="00272E64" w:rsidRDefault="00272E64" w:rsidP="00272E64">
      <w:pPr>
        <w:pStyle w:val="ad"/>
        <w:numPr>
          <w:ilvl w:val="1"/>
          <w:numId w:val="195"/>
        </w:numPr>
        <w:tabs>
          <w:tab w:val="clear" w:pos="851"/>
        </w:tabs>
        <w:ind w:left="2268" w:hanging="283"/>
      </w:pPr>
      <w:r w:rsidRPr="00272E64">
        <w:rPr>
          <w:b/>
        </w:rPr>
        <w:t>Параметры подключения</w:t>
      </w:r>
      <w:r>
        <w:t>: Регион обслуживания, выбранный тарифный план, абонентский номер.</w:t>
      </w:r>
    </w:p>
    <w:p w14:paraId="5D1D15DB" w14:textId="1C821A78" w:rsidR="00272E64" w:rsidRDefault="00272E64" w:rsidP="00272E64">
      <w:pPr>
        <w:pStyle w:val="ad"/>
        <w:numPr>
          <w:ilvl w:val="1"/>
          <w:numId w:val="195"/>
        </w:numPr>
        <w:tabs>
          <w:tab w:val="clear" w:pos="851"/>
        </w:tabs>
        <w:ind w:left="2268" w:hanging="283"/>
      </w:pPr>
      <w:r w:rsidRPr="00272E64">
        <w:rPr>
          <w:b/>
        </w:rPr>
        <w:t>Идентификационные данные</w:t>
      </w:r>
      <w:r>
        <w:t xml:space="preserve">: Учетные данные и биометрический </w:t>
      </w:r>
      <w:proofErr w:type="spellStart"/>
      <w:r>
        <w:t>токен</w:t>
      </w:r>
      <w:proofErr w:type="spellEnd"/>
      <w:r>
        <w:t xml:space="preserve"> авторизации из ГИС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>
        <w:t>.</w:t>
      </w:r>
    </w:p>
    <w:p w14:paraId="02CA66F4" w14:textId="44B106E9" w:rsidR="00272E64" w:rsidRDefault="00272E64" w:rsidP="00272E64">
      <w:pPr>
        <w:pStyle w:val="ad"/>
        <w:numPr>
          <w:ilvl w:val="1"/>
          <w:numId w:val="195"/>
        </w:numPr>
        <w:tabs>
          <w:tab w:val="clear" w:pos="851"/>
        </w:tabs>
        <w:ind w:left="2268" w:hanging="283"/>
      </w:pPr>
      <w:r w:rsidRPr="00272E64">
        <w:rPr>
          <w:b/>
        </w:rPr>
        <w:t>Контактные данные</w:t>
      </w:r>
      <w:r>
        <w:t>: Верифицированный адрес электронной почты (e-mail) для отправки документов.</w:t>
      </w:r>
    </w:p>
    <w:p w14:paraId="7EAB5B32" w14:textId="5662E140" w:rsidR="004927A1" w:rsidRDefault="00272E64" w:rsidP="00272E64">
      <w:pPr>
        <w:pStyle w:val="ad"/>
        <w:numPr>
          <w:ilvl w:val="1"/>
          <w:numId w:val="195"/>
        </w:numPr>
        <w:tabs>
          <w:tab w:val="clear" w:pos="851"/>
        </w:tabs>
        <w:ind w:left="2268" w:hanging="283"/>
      </w:pPr>
      <w:r w:rsidRPr="00272E64">
        <w:rPr>
          <w:b/>
        </w:rPr>
        <w:t>Платежные данные</w:t>
      </w:r>
      <w:r>
        <w:t xml:space="preserve">: Реквизиты банковской карты (передаются через защищенный </w:t>
      </w:r>
      <w:proofErr w:type="spellStart"/>
      <w:r>
        <w:t>виджет</w:t>
      </w:r>
      <w:proofErr w:type="spellEnd"/>
      <w:r>
        <w:t>/API платежной системы).</w:t>
      </w:r>
    </w:p>
    <w:p w14:paraId="6A7119AA" w14:textId="07F01AE0" w:rsidR="00E81990" w:rsidRDefault="00E81990" w:rsidP="00E81990">
      <w:pPr>
        <w:pStyle w:val="ad"/>
        <w:numPr>
          <w:ilvl w:val="0"/>
          <w:numId w:val="195"/>
        </w:numPr>
        <w:tabs>
          <w:tab w:val="clear" w:pos="851"/>
        </w:tabs>
        <w:ind w:hanging="295"/>
        <w:rPr>
          <w:b/>
        </w:rPr>
      </w:pPr>
      <w:r w:rsidRPr="00E81990">
        <w:rPr>
          <w:b/>
        </w:rPr>
        <w:lastRenderedPageBreak/>
        <w:t>Выходные данные (</w:t>
      </w:r>
      <w:proofErr w:type="spellStart"/>
      <w:r w:rsidRPr="00E81990">
        <w:rPr>
          <w:b/>
        </w:rPr>
        <w:t>Output</w:t>
      </w:r>
      <w:proofErr w:type="spellEnd"/>
      <w:r w:rsidRPr="00E81990">
        <w:rPr>
          <w:b/>
        </w:rPr>
        <w:t>)</w:t>
      </w:r>
      <w:r>
        <w:rPr>
          <w:b/>
        </w:rPr>
        <w:t>:</w:t>
      </w:r>
    </w:p>
    <w:p w14:paraId="2D17AF7B" w14:textId="7842DF44" w:rsidR="00E81990" w:rsidRPr="00E81990" w:rsidRDefault="00E81990" w:rsidP="00E81990">
      <w:pPr>
        <w:pStyle w:val="ad"/>
        <w:numPr>
          <w:ilvl w:val="1"/>
          <w:numId w:val="195"/>
        </w:numPr>
        <w:tabs>
          <w:tab w:val="clear" w:pos="851"/>
        </w:tabs>
        <w:ind w:left="2268" w:hanging="283"/>
      </w:pPr>
      <w:proofErr w:type="spellStart"/>
      <w:r w:rsidRPr="00E81990">
        <w:rPr>
          <w:b/>
        </w:rPr>
        <w:t>Биллинговый</w:t>
      </w:r>
      <w:proofErr w:type="spellEnd"/>
      <w:r w:rsidRPr="00E81990">
        <w:rPr>
          <w:b/>
        </w:rPr>
        <w:t xml:space="preserve"> статус</w:t>
      </w:r>
      <w:r w:rsidRPr="00E81990">
        <w:t>: Успешная регистрационная запись абонента и активация номера в BSS-системе.</w:t>
      </w:r>
    </w:p>
    <w:p w14:paraId="0CFCAC3F" w14:textId="5825AF58" w:rsidR="00E81990" w:rsidRPr="00E81990" w:rsidRDefault="00E81990" w:rsidP="00E81990">
      <w:pPr>
        <w:pStyle w:val="ad"/>
        <w:numPr>
          <w:ilvl w:val="1"/>
          <w:numId w:val="195"/>
        </w:numPr>
        <w:tabs>
          <w:tab w:val="clear" w:pos="851"/>
        </w:tabs>
        <w:ind w:left="2268" w:hanging="283"/>
      </w:pPr>
      <w:r w:rsidRPr="00E81990">
        <w:rPr>
          <w:b/>
        </w:rPr>
        <w:t>eSIM-профиль</w:t>
      </w:r>
      <w:r w:rsidRPr="00E81990">
        <w:t>: Сгенерированный профиль на платформе SM-DP+.</w:t>
      </w:r>
    </w:p>
    <w:p w14:paraId="4CDFCCD4" w14:textId="1E8729C6" w:rsidR="00E81990" w:rsidRPr="00E81990" w:rsidRDefault="00E81990" w:rsidP="00E81990">
      <w:pPr>
        <w:pStyle w:val="ad"/>
        <w:numPr>
          <w:ilvl w:val="1"/>
          <w:numId w:val="195"/>
        </w:numPr>
        <w:tabs>
          <w:tab w:val="clear" w:pos="851"/>
        </w:tabs>
        <w:ind w:left="2268" w:hanging="283"/>
      </w:pPr>
      <w:r w:rsidRPr="00E81990">
        <w:rPr>
          <w:b/>
        </w:rPr>
        <w:t>Активационные данные</w:t>
      </w:r>
      <w:r w:rsidRPr="00E81990">
        <w:t>: Визуализация QR-кода в интерфейсе ЛК и отправка копии на e-mail.</w:t>
      </w:r>
    </w:p>
    <w:p w14:paraId="64AE43C5" w14:textId="6A24E305" w:rsidR="00E81990" w:rsidRPr="00E81990" w:rsidRDefault="00E81990" w:rsidP="00E81990">
      <w:pPr>
        <w:pStyle w:val="ad"/>
        <w:numPr>
          <w:ilvl w:val="1"/>
          <w:numId w:val="195"/>
        </w:numPr>
        <w:tabs>
          <w:tab w:val="clear" w:pos="851"/>
        </w:tabs>
        <w:ind w:left="2268" w:hanging="283"/>
      </w:pPr>
      <w:r w:rsidRPr="00E81990">
        <w:rPr>
          <w:b/>
        </w:rPr>
        <w:t>Фискальные данные</w:t>
      </w:r>
      <w:r w:rsidRPr="00E81990">
        <w:t>: Электронный фискальный чек, сформированный в соответствии с требованиями ГНК РУз.</w:t>
      </w:r>
    </w:p>
    <w:p w14:paraId="2143C204" w14:textId="0C6AC911" w:rsidR="00E81990" w:rsidRDefault="00E81990" w:rsidP="00E81990">
      <w:pPr>
        <w:pStyle w:val="ad"/>
        <w:numPr>
          <w:ilvl w:val="1"/>
          <w:numId w:val="195"/>
        </w:numPr>
        <w:tabs>
          <w:tab w:val="clear" w:pos="851"/>
        </w:tabs>
        <w:ind w:left="2268" w:hanging="283"/>
      </w:pPr>
      <w:proofErr w:type="spellStart"/>
      <w:r w:rsidRPr="00E81990">
        <w:rPr>
          <w:b/>
        </w:rPr>
        <w:t>Логи</w:t>
      </w:r>
      <w:proofErr w:type="spellEnd"/>
      <w:r w:rsidRPr="00E81990">
        <w:rPr>
          <w:b/>
        </w:rPr>
        <w:t xml:space="preserve"> безопасности</w:t>
      </w:r>
      <w:r w:rsidRPr="00E81990">
        <w:t>: Записи о транзакции и верификации в журналах аудита ИБ.</w:t>
      </w:r>
    </w:p>
    <w:p w14:paraId="32577CDB" w14:textId="7523A227" w:rsidR="00E81990" w:rsidRDefault="00E81990" w:rsidP="00E81990">
      <w:pPr>
        <w:pStyle w:val="ad"/>
        <w:numPr>
          <w:ilvl w:val="0"/>
          <w:numId w:val="195"/>
        </w:numPr>
        <w:tabs>
          <w:tab w:val="clear" w:pos="851"/>
        </w:tabs>
        <w:ind w:hanging="295"/>
      </w:pPr>
      <w:r w:rsidRPr="00E81990">
        <w:rPr>
          <w:b/>
        </w:rPr>
        <w:t>Специфические требования к безопасности</w:t>
      </w:r>
      <w:r w:rsidRPr="00E81990">
        <w:t>:</w:t>
      </w:r>
    </w:p>
    <w:p w14:paraId="61CECDB3" w14:textId="0577FE1B" w:rsidR="00E81990" w:rsidRDefault="00E81990" w:rsidP="00E81990">
      <w:pPr>
        <w:pStyle w:val="ad"/>
        <w:numPr>
          <w:ilvl w:val="1"/>
          <w:numId w:val="195"/>
        </w:numPr>
        <w:tabs>
          <w:tab w:val="clear" w:pos="851"/>
        </w:tabs>
        <w:ind w:left="2268" w:hanging="283"/>
      </w:pPr>
      <w:r w:rsidRPr="00E81990">
        <w:rPr>
          <w:b/>
        </w:rPr>
        <w:t>Жизненный цикл QR-кода</w:t>
      </w:r>
      <w:r>
        <w:t>: Параметр TTL (</w:t>
      </w:r>
      <w:proofErr w:type="spellStart"/>
      <w:r>
        <w:t>Time</w:t>
      </w:r>
      <w:proofErr w:type="spellEnd"/>
      <w:r>
        <w:t xml:space="preserve"> To </w:t>
      </w:r>
      <w:proofErr w:type="spellStart"/>
      <w:r>
        <w:t>Live</w:t>
      </w:r>
      <w:proofErr w:type="spellEnd"/>
      <w:r>
        <w:t>) для отображения активационного QR-кода в интерфейсе Сайта должен составлять не более 5 минут. По истечении срока доступ к коду аннулируется.</w:t>
      </w:r>
    </w:p>
    <w:p w14:paraId="4BABBB38" w14:textId="06E2BB74" w:rsidR="00E81990" w:rsidRDefault="00E81990" w:rsidP="00E81990">
      <w:pPr>
        <w:pStyle w:val="ad"/>
        <w:numPr>
          <w:ilvl w:val="1"/>
          <w:numId w:val="195"/>
        </w:numPr>
        <w:tabs>
          <w:tab w:val="clear" w:pos="851"/>
        </w:tabs>
        <w:ind w:left="2268" w:hanging="283"/>
      </w:pPr>
      <w:r w:rsidRPr="00E81990">
        <w:rPr>
          <w:b/>
        </w:rPr>
        <w:t>Шифрование</w:t>
      </w:r>
      <w:r>
        <w:t>: Все передаваемые данные профиля eSIM должны быть защищены алгоритмом AES-256.</w:t>
      </w:r>
    </w:p>
    <w:p w14:paraId="312C2D6D" w14:textId="163A3AE6" w:rsidR="00E81990" w:rsidRPr="00E81990" w:rsidRDefault="00E81990" w:rsidP="00E81990">
      <w:pPr>
        <w:pStyle w:val="ad"/>
        <w:numPr>
          <w:ilvl w:val="1"/>
          <w:numId w:val="195"/>
        </w:numPr>
        <w:tabs>
          <w:tab w:val="clear" w:pos="851"/>
        </w:tabs>
        <w:ind w:left="2268" w:hanging="283"/>
      </w:pPr>
      <w:r w:rsidRPr="00E81990">
        <w:rPr>
          <w:b/>
        </w:rPr>
        <w:t>Защита от повторного воспроизведения (</w:t>
      </w:r>
      <w:proofErr w:type="spellStart"/>
      <w:r w:rsidRPr="00E81990">
        <w:rPr>
          <w:b/>
        </w:rPr>
        <w:t>Anti-replay</w:t>
      </w:r>
      <w:proofErr w:type="spellEnd"/>
      <w:r w:rsidRPr="00E81990">
        <w:rPr>
          <w:b/>
        </w:rPr>
        <w:t>)</w:t>
      </w:r>
      <w:r>
        <w:t>: Использование одноразовых меток (</w:t>
      </w:r>
      <w:proofErr w:type="spellStart"/>
      <w:r>
        <w:t>nonces</w:t>
      </w:r>
      <w:proofErr w:type="spellEnd"/>
      <w:r>
        <w:t xml:space="preserve">) и временных штампов для каждой сессии генерации профиля. Повторное использование одного и того же активационного </w:t>
      </w:r>
      <w:proofErr w:type="spellStart"/>
      <w:r>
        <w:t>токена</w:t>
      </w:r>
      <w:proofErr w:type="spellEnd"/>
      <w:r>
        <w:t xml:space="preserve"> должно блокироваться на уровне логики Системы.</w:t>
      </w:r>
    </w:p>
    <w:p w14:paraId="73891BD7" w14:textId="0807A061" w:rsidR="00C3590D" w:rsidRDefault="00C3590D" w:rsidP="00C3590D">
      <w:pPr>
        <w:pStyle w:val="ad"/>
        <w:tabs>
          <w:tab w:val="clear" w:pos="851"/>
        </w:tabs>
        <w:ind w:hanging="567"/>
        <w:rPr>
          <w:b/>
        </w:rPr>
      </w:pPr>
      <w:r w:rsidRPr="006F21DD">
        <w:rPr>
          <w:b/>
        </w:rPr>
        <w:t>Сценарий использования «</w:t>
      </w:r>
      <w:r w:rsidRPr="004927A1">
        <w:rPr>
          <w:b/>
        </w:rPr>
        <w:t>Онлайн-подключение eSIM</w:t>
      </w:r>
      <w:r w:rsidRPr="006F21DD">
        <w:rPr>
          <w:b/>
        </w:rPr>
        <w:t>»</w:t>
      </w:r>
    </w:p>
    <w:p w14:paraId="27A06CE6" w14:textId="6AD67D72" w:rsidR="00C3590D" w:rsidRDefault="00DA3F76" w:rsidP="006F21DD">
      <w:pPr>
        <w:pStyle w:val="ad"/>
        <w:tabs>
          <w:tab w:val="clear" w:pos="851"/>
        </w:tabs>
        <w:ind w:left="709"/>
      </w:pPr>
      <w:r w:rsidRPr="00FF1928">
        <w:rPr>
          <w:b/>
          <w:bCs/>
          <w:sz w:val="24"/>
        </w:rPr>
        <w:t xml:space="preserve">Таблица </w:t>
      </w:r>
      <w:r>
        <w:rPr>
          <w:b/>
          <w:bCs/>
          <w:sz w:val="24"/>
          <w:lang w:val="en-US"/>
        </w:rPr>
        <w:t>B</w:t>
      </w:r>
      <w:r w:rsidRPr="00FF1928">
        <w:rPr>
          <w:b/>
          <w:bCs/>
          <w:sz w:val="24"/>
        </w:rPr>
        <w:t>.</w:t>
      </w:r>
      <w:r w:rsidRPr="00DA3F76">
        <w:rPr>
          <w:b/>
          <w:bCs/>
          <w:sz w:val="24"/>
        </w:rPr>
        <w:t>3</w:t>
      </w:r>
      <w:r w:rsidRPr="00FF1928">
        <w:rPr>
          <w:b/>
          <w:bCs/>
          <w:sz w:val="24"/>
        </w:rPr>
        <w:t xml:space="preserve"> </w:t>
      </w:r>
      <w:r w:rsidR="00C3590D">
        <w:t>– Перечень сценариев использования «Онлайн-подключение eSIM с переносом номера (MNP)»</w:t>
      </w:r>
    </w:p>
    <w:tbl>
      <w:tblPr>
        <w:tblW w:w="9520" w:type="dxa"/>
        <w:tblInd w:w="-5" w:type="dxa"/>
        <w:tblLook w:val="04A0" w:firstRow="1" w:lastRow="0" w:firstColumn="1" w:lastColumn="0" w:noHBand="0" w:noVBand="1"/>
      </w:tblPr>
      <w:tblGrid>
        <w:gridCol w:w="2758"/>
        <w:gridCol w:w="3432"/>
        <w:gridCol w:w="1864"/>
        <w:gridCol w:w="1466"/>
      </w:tblGrid>
      <w:tr w:rsidR="00C3590D" w:rsidRPr="00487367" w14:paraId="1FD11346" w14:textId="77777777" w:rsidTr="00C3590D">
        <w:trPr>
          <w:trHeight w:val="624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53191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Идентификационный номер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3E12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Наименование сценария использования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933CC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Действующие лица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EB3B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Тип сценария</w:t>
            </w:r>
          </w:p>
        </w:tc>
      </w:tr>
      <w:tr w:rsidR="00C3590D" w:rsidRPr="00487367" w14:paraId="7F69E223" w14:textId="77777777" w:rsidTr="00C3590D">
        <w:trPr>
          <w:trHeight w:val="624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19EE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8D76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Инициация процесса переноса номера (MNP) на eSIM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C513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Пользователь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689A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C3590D" w:rsidRPr="00487367" w14:paraId="01C47C04" w14:textId="77777777" w:rsidTr="00C3590D">
        <w:trPr>
          <w:trHeight w:val="936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6535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U2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6BE8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Ввод данных для переноса (номер, оператор-донор) и выбор тарифа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9253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Пользователь,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5B7B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C3590D" w:rsidRPr="00487367" w14:paraId="2C75A802" w14:textId="77777777" w:rsidTr="00C3590D">
        <w:trPr>
          <w:trHeight w:val="1248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25E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U3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A3D7" w14:textId="5A3C6D8D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Авторизация/Регистрация в Личном кабинете (ограниченный функционал) через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4AF7" w14:textId="4E5F8FC6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Пользователь, ИС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DA17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C3590D" w:rsidRPr="00487367" w14:paraId="1C540E68" w14:textId="77777777" w:rsidTr="00C3590D">
        <w:trPr>
          <w:trHeight w:val="936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0DBF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lastRenderedPageBreak/>
              <w:t>B1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3AFD" w14:textId="0E1D8473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Передача персональных данных из ИС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 в Биллинговую систему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FD9C" w14:textId="458C1E32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ИС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, Биллинговая система Mobiuz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33B2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C3590D" w:rsidRPr="00487367" w14:paraId="2490544F" w14:textId="77777777" w:rsidTr="00C3590D">
        <w:trPr>
          <w:trHeight w:val="936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95DFB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U4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5AD8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Верификация контактных данных и создание профиля ЛК для отслеживания статуса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098D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Пользователь,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5471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C3590D" w:rsidRPr="00487367" w14:paraId="55EE73D2" w14:textId="77777777" w:rsidTr="00C3590D">
        <w:trPr>
          <w:trHeight w:val="936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2BB2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B2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3312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Предварительная регистрация абонента и формирование заявки MNP в Биллинге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E021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Биллинговая система Mobiuz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61A5F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C3590D" w:rsidRPr="00487367" w14:paraId="210AAC0A" w14:textId="77777777" w:rsidTr="00C3590D">
        <w:trPr>
          <w:trHeight w:val="624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19CE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U5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B77F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Ввод реквизитов банковской карты и оплата услуги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5DCC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Пользователь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5312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C3590D" w:rsidRPr="00487367" w14:paraId="25C7A50D" w14:textId="77777777" w:rsidTr="00C3590D">
        <w:trPr>
          <w:trHeight w:val="624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AE96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B3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77C0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Обработка платежной транзакции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D09F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Платежная система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55BB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C3590D" w:rsidRPr="00487367" w14:paraId="1FE88AD2" w14:textId="77777777" w:rsidTr="00C3590D">
        <w:trPr>
          <w:trHeight w:val="624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AD73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B4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0ACA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Генерация профиля eSIM (QR-код)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C486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Платформа SM-DP+ (eSIM)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F3B0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C3590D" w:rsidRPr="00487367" w14:paraId="19F656B3" w14:textId="77777777" w:rsidTr="00C3590D">
        <w:trPr>
          <w:trHeight w:val="624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52A3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B5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0178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Отправка данных активации и статуса заявки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32A8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SMS/Email шлюз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3D9B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C3590D" w:rsidRPr="00487367" w14:paraId="61459847" w14:textId="77777777" w:rsidTr="00C3590D">
        <w:trPr>
          <w:trHeight w:val="624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E061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U6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AA6D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Мониторинг статуса портации в Личном кабинете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F27C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Пользователь,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658E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C3590D" w:rsidRPr="00487367" w14:paraId="673EEF8A" w14:textId="77777777" w:rsidTr="00C3590D">
        <w:trPr>
          <w:trHeight w:val="936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D5A1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B6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4DC5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Активация полного функционала ЛК после завершения портации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2E98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Биллинговая система,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679E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C3590D" w:rsidRPr="00487367" w14:paraId="0EE204BD" w14:textId="77777777" w:rsidTr="00C3590D">
        <w:trPr>
          <w:trHeight w:val="624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647C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E3B4" w14:textId="63DE92BA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Ошибка авторизации пользователя в ИС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5792" w14:textId="2EEB192E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ИС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3415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  <w:tr w:rsidR="00C3590D" w:rsidRPr="00487367" w14:paraId="33148CEE" w14:textId="77777777" w:rsidTr="00C3590D">
        <w:trPr>
          <w:trHeight w:val="624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8AEC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C2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456C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Ошибка верификации e-mail (неверный OTP-код)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F0DD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ИС Веб-сайт, Пользователь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23B5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  <w:tr w:rsidR="00C3590D" w:rsidRPr="00487367" w14:paraId="5A5EAA42" w14:textId="77777777" w:rsidTr="00C3590D">
        <w:trPr>
          <w:trHeight w:val="936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4673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C3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8843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Блокировка недоступного номера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4E0E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Биллинговая система Mobiuz,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2F26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  <w:tr w:rsidR="00C3590D" w:rsidRPr="00487367" w14:paraId="7C5512A2" w14:textId="77777777" w:rsidTr="00C3590D">
        <w:trPr>
          <w:trHeight w:val="936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7DB7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C4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CA39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Отклонение транзакции или недоступность API платежной системы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A02E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Платежная система,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FCC0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  <w:tr w:rsidR="00C3590D" w:rsidRPr="00487367" w14:paraId="52217C28" w14:textId="77777777" w:rsidTr="00C3590D">
        <w:trPr>
          <w:trHeight w:val="936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DC97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C5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83EA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Сбой генерации профиля на платформе SM-DP+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99E7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Платформа SM-DP+,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E9FE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  <w:tr w:rsidR="00C3590D" w:rsidRPr="00487367" w14:paraId="212F7F65" w14:textId="77777777" w:rsidTr="00C3590D">
        <w:trPr>
          <w:trHeight w:val="936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DDED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C6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2AD4D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Сбой регистрации операции в Биллинговой системе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6BDE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Биллинговая система Mobiuz,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F818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</w:tbl>
    <w:p w14:paraId="089C9886" w14:textId="77777777" w:rsidR="00C3590D" w:rsidRPr="00C3590D" w:rsidRDefault="00C3590D" w:rsidP="00C3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3590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Сценарий использования «Онлайн-подключение eSIM с переносом номера (MNP)»</w:t>
      </w:r>
    </w:p>
    <w:p w14:paraId="7A9413C9" w14:textId="6AAB672C" w:rsidR="00C3590D" w:rsidRPr="00C3590D" w:rsidRDefault="00C3590D" w:rsidP="00D429BE">
      <w:pPr>
        <w:pStyle w:val="ad"/>
        <w:numPr>
          <w:ilvl w:val="0"/>
          <w:numId w:val="197"/>
        </w:numPr>
        <w:tabs>
          <w:tab w:val="clear" w:pos="851"/>
        </w:tabs>
        <w:ind w:left="1985" w:hanging="295"/>
      </w:pPr>
      <w:r w:rsidRPr="00C3590D">
        <w:rPr>
          <w:b/>
          <w:bCs/>
        </w:rPr>
        <w:lastRenderedPageBreak/>
        <w:t>Условия запуска:</w:t>
      </w:r>
      <w:r w:rsidRPr="00C3590D">
        <w:t xml:space="preserve"> Пользователь инициирует переход в сеть Mobiuz через процедуру MNP с использованием eSIM. Веб-сайт доступен 24/7 в сегменте TAS-IX. Интеграции с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C3590D">
        <w:t>, Биллингом и SM-DP+ активны.</w:t>
      </w:r>
    </w:p>
    <w:p w14:paraId="1DC7EE52" w14:textId="77777777" w:rsidR="00C3590D" w:rsidRPr="00C3590D" w:rsidRDefault="00C3590D" w:rsidP="00D429BE">
      <w:pPr>
        <w:pStyle w:val="ad"/>
        <w:numPr>
          <w:ilvl w:val="0"/>
          <w:numId w:val="197"/>
        </w:numPr>
        <w:tabs>
          <w:tab w:val="clear" w:pos="851"/>
        </w:tabs>
        <w:ind w:left="1985" w:hanging="295"/>
      </w:pPr>
      <w:r w:rsidRPr="00C3590D">
        <w:rPr>
          <w:b/>
          <w:bCs/>
        </w:rPr>
        <w:t>Порядок выполнения сценария:</w:t>
      </w:r>
    </w:p>
    <w:p w14:paraId="1A0E93A3" w14:textId="77777777" w:rsidR="00C3590D" w:rsidRPr="00C3590D" w:rsidRDefault="00C3590D" w:rsidP="00D429BE">
      <w:pPr>
        <w:pStyle w:val="ad"/>
        <w:numPr>
          <w:ilvl w:val="0"/>
          <w:numId w:val="198"/>
        </w:numPr>
        <w:tabs>
          <w:tab w:val="clear" w:pos="851"/>
        </w:tabs>
        <w:ind w:left="2268" w:hanging="295"/>
      </w:pPr>
      <w:r w:rsidRPr="00C3590D">
        <w:t>Пользователь вводит переносимый номер, выбирает оператора-донора, регион и тарифный план.</w:t>
      </w:r>
    </w:p>
    <w:p w14:paraId="3C429182" w14:textId="7AC6639F" w:rsidR="00C3590D" w:rsidRPr="00C3590D" w:rsidRDefault="00C3590D" w:rsidP="00D429BE">
      <w:pPr>
        <w:pStyle w:val="ad"/>
        <w:numPr>
          <w:ilvl w:val="0"/>
          <w:numId w:val="198"/>
        </w:numPr>
        <w:tabs>
          <w:tab w:val="clear" w:pos="851"/>
        </w:tabs>
        <w:ind w:left="2268" w:hanging="295"/>
      </w:pPr>
      <w:r w:rsidRPr="00C3590D">
        <w:t xml:space="preserve">Для продолжения оформления пользователь проходит авторизацию/идентификацию через систему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C3590D">
        <w:t>.</w:t>
      </w:r>
    </w:p>
    <w:p w14:paraId="60D4F207" w14:textId="25B43A74" w:rsidR="00C3590D" w:rsidRPr="00C3590D" w:rsidRDefault="00C3590D" w:rsidP="00D429BE">
      <w:pPr>
        <w:pStyle w:val="ad"/>
        <w:numPr>
          <w:ilvl w:val="0"/>
          <w:numId w:val="198"/>
        </w:numPr>
        <w:tabs>
          <w:tab w:val="clear" w:pos="851"/>
        </w:tabs>
        <w:ind w:left="2268" w:hanging="295"/>
      </w:pPr>
      <w:r w:rsidRPr="00C3590D">
        <w:t xml:space="preserve">ИС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C3590D">
        <w:t xml:space="preserve"> передает данные в Биллинговую систему Mobiuz (соблюдение ЗРУ-547).</w:t>
      </w:r>
    </w:p>
    <w:p w14:paraId="6455F385" w14:textId="77777777" w:rsidR="00C3590D" w:rsidRPr="00C3590D" w:rsidRDefault="00C3590D" w:rsidP="00D429BE">
      <w:pPr>
        <w:pStyle w:val="ad"/>
        <w:numPr>
          <w:ilvl w:val="0"/>
          <w:numId w:val="198"/>
        </w:numPr>
        <w:tabs>
          <w:tab w:val="clear" w:pos="851"/>
        </w:tabs>
        <w:ind w:left="2268" w:hanging="295"/>
      </w:pPr>
      <w:r w:rsidRPr="00C3590D">
        <w:t xml:space="preserve">ИС Веб-сайт создает для пользователя </w:t>
      </w:r>
      <w:r w:rsidRPr="00C3590D">
        <w:rPr>
          <w:b/>
          <w:bCs/>
        </w:rPr>
        <w:t>Личный кабинет (ЛК) с ограниченным функционалом</w:t>
      </w:r>
      <w:r w:rsidRPr="00C3590D">
        <w:t>. Данный интерфейс предназначен исключительно для мониторинга этапов портации номера.</w:t>
      </w:r>
    </w:p>
    <w:p w14:paraId="506C349E" w14:textId="77777777" w:rsidR="00C3590D" w:rsidRPr="00C3590D" w:rsidRDefault="00C3590D" w:rsidP="00D429BE">
      <w:pPr>
        <w:pStyle w:val="ad"/>
        <w:numPr>
          <w:ilvl w:val="0"/>
          <w:numId w:val="198"/>
        </w:numPr>
        <w:tabs>
          <w:tab w:val="clear" w:pos="851"/>
        </w:tabs>
        <w:ind w:left="2268" w:hanging="295"/>
      </w:pPr>
      <w:r w:rsidRPr="00C3590D">
        <w:t>Пользователь верифицирует e-mail и контактный телефон через OTP-код.</w:t>
      </w:r>
    </w:p>
    <w:p w14:paraId="622B828A" w14:textId="77777777" w:rsidR="00C3590D" w:rsidRPr="00C3590D" w:rsidRDefault="00C3590D" w:rsidP="00D429BE">
      <w:pPr>
        <w:pStyle w:val="ad"/>
        <w:numPr>
          <w:ilvl w:val="0"/>
          <w:numId w:val="198"/>
        </w:numPr>
        <w:tabs>
          <w:tab w:val="clear" w:pos="851"/>
        </w:tabs>
        <w:ind w:left="2268" w:hanging="295"/>
      </w:pPr>
      <w:r w:rsidRPr="00C3590D">
        <w:t xml:space="preserve">ИС Веб-сайт передает данные в Биллинговую систему для предварительной регистрации абонента и постановки заявки MNP в очередь. </w:t>
      </w:r>
      <w:r w:rsidRPr="00C3590D">
        <w:rPr>
          <w:i/>
          <w:iCs/>
        </w:rPr>
        <w:t>Примечание: Взаимодействие с централизованной системой MNP осуществляется на стороне Биллинга.</w:t>
      </w:r>
    </w:p>
    <w:p w14:paraId="3A3BCC9D" w14:textId="77777777" w:rsidR="00C3590D" w:rsidRPr="00C3590D" w:rsidRDefault="00C3590D" w:rsidP="00D429BE">
      <w:pPr>
        <w:pStyle w:val="ad"/>
        <w:numPr>
          <w:ilvl w:val="0"/>
          <w:numId w:val="198"/>
        </w:numPr>
        <w:tabs>
          <w:tab w:val="clear" w:pos="851"/>
        </w:tabs>
        <w:ind w:left="2268" w:hanging="295"/>
      </w:pPr>
      <w:r w:rsidRPr="00C3590D">
        <w:t>После подтверждения регистрации в Биллинге пользователь вносит оплату через защищенный шлюз (соответствие ПКМ №702).</w:t>
      </w:r>
    </w:p>
    <w:p w14:paraId="23256CC4" w14:textId="77777777" w:rsidR="00C3590D" w:rsidRPr="00C3590D" w:rsidRDefault="00C3590D" w:rsidP="00D429BE">
      <w:pPr>
        <w:pStyle w:val="ad"/>
        <w:numPr>
          <w:ilvl w:val="0"/>
          <w:numId w:val="198"/>
        </w:numPr>
        <w:tabs>
          <w:tab w:val="clear" w:pos="851"/>
        </w:tabs>
        <w:ind w:left="2268" w:hanging="295"/>
      </w:pPr>
      <w:r w:rsidRPr="00C3590D">
        <w:t>При успешной оплате платформа SM-DP+ генерирует eSIM-профиль. Пользователь получает QR-код активации на e-mail и видит его в ограниченном ЛК.</w:t>
      </w:r>
    </w:p>
    <w:p w14:paraId="6DCA6AD9" w14:textId="77777777" w:rsidR="00C3590D" w:rsidRPr="00C3590D" w:rsidRDefault="00C3590D" w:rsidP="00D429BE">
      <w:pPr>
        <w:pStyle w:val="ad"/>
        <w:numPr>
          <w:ilvl w:val="0"/>
          <w:numId w:val="198"/>
        </w:numPr>
        <w:tabs>
          <w:tab w:val="clear" w:pos="851"/>
        </w:tabs>
        <w:ind w:left="2268" w:hanging="295"/>
      </w:pPr>
      <w:r w:rsidRPr="00C3590D">
        <w:t>После завершения технологического цикла портации (подтверждение от системы MNP через Биллинг), ИС Веб-сайт автоматически снимает ограничения с Личного кабинета, предоставляя пользователю полный функционал управления услугами абонента Mobiuz.</w:t>
      </w:r>
    </w:p>
    <w:p w14:paraId="09720A43" w14:textId="77777777" w:rsidR="00C3590D" w:rsidRPr="00C3590D" w:rsidRDefault="00C3590D" w:rsidP="00D429BE">
      <w:pPr>
        <w:pStyle w:val="ad"/>
        <w:numPr>
          <w:ilvl w:val="0"/>
          <w:numId w:val="198"/>
        </w:numPr>
        <w:tabs>
          <w:tab w:val="clear" w:pos="851"/>
        </w:tabs>
        <w:ind w:left="2268" w:hanging="295"/>
      </w:pPr>
      <w:r w:rsidRPr="00C3590D">
        <w:rPr>
          <w:b/>
          <w:bCs/>
        </w:rPr>
        <w:t>Временной регламент:</w:t>
      </w:r>
      <w:r w:rsidRPr="00C3590D">
        <w:t xml:space="preserve"> Время отклика интерфейса при </w:t>
      </w:r>
      <w:proofErr w:type="spellStart"/>
      <w:r w:rsidRPr="00C3590D">
        <w:t>редиректах</w:t>
      </w:r>
      <w:proofErr w:type="spellEnd"/>
      <w:r w:rsidRPr="00C3590D">
        <w:t xml:space="preserve"> и вызовах API — не более 3 с.</w:t>
      </w:r>
    </w:p>
    <w:p w14:paraId="77005087" w14:textId="5C164379" w:rsidR="00C3590D" w:rsidRPr="00C3590D" w:rsidRDefault="00C3590D" w:rsidP="00D429BE">
      <w:pPr>
        <w:pStyle w:val="ad"/>
        <w:numPr>
          <w:ilvl w:val="0"/>
          <w:numId w:val="198"/>
        </w:numPr>
        <w:tabs>
          <w:tab w:val="clear" w:pos="851"/>
        </w:tabs>
        <w:ind w:left="2268" w:hanging="295"/>
      </w:pPr>
      <w:r w:rsidRPr="00C3590D">
        <w:rPr>
          <w:b/>
          <w:bCs/>
        </w:rPr>
        <w:lastRenderedPageBreak/>
        <w:t>Входные данные:</w:t>
      </w:r>
      <w:r w:rsidRPr="00C3590D">
        <w:t xml:space="preserve"> Данные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C3590D">
        <w:t>, параметры MNP, реквизиты карты.</w:t>
      </w:r>
    </w:p>
    <w:p w14:paraId="621E40FA" w14:textId="77777777" w:rsidR="00C3590D" w:rsidRPr="00C3590D" w:rsidRDefault="00C3590D" w:rsidP="00D429BE">
      <w:pPr>
        <w:pStyle w:val="ad"/>
        <w:numPr>
          <w:ilvl w:val="0"/>
          <w:numId w:val="198"/>
        </w:numPr>
        <w:tabs>
          <w:tab w:val="clear" w:pos="851"/>
        </w:tabs>
        <w:ind w:left="2268" w:hanging="295"/>
      </w:pPr>
      <w:r w:rsidRPr="00C3590D">
        <w:rPr>
          <w:b/>
          <w:bCs/>
        </w:rPr>
        <w:t>Выходные данные:</w:t>
      </w:r>
      <w:r w:rsidRPr="00C3590D">
        <w:t xml:space="preserve"> Учетная запись в ЛК (ограниченная/полная), заявка в Биллинге, QR-код eSIM, чек.</w:t>
      </w:r>
    </w:p>
    <w:p w14:paraId="3DAFB36D" w14:textId="77777777" w:rsidR="00C3590D" w:rsidRPr="00C3590D" w:rsidRDefault="00C3590D" w:rsidP="00C3590D">
      <w:pPr>
        <w:pStyle w:val="ad"/>
        <w:tabs>
          <w:tab w:val="clear" w:pos="851"/>
        </w:tabs>
        <w:ind w:left="709"/>
        <w:rPr>
          <w:b/>
        </w:rPr>
      </w:pPr>
      <w:r w:rsidRPr="00C3590D">
        <w:rPr>
          <w:b/>
        </w:rPr>
        <w:t>Постусловия</w:t>
      </w:r>
    </w:p>
    <w:p w14:paraId="18833910" w14:textId="77777777" w:rsidR="00C3590D" w:rsidRPr="00C3590D" w:rsidRDefault="00C3590D" w:rsidP="00D429BE">
      <w:pPr>
        <w:pStyle w:val="ad"/>
        <w:numPr>
          <w:ilvl w:val="0"/>
          <w:numId w:val="199"/>
        </w:numPr>
        <w:tabs>
          <w:tab w:val="clear" w:pos="851"/>
        </w:tabs>
        <w:ind w:hanging="295"/>
      </w:pPr>
      <w:r w:rsidRPr="00C3590D">
        <w:t>Заявка MNP зарегистрирована в Биллинговой системе до этапа оплаты.</w:t>
      </w:r>
    </w:p>
    <w:p w14:paraId="7D30D3D4" w14:textId="77777777" w:rsidR="00C3590D" w:rsidRPr="00C3590D" w:rsidRDefault="00C3590D" w:rsidP="00D429BE">
      <w:pPr>
        <w:pStyle w:val="ad"/>
        <w:numPr>
          <w:ilvl w:val="0"/>
          <w:numId w:val="199"/>
        </w:numPr>
        <w:tabs>
          <w:tab w:val="clear" w:pos="851"/>
        </w:tabs>
        <w:ind w:hanging="295"/>
      </w:pPr>
      <w:r w:rsidRPr="00C3590D">
        <w:t>Создан Личный кабинет с доступом только к статусу заявки и данным активации.</w:t>
      </w:r>
    </w:p>
    <w:p w14:paraId="553B74FC" w14:textId="77777777" w:rsidR="00C3590D" w:rsidRPr="00C3590D" w:rsidRDefault="00C3590D" w:rsidP="00D429BE">
      <w:pPr>
        <w:pStyle w:val="ad"/>
        <w:numPr>
          <w:ilvl w:val="0"/>
          <w:numId w:val="199"/>
        </w:numPr>
        <w:tabs>
          <w:tab w:val="clear" w:pos="851"/>
        </w:tabs>
        <w:ind w:hanging="295"/>
      </w:pPr>
      <w:r w:rsidRPr="00C3590D">
        <w:t>Произведена полная активация функций Личного кабинета (управление балансом, услугами, тарифом) строго после успешного завершения переноса номера в сеть оператора.</w:t>
      </w:r>
    </w:p>
    <w:p w14:paraId="6503C2E2" w14:textId="3F15A1C4" w:rsidR="00C3590D" w:rsidRDefault="00C3590D" w:rsidP="00D429BE">
      <w:pPr>
        <w:pStyle w:val="ad"/>
        <w:numPr>
          <w:ilvl w:val="0"/>
          <w:numId w:val="199"/>
        </w:numPr>
        <w:tabs>
          <w:tab w:val="clear" w:pos="851"/>
        </w:tabs>
        <w:ind w:hanging="295"/>
      </w:pPr>
      <w:r w:rsidRPr="00C3590D">
        <w:t xml:space="preserve">Все действия </w:t>
      </w:r>
      <w:proofErr w:type="spellStart"/>
      <w:r w:rsidRPr="00C3590D">
        <w:t>залогированы</w:t>
      </w:r>
      <w:proofErr w:type="spellEnd"/>
      <w:r w:rsidRPr="00C3590D">
        <w:t xml:space="preserve"> в журнале аудита ИБ.</w:t>
      </w:r>
    </w:p>
    <w:p w14:paraId="4B7A4D51" w14:textId="5A020F06" w:rsidR="00C3590D" w:rsidRDefault="00C3590D" w:rsidP="00C3590D">
      <w:pPr>
        <w:pStyle w:val="ad"/>
        <w:tabs>
          <w:tab w:val="clear" w:pos="851"/>
        </w:tabs>
        <w:ind w:left="709"/>
        <w:rPr>
          <w:b/>
        </w:rPr>
      </w:pPr>
      <w:r w:rsidRPr="00C3590D">
        <w:rPr>
          <w:b/>
        </w:rPr>
        <w:t>Сценарий использования «Онлайн-подключение eSIM»</w:t>
      </w:r>
    </w:p>
    <w:p w14:paraId="1C0736B1" w14:textId="221EE875" w:rsidR="00C3590D" w:rsidRDefault="00DA3F76" w:rsidP="00C3590D">
      <w:pPr>
        <w:pStyle w:val="ad"/>
        <w:tabs>
          <w:tab w:val="clear" w:pos="851"/>
        </w:tabs>
        <w:ind w:left="709"/>
      </w:pPr>
      <w:r w:rsidRPr="00FF1928">
        <w:rPr>
          <w:b/>
          <w:bCs/>
          <w:sz w:val="24"/>
        </w:rPr>
        <w:t xml:space="preserve">Таблица </w:t>
      </w:r>
      <w:r>
        <w:rPr>
          <w:b/>
          <w:bCs/>
          <w:sz w:val="24"/>
          <w:lang w:val="en-US"/>
        </w:rPr>
        <w:t>B</w:t>
      </w:r>
      <w:r w:rsidRPr="00FF1928">
        <w:rPr>
          <w:b/>
          <w:bCs/>
          <w:sz w:val="24"/>
        </w:rPr>
        <w:t>.</w:t>
      </w:r>
      <w:r w:rsidRPr="00DA3F76">
        <w:rPr>
          <w:b/>
          <w:bCs/>
          <w:sz w:val="24"/>
        </w:rPr>
        <w:t>4</w:t>
      </w:r>
      <w:r w:rsidRPr="00FF1928">
        <w:rPr>
          <w:b/>
          <w:bCs/>
          <w:sz w:val="24"/>
        </w:rPr>
        <w:t xml:space="preserve"> </w:t>
      </w:r>
      <w:r w:rsidR="00C3590D">
        <w:t>– Перечень сценариев использования «Онлайн-замена SIM на eSIM»</w:t>
      </w:r>
    </w:p>
    <w:tbl>
      <w:tblPr>
        <w:tblW w:w="9320" w:type="dxa"/>
        <w:tblInd w:w="-5" w:type="dxa"/>
        <w:tblLook w:val="04A0" w:firstRow="1" w:lastRow="0" w:firstColumn="1" w:lastColumn="0" w:noHBand="0" w:noVBand="1"/>
      </w:tblPr>
      <w:tblGrid>
        <w:gridCol w:w="2616"/>
        <w:gridCol w:w="3390"/>
        <w:gridCol w:w="1848"/>
        <w:gridCol w:w="1466"/>
      </w:tblGrid>
      <w:tr w:rsidR="00C3590D" w:rsidRPr="00487367" w14:paraId="0EA8D827" w14:textId="77777777" w:rsidTr="00C3590D">
        <w:trPr>
          <w:trHeight w:val="624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C478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Идентификационный номер</w:t>
            </w:r>
          </w:p>
        </w:tc>
        <w:tc>
          <w:tcPr>
            <w:tcW w:w="3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EDDC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Наименование сценария использования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E897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Действующие лица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B044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Тип сценария</w:t>
            </w:r>
          </w:p>
        </w:tc>
      </w:tr>
      <w:tr w:rsidR="00C3590D" w:rsidRPr="00487367" w14:paraId="2A76D96A" w14:textId="77777777" w:rsidTr="00C3590D">
        <w:trPr>
          <w:trHeight w:val="624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1386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U1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0733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Инициация замены SIM на eSIM в Личном кабинете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EB65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Пользователь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608D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C3590D" w:rsidRPr="00487367" w14:paraId="325AC2E0" w14:textId="77777777" w:rsidTr="00C3590D">
        <w:trPr>
          <w:trHeight w:val="624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8955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U2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42D8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Выбор абонентского номера для замены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1E75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Пользователь,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14A4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C3590D" w:rsidRPr="00487367" w14:paraId="3C69AE44" w14:textId="77777777" w:rsidTr="00C3590D">
        <w:trPr>
          <w:trHeight w:val="624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E969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U3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13969" w14:textId="4B8E6C0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Дополнительная верификация личности через систему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49EF" w14:textId="0B92FE83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Пользователь, ИС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3908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C3590D" w:rsidRPr="00487367" w14:paraId="1C82A33B" w14:textId="77777777" w:rsidTr="00C3590D">
        <w:trPr>
          <w:trHeight w:val="624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2FAF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U4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2345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Ввод контактного e-mail адреса и инициация верификации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C79C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Пользователь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498B1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C3590D" w:rsidRPr="00487367" w14:paraId="1193EC7D" w14:textId="77777777" w:rsidTr="00C3590D">
        <w:trPr>
          <w:trHeight w:val="624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DB9C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B1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CCF6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Отправка одноразового кода (OTP) верификации e-mail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B24F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SMS/Email шлюз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82B3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C3590D" w:rsidRPr="00487367" w14:paraId="3FAD5283" w14:textId="77777777" w:rsidTr="00C3590D">
        <w:trPr>
          <w:trHeight w:val="624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3A9E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U5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BCFB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Ввод реквизитов банковской карты и подтверждение оплаты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AD24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Пользователь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6349E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C3590D" w:rsidRPr="00487367" w14:paraId="2693333F" w14:textId="77777777" w:rsidTr="00C3590D">
        <w:trPr>
          <w:trHeight w:val="624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3F82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B2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48D9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Обработка платежной транзакции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98F5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Платежная система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A69B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C3590D" w:rsidRPr="00487367" w14:paraId="0FEC88A5" w14:textId="77777777" w:rsidTr="00C3590D">
        <w:trPr>
          <w:trHeight w:val="1248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AE6E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B3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BB28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Выделение </w:t>
            </w:r>
            <w:proofErr w:type="spellStart"/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предсгенерированного</w:t>
            </w:r>
            <w:proofErr w:type="spellEnd"/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 профиля eSIM и замена SIM в Биллинге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B77C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Биллинговая система Mobiuz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F49A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C3590D" w:rsidRPr="00487367" w14:paraId="77788CBE" w14:textId="77777777" w:rsidTr="00C3590D">
        <w:trPr>
          <w:trHeight w:val="936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ED79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lastRenderedPageBreak/>
              <w:t>B4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F208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Отправка QR-кода </w:t>
            </w:r>
            <w:proofErr w:type="spellStart"/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предсгенерированного</w:t>
            </w:r>
            <w:proofErr w:type="spellEnd"/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 профиля eSIM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E3C9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SMS/Email шлюз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9E2B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C3590D" w:rsidRPr="00487367" w14:paraId="1AE2D72B" w14:textId="77777777" w:rsidTr="00C3590D">
        <w:trPr>
          <w:trHeight w:val="936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4CE8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U6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5218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Сканирование QR-кода и инициация загрузки профиля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5F8C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Пользователь, Абонентское устройство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6F3B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C3590D" w:rsidRPr="00487367" w14:paraId="5A492A61" w14:textId="77777777" w:rsidTr="00C3590D">
        <w:trPr>
          <w:trHeight w:val="624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50F6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B5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AAA9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Активация профиля абонента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DF33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Платформа SM-DP+ (eSIM)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7E25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C3590D" w:rsidRPr="00487367" w14:paraId="7D06C3C8" w14:textId="77777777" w:rsidTr="00C3590D">
        <w:trPr>
          <w:trHeight w:val="624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BC61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U7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B9B8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Отображение подтверждения успешной замены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9193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840D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C3590D" w:rsidRPr="00487367" w14:paraId="305F8780" w14:textId="77777777" w:rsidTr="00C3590D">
        <w:trPr>
          <w:trHeight w:val="624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C06D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C1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FD74E" w14:textId="5E7BA272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Ошибка верификации пользователя в ИС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D701" w14:textId="39B23912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ИС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0B04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  <w:tr w:rsidR="00C3590D" w:rsidRPr="00487367" w14:paraId="00B0AED6" w14:textId="77777777" w:rsidTr="00C3590D">
        <w:trPr>
          <w:trHeight w:val="936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F451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C2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B7D1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Отклонение транзакции или недоступность платежной системы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2B873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Платежная система,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E06E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  <w:tr w:rsidR="00C3590D" w:rsidRPr="00487367" w14:paraId="36E34F84" w14:textId="77777777" w:rsidTr="00C3590D">
        <w:trPr>
          <w:trHeight w:val="936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F72D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C3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2BFF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Отсутствие свободных </w:t>
            </w:r>
            <w:proofErr w:type="spellStart"/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предсгенерированных</w:t>
            </w:r>
            <w:proofErr w:type="spellEnd"/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 профилей eSIM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D940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Биллинговая система Mobiuz,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3502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  <w:tr w:rsidR="00C3590D" w:rsidRPr="00487367" w14:paraId="1B456D47" w14:textId="77777777" w:rsidTr="00C3590D">
        <w:trPr>
          <w:trHeight w:val="1248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40DC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C4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B23D2" w14:textId="77777777" w:rsidR="00C3590D" w:rsidRPr="00487367" w:rsidRDefault="00C3590D" w:rsidP="00C3590D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Сбой активации профиля на платформе SM-DP+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F859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Платформа SM-DP+, Абонентское устройство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25A0" w14:textId="77777777" w:rsidR="00C3590D" w:rsidRPr="00487367" w:rsidRDefault="00C3590D" w:rsidP="00C359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</w:tbl>
    <w:p w14:paraId="7E21F239" w14:textId="77777777" w:rsidR="00C3590D" w:rsidRPr="00C3590D" w:rsidRDefault="00C3590D" w:rsidP="00C3590D">
      <w:pPr>
        <w:pStyle w:val="ad"/>
      </w:pPr>
      <w:r w:rsidRPr="00C3590D">
        <w:t>Сценарий использования «Онлайн-замена SIM на eSIM»</w:t>
      </w:r>
    </w:p>
    <w:p w14:paraId="775667DE" w14:textId="77777777" w:rsidR="00C3590D" w:rsidRPr="00C3590D" w:rsidRDefault="00C3590D" w:rsidP="00D429BE">
      <w:pPr>
        <w:pStyle w:val="ad"/>
        <w:numPr>
          <w:ilvl w:val="0"/>
          <w:numId w:val="200"/>
        </w:numPr>
        <w:tabs>
          <w:tab w:val="clear" w:pos="851"/>
        </w:tabs>
        <w:ind w:left="1985" w:hanging="284"/>
      </w:pPr>
      <w:r w:rsidRPr="00C3590D">
        <w:t xml:space="preserve">Условия запуска: Пользователь уже авторизован в Личном кабинете на корпоративном веб-сайте как действующий абонент Mobiuz. Абонентский номер активен. Устройство пользователя </w:t>
      </w:r>
      <w:proofErr w:type="spellStart"/>
      <w:r w:rsidRPr="00C3590D">
        <w:t>аппаратно</w:t>
      </w:r>
      <w:proofErr w:type="spellEnd"/>
      <w:r w:rsidRPr="00C3590D">
        <w:t xml:space="preserve"> поддерживает технологию eSIM. Пулы </w:t>
      </w:r>
      <w:proofErr w:type="spellStart"/>
      <w:r w:rsidRPr="00C3590D">
        <w:t>предсгенерированных</w:t>
      </w:r>
      <w:proofErr w:type="spellEnd"/>
      <w:r w:rsidRPr="00C3590D">
        <w:t xml:space="preserve"> профилей eSIM (QR-коды и ICCID) предварительно загружены в базы данных Mobiuz. Веб-сайт функционирует в штатном режиме (маршрутизация трафика в сегменте TAS-IX, доступность 24/7).</w:t>
      </w:r>
    </w:p>
    <w:p w14:paraId="48DBB6E5" w14:textId="77777777" w:rsidR="00C3590D" w:rsidRPr="00C3590D" w:rsidRDefault="00C3590D" w:rsidP="00D429BE">
      <w:pPr>
        <w:pStyle w:val="ad"/>
        <w:numPr>
          <w:ilvl w:val="0"/>
          <w:numId w:val="200"/>
        </w:numPr>
        <w:tabs>
          <w:tab w:val="clear" w:pos="851"/>
        </w:tabs>
        <w:ind w:left="1985" w:hanging="284"/>
      </w:pPr>
      <w:r w:rsidRPr="00C3590D">
        <w:t>Основное действующее лицо: Пользователь (авторизованный абонент Mobiuz).</w:t>
      </w:r>
    </w:p>
    <w:p w14:paraId="300443C9" w14:textId="77777777" w:rsidR="00C3590D" w:rsidRPr="00C3590D" w:rsidRDefault="00C3590D" w:rsidP="00D429BE">
      <w:pPr>
        <w:pStyle w:val="ad"/>
        <w:numPr>
          <w:ilvl w:val="0"/>
          <w:numId w:val="200"/>
        </w:numPr>
        <w:tabs>
          <w:tab w:val="clear" w:pos="851"/>
        </w:tabs>
        <w:ind w:left="1985" w:hanging="284"/>
      </w:pPr>
      <w:r w:rsidRPr="00C3590D">
        <w:t>Порядок выполнения сценария:</w:t>
      </w:r>
    </w:p>
    <w:p w14:paraId="2EA952A2" w14:textId="77777777" w:rsidR="00C3590D" w:rsidRPr="00C3590D" w:rsidRDefault="00C3590D" w:rsidP="00D429BE">
      <w:pPr>
        <w:pStyle w:val="ad"/>
        <w:numPr>
          <w:ilvl w:val="0"/>
          <w:numId w:val="201"/>
        </w:numPr>
        <w:tabs>
          <w:tab w:val="clear" w:pos="851"/>
        </w:tabs>
        <w:ind w:left="2410" w:hanging="426"/>
      </w:pPr>
      <w:r w:rsidRPr="00C3590D">
        <w:t>Пользователь инициирует услугу в Личном кабинете и выбирает один из своих действующих абонентских номеров для замены физической SIM-карты на eSIM.</w:t>
      </w:r>
    </w:p>
    <w:p w14:paraId="30D3D7CF" w14:textId="0EDEAC03" w:rsidR="00C3590D" w:rsidRPr="00C3590D" w:rsidRDefault="00C3590D" w:rsidP="00D429BE">
      <w:pPr>
        <w:pStyle w:val="ad"/>
        <w:numPr>
          <w:ilvl w:val="0"/>
          <w:numId w:val="201"/>
        </w:numPr>
        <w:tabs>
          <w:tab w:val="clear" w:pos="851"/>
        </w:tabs>
        <w:ind w:left="2410" w:hanging="426"/>
      </w:pPr>
      <w:r w:rsidRPr="00C3590D">
        <w:lastRenderedPageBreak/>
        <w:t>В целях противодействия мошенничеству (SIM-</w:t>
      </w:r>
      <w:proofErr w:type="spellStart"/>
      <w:r w:rsidRPr="00C3590D">
        <w:t>swap</w:t>
      </w:r>
      <w:proofErr w:type="spellEnd"/>
      <w:r w:rsidRPr="00C3590D">
        <w:t xml:space="preserve"> </w:t>
      </w:r>
      <w:proofErr w:type="spellStart"/>
      <w:r w:rsidRPr="00C3590D">
        <w:t>fraud</w:t>
      </w:r>
      <w:proofErr w:type="spellEnd"/>
      <w:r w:rsidRPr="00C3590D">
        <w:t xml:space="preserve">), ИС Веб-сайт перенаправляет пользователя на шлюз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C3590D">
        <w:t xml:space="preserve"> для прохождения дополнительной биометрической верификации. </w:t>
      </w:r>
      <w:r w:rsidRPr="00C3590D">
        <w:rPr>
          <w:i/>
          <w:iCs/>
        </w:rPr>
        <w:t xml:space="preserve">Примечание: Передача персональных данных из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C3590D">
        <w:rPr>
          <w:i/>
          <w:iCs/>
        </w:rPr>
        <w:t xml:space="preserve"> в Биллинговую систему не производится, так как абонент уже авторизован;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C3590D">
        <w:rPr>
          <w:i/>
          <w:iCs/>
        </w:rPr>
        <w:t xml:space="preserve"> возвращает только </w:t>
      </w:r>
      <w:proofErr w:type="spellStart"/>
      <w:r w:rsidRPr="00C3590D">
        <w:rPr>
          <w:i/>
          <w:iCs/>
        </w:rPr>
        <w:t>токен</w:t>
      </w:r>
      <w:proofErr w:type="spellEnd"/>
      <w:r w:rsidRPr="00C3590D">
        <w:rPr>
          <w:i/>
          <w:iCs/>
        </w:rPr>
        <w:t xml:space="preserve"> успешного подтверждения личности.</w:t>
      </w:r>
    </w:p>
    <w:p w14:paraId="4A0AFA90" w14:textId="77777777" w:rsidR="00C3590D" w:rsidRPr="00C3590D" w:rsidRDefault="00C3590D" w:rsidP="00D429BE">
      <w:pPr>
        <w:pStyle w:val="ad"/>
        <w:numPr>
          <w:ilvl w:val="0"/>
          <w:numId w:val="201"/>
        </w:numPr>
        <w:tabs>
          <w:tab w:val="clear" w:pos="851"/>
        </w:tabs>
        <w:ind w:left="2410" w:hanging="426"/>
      </w:pPr>
      <w:r w:rsidRPr="00C3590D">
        <w:t>Пользователь вводит контактный e-mail. ИС Веб-сайт через SMS/Email шлюз отправляет OTP-код (контент формируется согласно Закону «О государственном языке»). Пользователь успешно верифицирует e-mail.</w:t>
      </w:r>
    </w:p>
    <w:p w14:paraId="223B4267" w14:textId="77777777" w:rsidR="00C3590D" w:rsidRPr="00C3590D" w:rsidRDefault="00C3590D" w:rsidP="00D429BE">
      <w:pPr>
        <w:pStyle w:val="ad"/>
        <w:numPr>
          <w:ilvl w:val="0"/>
          <w:numId w:val="201"/>
        </w:numPr>
        <w:tabs>
          <w:tab w:val="clear" w:pos="851"/>
        </w:tabs>
        <w:ind w:left="2410" w:hanging="426"/>
      </w:pPr>
      <w:r w:rsidRPr="00C3590D">
        <w:t>Пользователь вводит реквизиты банковской карты. ИС Веб-сайт инициирует транзакцию, соблюдая требования криптографической защиты (ПКМ №702). Платежная система подтверждает успешное списание средств.</w:t>
      </w:r>
    </w:p>
    <w:p w14:paraId="566F25F6" w14:textId="77777777" w:rsidR="00C3590D" w:rsidRPr="00C3590D" w:rsidRDefault="00C3590D" w:rsidP="00D429BE">
      <w:pPr>
        <w:pStyle w:val="ad"/>
        <w:numPr>
          <w:ilvl w:val="0"/>
          <w:numId w:val="201"/>
        </w:numPr>
        <w:tabs>
          <w:tab w:val="clear" w:pos="851"/>
        </w:tabs>
        <w:ind w:left="2410" w:hanging="426"/>
      </w:pPr>
      <w:r w:rsidRPr="00C3590D">
        <w:t>ИС Веб-сайт направляет API-запрос в Биллинговую систему Mobiuz на выполнение процедуры замены SIM.</w:t>
      </w:r>
    </w:p>
    <w:p w14:paraId="01101F38" w14:textId="77777777" w:rsidR="00C3590D" w:rsidRPr="00C3590D" w:rsidRDefault="00C3590D" w:rsidP="00D429BE">
      <w:pPr>
        <w:pStyle w:val="ad"/>
        <w:numPr>
          <w:ilvl w:val="0"/>
          <w:numId w:val="201"/>
        </w:numPr>
        <w:tabs>
          <w:tab w:val="clear" w:pos="851"/>
        </w:tabs>
        <w:ind w:left="2410" w:hanging="426"/>
      </w:pPr>
      <w:r w:rsidRPr="00C3590D">
        <w:t xml:space="preserve">Биллинговая система извлекает из пула свободный </w:t>
      </w:r>
      <w:proofErr w:type="spellStart"/>
      <w:r w:rsidRPr="00C3590D">
        <w:t>предсгенерированный</w:t>
      </w:r>
      <w:proofErr w:type="spellEnd"/>
      <w:r w:rsidRPr="00C3590D">
        <w:t xml:space="preserve"> профиль eSIM, деактивирует текущую физическую SIM-карту абонента и привязывает новый ICCID (eSIM) к профилю абонента.</w:t>
      </w:r>
    </w:p>
    <w:p w14:paraId="628A5A71" w14:textId="77777777" w:rsidR="00C3590D" w:rsidRPr="00C3590D" w:rsidRDefault="00C3590D" w:rsidP="00D429BE">
      <w:pPr>
        <w:pStyle w:val="ad"/>
        <w:numPr>
          <w:ilvl w:val="0"/>
          <w:numId w:val="201"/>
        </w:numPr>
        <w:tabs>
          <w:tab w:val="clear" w:pos="851"/>
        </w:tabs>
        <w:ind w:left="2410" w:hanging="426"/>
      </w:pPr>
      <w:r w:rsidRPr="00C3590D">
        <w:t xml:space="preserve">SMS/Email шлюз отправляет пользователю письмо с QR-кодом </w:t>
      </w:r>
      <w:proofErr w:type="spellStart"/>
      <w:r w:rsidRPr="00C3590D">
        <w:t>предсгенерированного</w:t>
      </w:r>
      <w:proofErr w:type="spellEnd"/>
      <w:r w:rsidRPr="00C3590D">
        <w:t xml:space="preserve"> профиля, фискальным чеком и инструкциями по установке.</w:t>
      </w:r>
    </w:p>
    <w:p w14:paraId="70BC9C9B" w14:textId="77777777" w:rsidR="00C3590D" w:rsidRPr="00C3590D" w:rsidRDefault="00C3590D" w:rsidP="00D429BE">
      <w:pPr>
        <w:pStyle w:val="ad"/>
        <w:numPr>
          <w:ilvl w:val="0"/>
          <w:numId w:val="201"/>
        </w:numPr>
        <w:tabs>
          <w:tab w:val="clear" w:pos="851"/>
        </w:tabs>
        <w:ind w:left="2410" w:hanging="426"/>
      </w:pPr>
      <w:r w:rsidRPr="00C3590D">
        <w:t>Пользователь сканирует полученный QR-код с помощью смартфона. Устройство инициирует защищенное соединение с платформой SM-DP+.</w:t>
      </w:r>
    </w:p>
    <w:p w14:paraId="0ED0DFC5" w14:textId="77777777" w:rsidR="00C3590D" w:rsidRPr="00C3590D" w:rsidRDefault="00C3590D" w:rsidP="00D429BE">
      <w:pPr>
        <w:pStyle w:val="ad"/>
        <w:numPr>
          <w:ilvl w:val="0"/>
          <w:numId w:val="201"/>
        </w:numPr>
        <w:tabs>
          <w:tab w:val="clear" w:pos="851"/>
        </w:tabs>
        <w:ind w:left="2410" w:hanging="426"/>
      </w:pPr>
      <w:r w:rsidRPr="00C3590D">
        <w:t xml:space="preserve">Платформа SM-DP+ получает запрос от устройства, верифицирует статус </w:t>
      </w:r>
      <w:proofErr w:type="spellStart"/>
      <w:r w:rsidRPr="00C3590D">
        <w:t>предсгенерированного</w:t>
      </w:r>
      <w:proofErr w:type="spellEnd"/>
      <w:r w:rsidRPr="00C3590D">
        <w:t xml:space="preserve"> профиля и производит его финальную активацию, разрешая загрузку профиля на чип </w:t>
      </w:r>
      <w:proofErr w:type="spellStart"/>
      <w:r w:rsidRPr="00C3590D">
        <w:t>eUICC</w:t>
      </w:r>
      <w:proofErr w:type="spellEnd"/>
      <w:r w:rsidRPr="00C3590D">
        <w:t xml:space="preserve"> устройства абонента.</w:t>
      </w:r>
    </w:p>
    <w:p w14:paraId="7E254CF9" w14:textId="77777777" w:rsidR="00C3590D" w:rsidRPr="00C3590D" w:rsidRDefault="00C3590D" w:rsidP="00D429BE">
      <w:pPr>
        <w:pStyle w:val="ad"/>
        <w:numPr>
          <w:ilvl w:val="0"/>
          <w:numId w:val="201"/>
        </w:numPr>
        <w:tabs>
          <w:tab w:val="clear" w:pos="851"/>
        </w:tabs>
        <w:ind w:left="2410" w:hanging="426"/>
      </w:pPr>
      <w:r w:rsidRPr="00C3590D">
        <w:t xml:space="preserve">ИС Веб-сайт фиксирует статус завершения операции и сохраняет </w:t>
      </w:r>
      <w:proofErr w:type="spellStart"/>
      <w:r w:rsidRPr="00C3590D">
        <w:t>логи</w:t>
      </w:r>
      <w:proofErr w:type="spellEnd"/>
      <w:r w:rsidRPr="00C3590D">
        <w:t xml:space="preserve"> в журнале аудита ИБ.</w:t>
      </w:r>
    </w:p>
    <w:p w14:paraId="7806E670" w14:textId="77777777" w:rsidR="00C3590D" w:rsidRPr="00C3590D" w:rsidRDefault="00C3590D" w:rsidP="00D429BE">
      <w:pPr>
        <w:pStyle w:val="ad"/>
        <w:numPr>
          <w:ilvl w:val="0"/>
          <w:numId w:val="202"/>
        </w:numPr>
        <w:tabs>
          <w:tab w:val="clear" w:pos="851"/>
        </w:tabs>
        <w:ind w:left="1985" w:hanging="284"/>
      </w:pPr>
      <w:r w:rsidRPr="00C3590D">
        <w:t xml:space="preserve">Временной регламент выполнения сценария: Время обработки транзакции и замены номера в Биллинговой системе не должно превышать 3 с. Время загрузки и активации профиля с платформы SM-DP+ зависит от канала связи абонентского </w:t>
      </w:r>
      <w:r w:rsidRPr="00C3590D">
        <w:lastRenderedPageBreak/>
        <w:t>устройства, но системный таймаут со стороны платформы составляет не более 30 с.</w:t>
      </w:r>
    </w:p>
    <w:p w14:paraId="3BC34BCD" w14:textId="482AA8AD" w:rsidR="00C3590D" w:rsidRPr="00C3590D" w:rsidRDefault="00C3590D" w:rsidP="00D429BE">
      <w:pPr>
        <w:pStyle w:val="ad"/>
        <w:numPr>
          <w:ilvl w:val="0"/>
          <w:numId w:val="202"/>
        </w:numPr>
        <w:tabs>
          <w:tab w:val="clear" w:pos="851"/>
        </w:tabs>
        <w:ind w:left="1985" w:hanging="284"/>
      </w:pPr>
      <w:r w:rsidRPr="00C3590D">
        <w:t xml:space="preserve">Входные данные: Выбранный абонентский номер, биометрическое подтверждение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C3590D">
        <w:t xml:space="preserve">, верифицированный e-mail, реквизиты банковской карты, запрос устройства на скачивание профиля (LPA: </w:t>
      </w:r>
      <w:proofErr w:type="spellStart"/>
      <w:r w:rsidRPr="00C3590D">
        <w:t>Event</w:t>
      </w:r>
      <w:proofErr w:type="spellEnd"/>
      <w:r w:rsidRPr="00C3590D">
        <w:t>).</w:t>
      </w:r>
    </w:p>
    <w:p w14:paraId="4E3FCDB7" w14:textId="77777777" w:rsidR="00C3590D" w:rsidRPr="00C3590D" w:rsidRDefault="00C3590D" w:rsidP="00D429BE">
      <w:pPr>
        <w:pStyle w:val="ad"/>
        <w:numPr>
          <w:ilvl w:val="0"/>
          <w:numId w:val="202"/>
        </w:numPr>
        <w:tabs>
          <w:tab w:val="clear" w:pos="851"/>
        </w:tabs>
        <w:ind w:left="1985" w:hanging="284"/>
      </w:pPr>
      <w:r w:rsidRPr="00C3590D">
        <w:t xml:space="preserve">Выходные данные: Деактивированная физическая SIM-карта, привязанный новый ICCID </w:t>
      </w:r>
      <w:proofErr w:type="spellStart"/>
      <w:r w:rsidRPr="00C3590D">
        <w:t>предсгенерированной</w:t>
      </w:r>
      <w:proofErr w:type="spellEnd"/>
      <w:r w:rsidRPr="00C3590D">
        <w:t xml:space="preserve"> eSIM в Биллинге, отправленный QR-код, активированный профиль на платформе SM-DP+, записи в журналах аудита ИБ.</w:t>
      </w:r>
    </w:p>
    <w:p w14:paraId="4CB7CABE" w14:textId="77777777" w:rsidR="00C3590D" w:rsidRPr="00C3590D" w:rsidRDefault="00C3590D" w:rsidP="00C3590D">
      <w:pPr>
        <w:pStyle w:val="ad"/>
        <w:tabs>
          <w:tab w:val="clear" w:pos="851"/>
        </w:tabs>
        <w:ind w:left="709"/>
        <w:rPr>
          <w:b/>
        </w:rPr>
      </w:pPr>
    </w:p>
    <w:p w14:paraId="3BEBBF7C" w14:textId="49D3C502" w:rsidR="00C3590D" w:rsidRDefault="00BF700A" w:rsidP="00C3590D">
      <w:pPr>
        <w:pStyle w:val="ad"/>
        <w:tabs>
          <w:tab w:val="clear" w:pos="851"/>
        </w:tabs>
        <w:rPr>
          <w:b/>
        </w:rPr>
      </w:pPr>
      <w:r w:rsidRPr="00C3590D">
        <w:rPr>
          <w:b/>
        </w:rPr>
        <w:t>Сценарий использования «Онлайн-подключение eSIM»</w:t>
      </w:r>
    </w:p>
    <w:p w14:paraId="5C39CC3F" w14:textId="38B40CC8" w:rsidR="00BF700A" w:rsidRDefault="00DA3F76" w:rsidP="00C3590D">
      <w:pPr>
        <w:pStyle w:val="ad"/>
        <w:tabs>
          <w:tab w:val="clear" w:pos="851"/>
        </w:tabs>
      </w:pPr>
      <w:r w:rsidRPr="00FF1928">
        <w:rPr>
          <w:b/>
          <w:bCs/>
          <w:sz w:val="24"/>
        </w:rPr>
        <w:t xml:space="preserve">Таблица </w:t>
      </w:r>
      <w:r>
        <w:rPr>
          <w:b/>
          <w:bCs/>
          <w:sz w:val="24"/>
          <w:lang w:val="en-US"/>
        </w:rPr>
        <w:t>B</w:t>
      </w:r>
      <w:r w:rsidRPr="00FF1928">
        <w:rPr>
          <w:b/>
          <w:bCs/>
          <w:sz w:val="24"/>
        </w:rPr>
        <w:t>.</w:t>
      </w:r>
      <w:r w:rsidRPr="00DA3F76">
        <w:rPr>
          <w:b/>
          <w:bCs/>
          <w:sz w:val="24"/>
        </w:rPr>
        <w:t>5</w:t>
      </w:r>
      <w:r w:rsidRPr="00FF1928">
        <w:rPr>
          <w:b/>
          <w:bCs/>
          <w:sz w:val="24"/>
        </w:rPr>
        <w:t xml:space="preserve"> </w:t>
      </w:r>
      <w:r w:rsidR="00BF700A">
        <w:t xml:space="preserve">– Перечень сценариев использования «Обновление паспортных данных через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="00BF700A">
        <w:t>»</w:t>
      </w:r>
    </w:p>
    <w:tbl>
      <w:tblPr>
        <w:tblW w:w="9480" w:type="dxa"/>
        <w:tblInd w:w="-5" w:type="dxa"/>
        <w:tblLook w:val="04A0" w:firstRow="1" w:lastRow="0" w:firstColumn="1" w:lastColumn="0" w:noHBand="0" w:noVBand="1"/>
      </w:tblPr>
      <w:tblGrid>
        <w:gridCol w:w="2769"/>
        <w:gridCol w:w="3392"/>
        <w:gridCol w:w="1853"/>
        <w:gridCol w:w="1466"/>
      </w:tblGrid>
      <w:tr w:rsidR="00BF700A" w:rsidRPr="00487367" w14:paraId="1E92558A" w14:textId="77777777" w:rsidTr="00BF700A">
        <w:trPr>
          <w:trHeight w:val="624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5799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Идентификационный номер</w:t>
            </w: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5BAD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Наименование сценария использования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E68B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Действующие лица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5582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Тип сценария</w:t>
            </w:r>
          </w:p>
        </w:tc>
      </w:tr>
      <w:tr w:rsidR="00BF700A" w:rsidRPr="00487367" w14:paraId="5106AD57" w14:textId="77777777" w:rsidTr="00BF700A">
        <w:trPr>
          <w:trHeight w:val="936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4587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U1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474C" w14:textId="77777777" w:rsidR="00BF700A" w:rsidRPr="00487367" w:rsidRDefault="00BF700A" w:rsidP="00BF700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Выбор услуги на веб-сайте и переадресация в Личный кабинет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272B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Пользователь,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7806D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BF700A" w:rsidRPr="00487367" w14:paraId="0C534E51" w14:textId="77777777" w:rsidTr="00BF700A">
        <w:trPr>
          <w:trHeight w:val="936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B0FC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U2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66DF" w14:textId="77777777" w:rsidR="00BF700A" w:rsidRPr="00487367" w:rsidRDefault="00BF700A" w:rsidP="00BF700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Авторизация в Личном кабинете и инициация обновления данных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631D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Пользователь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80ACD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BF700A" w:rsidRPr="00487367" w14:paraId="61CAEAAE" w14:textId="77777777" w:rsidTr="00BF700A">
        <w:trPr>
          <w:trHeight w:val="624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25DB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U3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37C0" w14:textId="3CB73CED" w:rsidR="00BF700A" w:rsidRPr="00487367" w:rsidRDefault="00BF700A" w:rsidP="00BF700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Идентификация личности через систему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C7785" w14:textId="627B19AF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Пользователь, ИС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210E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BF700A" w:rsidRPr="00487367" w14:paraId="629393B4" w14:textId="77777777" w:rsidTr="00BF700A">
        <w:trPr>
          <w:trHeight w:val="936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F1D3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B1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F29B" w14:textId="218F6CEC" w:rsidR="00BF700A" w:rsidRPr="00487367" w:rsidRDefault="00BF700A" w:rsidP="00BF700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Передача персональных данных из ИС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 в Личный кабинет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2509" w14:textId="7034CD98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ИС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A681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BF700A" w:rsidRPr="00487367" w14:paraId="45B96288" w14:textId="77777777" w:rsidTr="00BF700A">
        <w:trPr>
          <w:trHeight w:val="624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4F82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B2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1660" w14:textId="77777777" w:rsidR="00BF700A" w:rsidRPr="00487367" w:rsidRDefault="00BF700A" w:rsidP="00BF700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Проверка наличия ПИНФЛ в полученном наборе данных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4D26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706A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BF700A" w:rsidRPr="00487367" w14:paraId="234D3670" w14:textId="77777777" w:rsidTr="00BF700A">
        <w:trPr>
          <w:trHeight w:val="936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D4F1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U4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2414" w14:textId="77777777" w:rsidR="00BF700A" w:rsidRPr="00487367" w:rsidRDefault="00BF700A" w:rsidP="00BF700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Отображение данных абоненту для проверки (режим только для чтения)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D6ED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ИС Веб-сайт, Пользователь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1CC3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BF700A" w:rsidRPr="00487367" w14:paraId="723A0461" w14:textId="77777777" w:rsidTr="00BF700A">
        <w:trPr>
          <w:trHeight w:val="624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391B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U5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B984" w14:textId="77777777" w:rsidR="00BF700A" w:rsidRPr="00487367" w:rsidRDefault="00BF700A" w:rsidP="00BF700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Подтверждение корректности персональных данных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EEB2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Пользователь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F22A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BF700A" w:rsidRPr="00487367" w14:paraId="6E5D3BBA" w14:textId="77777777" w:rsidTr="00BF700A">
        <w:trPr>
          <w:trHeight w:val="936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F640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B3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B637" w14:textId="77777777" w:rsidR="00BF700A" w:rsidRPr="00487367" w:rsidRDefault="00BF700A" w:rsidP="00BF700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Передача и обновление паспортных данных в Биллинговой системе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21F7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ИС Веб-сайт, Биллинговая система Mobiuz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CD3C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BF700A" w:rsidRPr="00487367" w14:paraId="5E9AB536" w14:textId="77777777" w:rsidTr="00BF700A">
        <w:trPr>
          <w:trHeight w:val="624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52F9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lastRenderedPageBreak/>
              <w:t>B4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CC70" w14:textId="77777777" w:rsidR="00BF700A" w:rsidRPr="00487367" w:rsidRDefault="00BF700A" w:rsidP="00BF700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Отправка уведомления об успешном обновлении данных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9E15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SMS/Email шлюз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06AB7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Включение</w:t>
            </w:r>
          </w:p>
        </w:tc>
      </w:tr>
      <w:tr w:rsidR="00BF700A" w:rsidRPr="00487367" w14:paraId="562FCF8E" w14:textId="77777777" w:rsidTr="00BF700A">
        <w:trPr>
          <w:trHeight w:val="936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C470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U6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E524" w14:textId="77777777" w:rsidR="00BF700A" w:rsidRPr="00487367" w:rsidRDefault="00BF700A" w:rsidP="00BF700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Отображение подтверждения успешного завершения операции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51A5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104A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Основной</w:t>
            </w:r>
          </w:p>
        </w:tc>
      </w:tr>
      <w:tr w:rsidR="00BF700A" w:rsidRPr="00487367" w14:paraId="39024B6B" w14:textId="77777777" w:rsidTr="00BF700A">
        <w:trPr>
          <w:trHeight w:val="624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715A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C1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3959" w14:textId="4D4F0E2C" w:rsidR="00BF700A" w:rsidRPr="00487367" w:rsidRDefault="00BF700A" w:rsidP="00BF700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Отсутствие ПИНФЛ в данных, полученных из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F941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ИС Веб-сайт, Пользователь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0F00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  <w:tr w:rsidR="00BF700A" w:rsidRPr="00487367" w14:paraId="467604D3" w14:textId="77777777" w:rsidTr="00BF700A">
        <w:trPr>
          <w:trHeight w:val="936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4083C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C2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C0C3" w14:textId="572552EB" w:rsidR="00BF700A" w:rsidRPr="00487367" w:rsidRDefault="00BF700A" w:rsidP="00BF700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Отказ пользователя от подтверждения (некорректные данные в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BFF2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Пользователь,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8F37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  <w:tr w:rsidR="00BF700A" w:rsidRPr="00487367" w14:paraId="555D48E7" w14:textId="77777777" w:rsidTr="00BF700A">
        <w:trPr>
          <w:trHeight w:val="624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F64F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C3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FE82" w14:textId="45F3F7C6" w:rsidR="00BF700A" w:rsidRPr="00487367" w:rsidRDefault="00BF700A" w:rsidP="00BF700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Ошибка авторизации пользователя в ИС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717B" w14:textId="19B8F478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ИС </w:t>
            </w:r>
            <w:r w:rsidR="00487367" w:rsidRPr="00487367">
              <w:rPr>
                <w:rFonts w:ascii="Times New Roman" w:hAnsi="Times New Roman" w:cs="Times New Roman"/>
              </w:rPr>
              <w:t>MyID/ IDSYS</w:t>
            </w: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54A1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  <w:tr w:rsidR="00BF700A" w:rsidRPr="00487367" w14:paraId="19F740A1" w14:textId="77777777" w:rsidTr="00BF700A">
        <w:trPr>
          <w:trHeight w:val="936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AA65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C4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FD4C9" w14:textId="77777777" w:rsidR="00BF700A" w:rsidRPr="00487367" w:rsidRDefault="00BF700A" w:rsidP="00BF700A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Сбой обновления данных на стороне Биллинговой системы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F2AA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Биллинговая система Mobiuz, ИС Веб-сайт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672E" w14:textId="77777777" w:rsidR="00BF700A" w:rsidRPr="00487367" w:rsidRDefault="00BF700A" w:rsidP="00BF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487367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Расширение</w:t>
            </w:r>
          </w:p>
        </w:tc>
      </w:tr>
    </w:tbl>
    <w:p w14:paraId="67F0BFDA" w14:textId="15349FF3" w:rsidR="00BF700A" w:rsidRDefault="00BF700A" w:rsidP="00C3590D">
      <w:pPr>
        <w:pStyle w:val="ad"/>
        <w:tabs>
          <w:tab w:val="clear" w:pos="851"/>
        </w:tabs>
      </w:pPr>
      <w:r>
        <w:t xml:space="preserve">Сценарий использования «Обновление паспортных данных через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>
        <w:t>»</w:t>
      </w:r>
    </w:p>
    <w:p w14:paraId="39614B63" w14:textId="028F3520" w:rsidR="00BF700A" w:rsidRPr="00BF700A" w:rsidRDefault="00BF700A" w:rsidP="00D429BE">
      <w:pPr>
        <w:pStyle w:val="ad"/>
        <w:numPr>
          <w:ilvl w:val="0"/>
          <w:numId w:val="202"/>
        </w:numPr>
        <w:ind w:hanging="295"/>
      </w:pPr>
      <w:r w:rsidRPr="00BF700A">
        <w:rPr>
          <w:b/>
          <w:bCs/>
        </w:rPr>
        <w:t>Условия запуска:</w:t>
      </w:r>
      <w:r w:rsidRPr="00BF700A">
        <w:t xml:space="preserve"> Веб-сайт и Личный кабинет функционируют в штатном режиме (доступность 24/7, маршрутизация в сегменте TAS-IX). Интеграционные шлюзы (API) с ЕСИ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BF700A">
        <w:t xml:space="preserve"> и Биллинговой системой Mobiuz доступны. Пользователь имеет действующий абонентский номер Mobiuz и активную учетную запись в системе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BF700A">
        <w:t>.</w:t>
      </w:r>
    </w:p>
    <w:p w14:paraId="6495F0AD" w14:textId="3372F9D9" w:rsidR="00BF700A" w:rsidRPr="00BF700A" w:rsidRDefault="00BF700A" w:rsidP="00D429BE">
      <w:pPr>
        <w:pStyle w:val="ad"/>
        <w:numPr>
          <w:ilvl w:val="0"/>
          <w:numId w:val="202"/>
        </w:numPr>
        <w:tabs>
          <w:tab w:val="clear" w:pos="851"/>
        </w:tabs>
        <w:ind w:hanging="295"/>
      </w:pPr>
      <w:r w:rsidRPr="00BF700A">
        <w:rPr>
          <w:b/>
          <w:bCs/>
        </w:rPr>
        <w:t>Основное действующее лицо:</w:t>
      </w:r>
      <w:r w:rsidRPr="00BF700A">
        <w:t xml:space="preserve"> Пользователь (авторизованный абонент Mobiuz).</w:t>
      </w:r>
    </w:p>
    <w:p w14:paraId="673F0346" w14:textId="5CE7BB65" w:rsidR="00BF700A" w:rsidRPr="00BF700A" w:rsidRDefault="00BF700A" w:rsidP="00D429BE">
      <w:pPr>
        <w:pStyle w:val="ad"/>
        <w:numPr>
          <w:ilvl w:val="0"/>
          <w:numId w:val="202"/>
        </w:numPr>
        <w:tabs>
          <w:tab w:val="clear" w:pos="851"/>
        </w:tabs>
        <w:ind w:hanging="295"/>
      </w:pPr>
      <w:r w:rsidRPr="00BF700A">
        <w:rPr>
          <w:b/>
          <w:bCs/>
        </w:rPr>
        <w:t>Порядок выполнения сценария:</w:t>
      </w:r>
    </w:p>
    <w:p w14:paraId="776D79E1" w14:textId="77777777" w:rsidR="00BF700A" w:rsidRPr="00BF700A" w:rsidRDefault="00BF700A" w:rsidP="00D429BE">
      <w:pPr>
        <w:pStyle w:val="ad"/>
        <w:numPr>
          <w:ilvl w:val="0"/>
          <w:numId w:val="203"/>
        </w:numPr>
        <w:tabs>
          <w:tab w:val="clear" w:pos="851"/>
        </w:tabs>
        <w:ind w:left="2410" w:hanging="426"/>
      </w:pPr>
      <w:r w:rsidRPr="00BF700A">
        <w:t>Пользователь выбирает услугу «Обновление паспортных данных» на публичной странице корпоративного веб-сайта.</w:t>
      </w:r>
    </w:p>
    <w:p w14:paraId="3DE9AAB1" w14:textId="77777777" w:rsidR="00BF700A" w:rsidRPr="00BF700A" w:rsidRDefault="00BF700A" w:rsidP="00D429BE">
      <w:pPr>
        <w:pStyle w:val="ad"/>
        <w:numPr>
          <w:ilvl w:val="0"/>
          <w:numId w:val="203"/>
        </w:numPr>
        <w:tabs>
          <w:tab w:val="clear" w:pos="851"/>
        </w:tabs>
        <w:ind w:left="2410" w:hanging="426"/>
      </w:pPr>
      <w:r w:rsidRPr="00BF700A">
        <w:t>ИС Веб-сайт осуществляет принудительный редирект пользователя на страницу авторизации в Личный кабинет.</w:t>
      </w:r>
    </w:p>
    <w:p w14:paraId="48462F2D" w14:textId="77777777" w:rsidR="00BF700A" w:rsidRPr="00BF700A" w:rsidRDefault="00BF700A" w:rsidP="00D429BE">
      <w:pPr>
        <w:pStyle w:val="ad"/>
        <w:numPr>
          <w:ilvl w:val="0"/>
          <w:numId w:val="203"/>
        </w:numPr>
        <w:tabs>
          <w:tab w:val="clear" w:pos="851"/>
        </w:tabs>
        <w:ind w:left="2410" w:hanging="426"/>
      </w:pPr>
      <w:r w:rsidRPr="00BF700A">
        <w:t>После успешной авторизации пользователь инициирует процесс обновления данных в интерфейсе Личного кабинета.</w:t>
      </w:r>
    </w:p>
    <w:p w14:paraId="478CBA3F" w14:textId="503C3E1A" w:rsidR="00BF700A" w:rsidRPr="00BF700A" w:rsidRDefault="00BF700A" w:rsidP="00D429BE">
      <w:pPr>
        <w:pStyle w:val="ad"/>
        <w:numPr>
          <w:ilvl w:val="0"/>
          <w:numId w:val="203"/>
        </w:numPr>
        <w:tabs>
          <w:tab w:val="clear" w:pos="851"/>
        </w:tabs>
        <w:ind w:left="2410" w:hanging="426"/>
      </w:pPr>
      <w:r w:rsidRPr="00BF700A">
        <w:t xml:space="preserve">ИС Веб-сайт перенаправляет пользователя на шлюз ИС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BF700A">
        <w:t xml:space="preserve"> для прохождения удаленной идентификации.</w:t>
      </w:r>
    </w:p>
    <w:p w14:paraId="7CD1E81D" w14:textId="29D5D975" w:rsidR="00BF700A" w:rsidRPr="00BF700A" w:rsidRDefault="00BF700A" w:rsidP="00D429BE">
      <w:pPr>
        <w:pStyle w:val="ad"/>
        <w:numPr>
          <w:ilvl w:val="0"/>
          <w:numId w:val="203"/>
        </w:numPr>
        <w:tabs>
          <w:tab w:val="clear" w:pos="851"/>
        </w:tabs>
        <w:ind w:left="2410" w:hanging="426"/>
      </w:pPr>
      <w:r w:rsidRPr="00BF700A">
        <w:t xml:space="preserve">ИС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BF700A">
        <w:t xml:space="preserve"> передает персональные данные пользователя обратно в ИС Веб-сайт. Обработка данных </w:t>
      </w:r>
      <w:r w:rsidRPr="00BF700A">
        <w:lastRenderedPageBreak/>
        <w:t>осуществляется с обеспечением локализации и защиты согласно ЗРУ-547.</w:t>
      </w:r>
    </w:p>
    <w:p w14:paraId="1BC28996" w14:textId="77777777" w:rsidR="00BF700A" w:rsidRPr="00BF700A" w:rsidRDefault="00BF700A" w:rsidP="00D429BE">
      <w:pPr>
        <w:pStyle w:val="ad"/>
        <w:numPr>
          <w:ilvl w:val="0"/>
          <w:numId w:val="203"/>
        </w:numPr>
        <w:tabs>
          <w:tab w:val="clear" w:pos="851"/>
        </w:tabs>
        <w:ind w:left="2410" w:hanging="426"/>
      </w:pPr>
      <w:r w:rsidRPr="00BF700A">
        <w:t xml:space="preserve">ИС Веб-сайт производит </w:t>
      </w:r>
      <w:proofErr w:type="spellStart"/>
      <w:r w:rsidRPr="00BF700A">
        <w:t>валидацию</w:t>
      </w:r>
      <w:proofErr w:type="spellEnd"/>
      <w:r w:rsidRPr="00BF700A">
        <w:t xml:space="preserve"> наличия ПИНФЛ (основной идентификатор для резидентов и нерезидентов) в полученном массиве данных.</w:t>
      </w:r>
    </w:p>
    <w:p w14:paraId="11250C72" w14:textId="168FF661" w:rsidR="00BF700A" w:rsidRPr="00BF700A" w:rsidRDefault="00BF700A" w:rsidP="00D429BE">
      <w:pPr>
        <w:pStyle w:val="ad"/>
        <w:numPr>
          <w:ilvl w:val="0"/>
          <w:numId w:val="203"/>
        </w:numPr>
        <w:tabs>
          <w:tab w:val="clear" w:pos="851"/>
        </w:tabs>
        <w:ind w:left="2410" w:hanging="426"/>
      </w:pPr>
      <w:r w:rsidRPr="00BF700A">
        <w:t xml:space="preserve">ИС Веб-сайт отображает пользователю полученные паспортные данные строго в режиме «только для чтения» (без возможности редактирования на стороне портала Mobiuz, так как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BF700A">
        <w:t xml:space="preserve"> выступает эталонным источником).</w:t>
      </w:r>
    </w:p>
    <w:p w14:paraId="555B39CB" w14:textId="77777777" w:rsidR="00BF700A" w:rsidRPr="00BF700A" w:rsidRDefault="00BF700A" w:rsidP="00D429BE">
      <w:pPr>
        <w:pStyle w:val="ad"/>
        <w:numPr>
          <w:ilvl w:val="0"/>
          <w:numId w:val="203"/>
        </w:numPr>
        <w:tabs>
          <w:tab w:val="clear" w:pos="851"/>
        </w:tabs>
        <w:ind w:left="2410" w:hanging="426"/>
      </w:pPr>
      <w:r w:rsidRPr="00BF700A">
        <w:t>Пользователь проверяет данные и нажимает кнопку подтверждения корректности.</w:t>
      </w:r>
    </w:p>
    <w:p w14:paraId="27C50C6B" w14:textId="77777777" w:rsidR="00BF700A" w:rsidRPr="00BF700A" w:rsidRDefault="00BF700A" w:rsidP="00D429BE">
      <w:pPr>
        <w:pStyle w:val="ad"/>
        <w:numPr>
          <w:ilvl w:val="0"/>
          <w:numId w:val="203"/>
        </w:numPr>
        <w:tabs>
          <w:tab w:val="clear" w:pos="851"/>
        </w:tabs>
        <w:ind w:left="2410" w:hanging="426"/>
      </w:pPr>
      <w:r w:rsidRPr="00BF700A">
        <w:t>ИС Веб-сайт направляет API-запрос в Биллинговую систему Mobiuz.</w:t>
      </w:r>
    </w:p>
    <w:p w14:paraId="4D7A3F62" w14:textId="77777777" w:rsidR="00BF700A" w:rsidRPr="00BF700A" w:rsidRDefault="00BF700A" w:rsidP="00D429BE">
      <w:pPr>
        <w:pStyle w:val="ad"/>
        <w:numPr>
          <w:ilvl w:val="0"/>
          <w:numId w:val="203"/>
        </w:numPr>
        <w:tabs>
          <w:tab w:val="clear" w:pos="851"/>
        </w:tabs>
        <w:ind w:left="2410" w:hanging="426"/>
      </w:pPr>
      <w:r w:rsidRPr="00BF700A">
        <w:t>Биллинговая система обновляет регистрационную карточку абонента на основе ПИНФЛ, принимая переданные данные как эталонные (без дополнительной внутренней сверки).</w:t>
      </w:r>
    </w:p>
    <w:p w14:paraId="65DE7CA0" w14:textId="77777777" w:rsidR="00BF700A" w:rsidRPr="00BF700A" w:rsidRDefault="00BF700A" w:rsidP="00D429BE">
      <w:pPr>
        <w:pStyle w:val="ad"/>
        <w:numPr>
          <w:ilvl w:val="0"/>
          <w:numId w:val="203"/>
        </w:numPr>
        <w:tabs>
          <w:tab w:val="clear" w:pos="851"/>
        </w:tabs>
        <w:ind w:left="2410" w:hanging="426"/>
      </w:pPr>
      <w:r w:rsidRPr="00BF700A">
        <w:t>SMS/Email шлюз генерирует и отправляет пользователю уведомление об успешном обновлении (на государственном и других поддерживаемых языках согласно Закону РУз).</w:t>
      </w:r>
    </w:p>
    <w:p w14:paraId="235FE0CA" w14:textId="77777777" w:rsidR="00BF700A" w:rsidRPr="00BF700A" w:rsidRDefault="00BF700A" w:rsidP="00D429BE">
      <w:pPr>
        <w:pStyle w:val="ad"/>
        <w:numPr>
          <w:ilvl w:val="0"/>
          <w:numId w:val="203"/>
        </w:numPr>
        <w:tabs>
          <w:tab w:val="clear" w:pos="851"/>
        </w:tabs>
        <w:ind w:left="2410" w:hanging="426"/>
      </w:pPr>
      <w:r w:rsidRPr="00BF700A">
        <w:t>ИС Веб-сайт отображает финальный экран об успешном обновлении и фиксирует транзакцию в журнале аудита ИБ (в соответствии с ПКМ №702).</w:t>
      </w:r>
    </w:p>
    <w:p w14:paraId="303F76FB" w14:textId="0AB4B7F9" w:rsidR="00BF700A" w:rsidRPr="00BF700A" w:rsidRDefault="00BF700A" w:rsidP="00D429BE">
      <w:pPr>
        <w:pStyle w:val="ad"/>
        <w:numPr>
          <w:ilvl w:val="0"/>
          <w:numId w:val="202"/>
        </w:numPr>
        <w:tabs>
          <w:tab w:val="clear" w:pos="851"/>
        </w:tabs>
        <w:ind w:hanging="295"/>
      </w:pPr>
      <w:r w:rsidRPr="00BF700A">
        <w:rPr>
          <w:b/>
          <w:bCs/>
        </w:rPr>
        <w:t>Временной регламент выполнения сценария:</w:t>
      </w:r>
      <w:r w:rsidRPr="00BF700A">
        <w:t xml:space="preserve"> Время обработки данных от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BF700A">
        <w:t xml:space="preserve"> и записи в Биллинговую систему не должно превышать 2-3 с.</w:t>
      </w:r>
    </w:p>
    <w:p w14:paraId="0DC44D9C" w14:textId="4439CF17" w:rsidR="00BF700A" w:rsidRPr="00BF700A" w:rsidRDefault="00BF700A" w:rsidP="00D429BE">
      <w:pPr>
        <w:pStyle w:val="ad"/>
        <w:numPr>
          <w:ilvl w:val="0"/>
          <w:numId w:val="202"/>
        </w:numPr>
        <w:tabs>
          <w:tab w:val="clear" w:pos="851"/>
        </w:tabs>
        <w:ind w:hanging="295"/>
      </w:pPr>
      <w:r w:rsidRPr="00BF700A">
        <w:rPr>
          <w:b/>
          <w:bCs/>
        </w:rPr>
        <w:t>Входные данные:</w:t>
      </w:r>
      <w:r w:rsidRPr="00BF700A">
        <w:t xml:space="preserve"> Учетные данные Личного кабинета, </w:t>
      </w:r>
      <w:proofErr w:type="spellStart"/>
      <w:r w:rsidRPr="00BF700A">
        <w:t>токен</w:t>
      </w:r>
      <w:proofErr w:type="spellEnd"/>
      <w:r w:rsidRPr="00BF700A">
        <w:t xml:space="preserve"> идентификации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BF700A">
        <w:t>, набор персональных данных (ПИНФЛ, серия/номер паспорта/ID-карты, ФИО).</w:t>
      </w:r>
    </w:p>
    <w:p w14:paraId="3EE205A8" w14:textId="295E0248" w:rsidR="00BF700A" w:rsidRPr="00BF700A" w:rsidRDefault="00BF700A" w:rsidP="00D429BE">
      <w:pPr>
        <w:pStyle w:val="ad"/>
        <w:numPr>
          <w:ilvl w:val="0"/>
          <w:numId w:val="202"/>
        </w:numPr>
        <w:tabs>
          <w:tab w:val="clear" w:pos="851"/>
        </w:tabs>
        <w:ind w:hanging="295"/>
      </w:pPr>
      <w:r w:rsidRPr="00BF700A">
        <w:rPr>
          <w:b/>
          <w:bCs/>
        </w:rPr>
        <w:t>Выходные данные:</w:t>
      </w:r>
      <w:r w:rsidRPr="00BF700A">
        <w:t xml:space="preserve"> Обновленная карточка абонента в Биллинговой системе, записи в журналах аудита ИБ, отправленное сервисное уведомление.</w:t>
      </w:r>
    </w:p>
    <w:p w14:paraId="5793B67A" w14:textId="36A0B7D7" w:rsidR="00BF700A" w:rsidRPr="00BF700A" w:rsidRDefault="00BF700A" w:rsidP="00C3590D">
      <w:pPr>
        <w:pStyle w:val="ad"/>
        <w:tabs>
          <w:tab w:val="clear" w:pos="851"/>
        </w:tabs>
        <w:rPr>
          <w:b/>
        </w:rPr>
      </w:pPr>
      <w:r w:rsidRPr="00BF700A">
        <w:rPr>
          <w:b/>
        </w:rPr>
        <w:t>Альтернативные сценарии (Расширения)</w:t>
      </w:r>
    </w:p>
    <w:p w14:paraId="6A2E0B9F" w14:textId="0E2D73EE" w:rsidR="00BF700A" w:rsidRPr="00BF700A" w:rsidRDefault="00BF700A" w:rsidP="00D429BE">
      <w:pPr>
        <w:pStyle w:val="ad"/>
        <w:numPr>
          <w:ilvl w:val="0"/>
          <w:numId w:val="202"/>
        </w:numPr>
        <w:tabs>
          <w:tab w:val="clear" w:pos="851"/>
        </w:tabs>
        <w:ind w:hanging="295"/>
      </w:pPr>
      <w:r w:rsidRPr="00BF700A">
        <w:rPr>
          <w:b/>
          <w:bCs/>
        </w:rPr>
        <w:t>C1: Отсутствие ПИНФЛ.</w:t>
      </w:r>
      <w:r w:rsidRPr="00BF700A">
        <w:t xml:space="preserve"> Если в массиве данных, полученных от ИС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BF700A">
        <w:t xml:space="preserve">, отсутствует ПИНФЛ, дальнейшая валидация и обновление в Биллинговой системе не </w:t>
      </w:r>
      <w:r w:rsidRPr="00BF700A">
        <w:lastRenderedPageBreak/>
        <w:t>производятся. ИС Веб-сайт прерывает процесс и отображает пользователю уведомление о невозможности онлайн-обновления с рекомендацией лично посетить ближайший офис обслуживания Mobiuz для актуализации данных.</w:t>
      </w:r>
    </w:p>
    <w:p w14:paraId="0380B991" w14:textId="27F887E9" w:rsidR="00BF700A" w:rsidRPr="00BF700A" w:rsidRDefault="00BF700A" w:rsidP="00D429BE">
      <w:pPr>
        <w:pStyle w:val="ad"/>
        <w:numPr>
          <w:ilvl w:val="0"/>
          <w:numId w:val="202"/>
        </w:numPr>
        <w:tabs>
          <w:tab w:val="clear" w:pos="851"/>
        </w:tabs>
        <w:ind w:hanging="295"/>
      </w:pPr>
      <w:r w:rsidRPr="00BF700A">
        <w:rPr>
          <w:b/>
          <w:bCs/>
        </w:rPr>
        <w:t>C2: Отказ пользователя из-за некорректных данных.</w:t>
      </w:r>
      <w:r w:rsidRPr="00BF700A">
        <w:t xml:space="preserve"> Если на этапе проверки (шаг 7) абонент обнаруживает ошибки в отображаемых данных (переданных из 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 w:rsidRPr="00BF700A">
        <w:t>) и нажимает кнопку отмены/несогласия, ИС Веб-сайт прерывает процесс. Система отображает информационное сообщение о том, что для исправления ошибок абоненту необходимо самостоятельно обратиться в Центры государственных услуг (ЦГУ) или подразделения миграции и оформления гражданства для внесения изменений в государственные реестры.</w:t>
      </w:r>
    </w:p>
    <w:p w14:paraId="12CF41D5" w14:textId="77777777" w:rsidR="00C3590D" w:rsidRPr="00C3590D" w:rsidRDefault="00C3590D" w:rsidP="006F21DD">
      <w:pPr>
        <w:pStyle w:val="ad"/>
        <w:tabs>
          <w:tab w:val="clear" w:pos="851"/>
        </w:tabs>
        <w:ind w:left="709"/>
      </w:pPr>
    </w:p>
    <w:p w14:paraId="0D1459FB" w14:textId="77777777" w:rsidR="0007574F" w:rsidRPr="0007574F" w:rsidRDefault="0007574F" w:rsidP="0074634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EBBC08" w14:textId="114AF362" w:rsidR="00BF42AE" w:rsidRPr="0074634E" w:rsidRDefault="00BF42AE" w:rsidP="00FC2413">
      <w:pPr>
        <w:pStyle w:val="ad"/>
        <w:tabs>
          <w:tab w:val="clear" w:pos="851"/>
        </w:tabs>
        <w:spacing w:line="360" w:lineRule="auto"/>
        <w:jc w:val="center"/>
        <w:rPr>
          <w:sz w:val="24"/>
        </w:rPr>
      </w:pPr>
    </w:p>
    <w:p w14:paraId="35996F13" w14:textId="77777777" w:rsidR="00BF42AE" w:rsidRDefault="00BF42AE" w:rsidP="0074634E">
      <w:pPr>
        <w:pStyle w:val="ad"/>
        <w:tabs>
          <w:tab w:val="clear" w:pos="851"/>
        </w:tabs>
        <w:spacing w:line="360" w:lineRule="auto"/>
        <w:ind w:firstLine="709"/>
        <w:rPr>
          <w:sz w:val="24"/>
        </w:rPr>
      </w:pPr>
    </w:p>
    <w:p w14:paraId="14563055" w14:textId="77777777" w:rsidR="00FC2413" w:rsidRDefault="00FC2413" w:rsidP="0074634E">
      <w:pPr>
        <w:pStyle w:val="ad"/>
        <w:tabs>
          <w:tab w:val="clear" w:pos="851"/>
        </w:tabs>
        <w:spacing w:line="360" w:lineRule="auto"/>
        <w:ind w:firstLine="709"/>
        <w:rPr>
          <w:sz w:val="24"/>
        </w:rPr>
      </w:pPr>
    </w:p>
    <w:p w14:paraId="321584A8" w14:textId="505BB902" w:rsidR="0007574F" w:rsidRPr="00C813E7" w:rsidRDefault="0007574F" w:rsidP="00B66B77">
      <w:pPr>
        <w:pStyle w:val="10"/>
        <w:pageBreakBefore/>
        <w:numPr>
          <w:ilvl w:val="0"/>
          <w:numId w:val="0"/>
        </w:numPr>
        <w:spacing w:before="287" w:line="320" w:lineRule="exact"/>
        <w:ind w:right="561"/>
        <w:jc w:val="center"/>
        <w:rPr>
          <w:rFonts w:cs="Times New Roman"/>
          <w:spacing w:val="-10"/>
        </w:rPr>
      </w:pPr>
      <w:r w:rsidRPr="0007574F">
        <w:rPr>
          <w:rFonts w:cs="Times New Roman"/>
          <w:spacing w:val="-2"/>
        </w:rPr>
        <w:lastRenderedPageBreak/>
        <w:t>Приложение</w:t>
      </w:r>
      <w:r w:rsidRPr="0007574F">
        <w:rPr>
          <w:rFonts w:cs="Times New Roman"/>
          <w:spacing w:val="-3"/>
        </w:rPr>
        <w:t xml:space="preserve"> </w:t>
      </w:r>
      <w:r>
        <w:rPr>
          <w:rFonts w:cs="Times New Roman"/>
          <w:spacing w:val="-10"/>
          <w:lang w:val="en-US"/>
        </w:rPr>
        <w:t>C</w:t>
      </w:r>
    </w:p>
    <w:p w14:paraId="53E0840C" w14:textId="6BC5B371" w:rsidR="00FF1928" w:rsidRPr="00FF1928" w:rsidRDefault="00FF1928" w:rsidP="00FF1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</w:t>
      </w:r>
      <w:r w:rsidRPr="00FF192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еречень стадий и этапов работ по созданию информационной системы</w:t>
      </w:r>
    </w:p>
    <w:p w14:paraId="67369AF2" w14:textId="77777777" w:rsidR="00FF1928" w:rsidRPr="00FF1928" w:rsidRDefault="00FF1928" w:rsidP="00FF1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192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Таблица С.1 – План-график работ по созданию ИС</w:t>
      </w:r>
    </w:p>
    <w:p w14:paraId="69D56F45" w14:textId="77777777" w:rsidR="00FF1928" w:rsidRPr="00FF1928" w:rsidRDefault="00FF1928" w:rsidP="00FF1928">
      <w:pPr>
        <w:rPr>
          <w:lang w:val="en-US"/>
        </w:rPr>
      </w:pPr>
    </w:p>
    <w:tbl>
      <w:tblPr>
        <w:tblW w:w="9503" w:type="dxa"/>
        <w:jc w:val="right"/>
        <w:tblLook w:val="04A0" w:firstRow="1" w:lastRow="0" w:firstColumn="1" w:lastColumn="0" w:noHBand="0" w:noVBand="1"/>
      </w:tblPr>
      <w:tblGrid>
        <w:gridCol w:w="927"/>
        <w:gridCol w:w="2334"/>
        <w:gridCol w:w="1701"/>
        <w:gridCol w:w="1758"/>
        <w:gridCol w:w="2783"/>
      </w:tblGrid>
      <w:tr w:rsidR="00FF1928" w:rsidRPr="00FF1928" w14:paraId="1B1687E7" w14:textId="77777777" w:rsidTr="00FF1928">
        <w:trPr>
          <w:trHeight w:val="1248"/>
          <w:jc w:val="right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3919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Номер этапа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586A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Наименование работ и их 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964C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Сроки выполнения (начало — окончание)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DFDD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Исполнитель (организация)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EFDAC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Чем заканчивается этап (результат)</w:t>
            </w:r>
          </w:p>
        </w:tc>
      </w:tr>
      <w:tr w:rsidR="00FF1928" w:rsidRPr="00FF1928" w14:paraId="7A2E9E7D" w14:textId="77777777" w:rsidTr="00FF1928">
        <w:trPr>
          <w:trHeight w:val="1248"/>
          <w:jc w:val="right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6948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1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CA1F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Этап 1: Разработка и ввод в эксплуатацию MVP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CE5E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С даты подписания Договора — IV квартал 2026 г.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D472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Разработчик, Заказчик (ООО «UMS»)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13A0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Функционирующий веб-сайт (MVP), Акт сдачи-приемки по Этапу 1</w:t>
            </w:r>
          </w:p>
        </w:tc>
      </w:tr>
      <w:tr w:rsidR="00FF1928" w:rsidRPr="00FF1928" w14:paraId="63136E69" w14:textId="77777777" w:rsidTr="00FF1928">
        <w:trPr>
          <w:trHeight w:val="1248"/>
          <w:jc w:val="right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188B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1.1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8581" w14:textId="77777777" w:rsidR="00FF1928" w:rsidRPr="00FF1928" w:rsidRDefault="00FF1928" w:rsidP="00FF1928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Проектирование: проведение UX-исследований, разработка прототипов в стиле </w:t>
            </w:r>
            <w:proofErr w:type="spellStart"/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Mobile-first</w:t>
            </w:r>
            <w:proofErr w:type="spellEnd"/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8D1E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С даты подписания Договора — Т+X мес.*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76EA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Разработчик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BFA2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Утвержденные Заказчиком прототипы и дизайн-концепция (макеты).</w:t>
            </w:r>
          </w:p>
        </w:tc>
      </w:tr>
      <w:tr w:rsidR="00FF1928" w:rsidRPr="00FF1928" w14:paraId="22F6D8DF" w14:textId="77777777" w:rsidTr="00FF1928">
        <w:trPr>
          <w:trHeight w:val="1560"/>
          <w:jc w:val="right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93B3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1.2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26E5" w14:textId="77777777" w:rsidR="00FF1928" w:rsidRPr="00FF1928" w:rsidRDefault="00FF1928" w:rsidP="00FF1928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Разработка </w:t>
            </w:r>
            <w:proofErr w:type="spellStart"/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Front-end</w:t>
            </w:r>
            <w:proofErr w:type="spellEnd"/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Back-end</w:t>
            </w:r>
            <w:proofErr w:type="spellEnd"/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: верстка витрин B2C и B2B, разделов тарифов, услуг, роуминга, блога. Реализация форм обратной связи.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1C8C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Т+X мес. — Т+Y мес.*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FC47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Разработчик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0C53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Демонстрация функционального MVP на выделенном тестовом стенде.</w:t>
            </w:r>
          </w:p>
        </w:tc>
      </w:tr>
      <w:tr w:rsidR="00FF1928" w:rsidRPr="00FF1928" w14:paraId="2D2C6D26" w14:textId="77777777" w:rsidTr="00FF1928">
        <w:trPr>
          <w:trHeight w:val="936"/>
          <w:jc w:val="right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9B48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1.3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02CE" w14:textId="77777777" w:rsidR="00FF1928" w:rsidRPr="00FF1928" w:rsidRDefault="00FF1928" w:rsidP="00FF1928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Развертывание CMS, настройка SEO-параметров и интеграция систем веб-аналитики.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772D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 рамках сроков п.1.2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A0C3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Разработчик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2126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Настроенная административная панель с разграничением прав доступа.</w:t>
            </w:r>
          </w:p>
        </w:tc>
      </w:tr>
      <w:tr w:rsidR="00FF1928" w:rsidRPr="00FF1928" w14:paraId="4B2BF7AC" w14:textId="77777777" w:rsidTr="00FF1928">
        <w:trPr>
          <w:trHeight w:val="2184"/>
          <w:jc w:val="right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0314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1.4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D98D" w14:textId="77777777" w:rsidR="00FF1928" w:rsidRPr="00FF1928" w:rsidRDefault="00FF1928" w:rsidP="00FF1928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Тестирование и ИБ: комплексное функциональное и нагрузочное тестирование. Обеспечение базовых требований информационной безопасности согласно ПКМ №702.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D469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Т+Y мес. — IV квартал 2026 г.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7FFC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Разработчик, Служба ИБ Заказчика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B718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Протоколы тестирования. Запуск цифрового канала взаимодействия в сегменте TAS-IX.</w:t>
            </w:r>
          </w:p>
        </w:tc>
      </w:tr>
      <w:tr w:rsidR="00FF1928" w:rsidRPr="00FF1928" w14:paraId="69A429F3" w14:textId="77777777" w:rsidTr="00FF1928">
        <w:trPr>
          <w:trHeight w:val="1248"/>
          <w:jc w:val="right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6729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7C63" w14:textId="77777777" w:rsidR="00FF1928" w:rsidRPr="00FF1928" w:rsidRDefault="00FF1928" w:rsidP="00FF192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Этап 2: Модернизация и развитие платформы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E2C4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В течение 2027 г. (согласно отдельному плану)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5C56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Разработчик, Заказчик (ООО «UMS»)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0EA2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lang w:val="ru-RU"/>
              </w:rPr>
              <w:t>Полнофункциональная сервисная экосистема, Акт сдачи-приемки по Этапу 2</w:t>
            </w:r>
          </w:p>
        </w:tc>
      </w:tr>
      <w:tr w:rsidR="00FF1928" w:rsidRPr="00FF1928" w14:paraId="23799546" w14:textId="77777777" w:rsidTr="00FF1928">
        <w:trPr>
          <w:trHeight w:val="1872"/>
          <w:jc w:val="right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4BF5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2.1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D970" w14:textId="26FD40A4" w:rsidR="00FF1928" w:rsidRPr="00FF1928" w:rsidRDefault="00FF1928" w:rsidP="00FF1928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Разработка интеграционного слоя: реализация защищенного API-взаимодействия с биллинговой системой, ИС </w:t>
            </w:r>
            <w:r w:rsidR="00487367" w:rsidRPr="00603E66">
              <w:t>MyID</w:t>
            </w:r>
            <w:r w:rsidR="00487367">
              <w:t>/</w:t>
            </w:r>
            <w:r w:rsidR="00487367" w:rsidRPr="007A1E27">
              <w:t xml:space="preserve"> IDSYS</w:t>
            </w: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, платежными системами и платформой eSIM.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5296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2027 г.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72779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Разработчик, Дирекция ИТ Заказчика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24C6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Готовность и успешное тестирование интеграционных шлюзов.</w:t>
            </w:r>
          </w:p>
        </w:tc>
      </w:tr>
      <w:tr w:rsidR="00FF1928" w:rsidRPr="00FF1928" w14:paraId="761F1337" w14:textId="77777777" w:rsidTr="00FF1928">
        <w:trPr>
          <w:trHeight w:val="1872"/>
          <w:jc w:val="right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7400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2.2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E81C" w14:textId="77777777" w:rsidR="00FF1928" w:rsidRPr="00FF1928" w:rsidRDefault="00FF1928" w:rsidP="00FF1928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Разработка и внедрение Личного кабинета (B2C/B2B): персональные интерфейсы для управления балансом, тарифами и получения отчетности.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5848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2027 г.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A165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Разработчик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4E00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Запуск Личных кабинетов в промышленную эксплуатацию.</w:t>
            </w:r>
          </w:p>
        </w:tc>
      </w:tr>
      <w:tr w:rsidR="00FF1928" w:rsidRPr="00FF1928" w14:paraId="6E067D05" w14:textId="77777777" w:rsidTr="00FF1928">
        <w:trPr>
          <w:trHeight w:val="1248"/>
          <w:jc w:val="right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0E2F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2.3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D572" w14:textId="77777777" w:rsidR="00FF1928" w:rsidRPr="00FF1928" w:rsidRDefault="00FF1928" w:rsidP="00FF1928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 xml:space="preserve">Автоматизация и </w:t>
            </w:r>
            <w:proofErr w:type="spellStart"/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Self-Service</w:t>
            </w:r>
            <w:proofErr w:type="spellEnd"/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: реализация сквозных (</w:t>
            </w:r>
            <w:proofErr w:type="spellStart"/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End</w:t>
            </w:r>
            <w:proofErr w:type="spellEnd"/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-to-</w:t>
            </w:r>
            <w:proofErr w:type="spellStart"/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End</w:t>
            </w:r>
            <w:proofErr w:type="spellEnd"/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) сценариев подключения услуг без участия оператора.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7558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2027 г.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7F6B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Разработчик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0C88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Снижение нагрузки на контактный центр ООО «UMS», автоматизация клиентских путей.</w:t>
            </w:r>
          </w:p>
        </w:tc>
      </w:tr>
      <w:tr w:rsidR="00FF1928" w:rsidRPr="00FF1928" w14:paraId="46B74756" w14:textId="77777777" w:rsidTr="00FF1928">
        <w:trPr>
          <w:trHeight w:val="1248"/>
          <w:jc w:val="right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0AD4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2.4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0A9B" w14:textId="77777777" w:rsidR="00FF1928" w:rsidRPr="00FF1928" w:rsidRDefault="00FF1928" w:rsidP="00FF1928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Внедрение интеллектуального ассистента (AI): разработка чат-бота с интеграцией в корпоративную базу знаний.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C0DD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2027 г.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AEFB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Разработчик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C513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Ввод в действие ИИ-ассистента на портале.</w:t>
            </w:r>
          </w:p>
        </w:tc>
      </w:tr>
      <w:tr w:rsidR="00FF1928" w:rsidRPr="00FF1928" w14:paraId="419B95CB" w14:textId="77777777" w:rsidTr="00FF1928">
        <w:trPr>
          <w:trHeight w:val="1560"/>
          <w:jc w:val="right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9B7E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2.5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DDCF" w14:textId="77777777" w:rsidR="00FF1928" w:rsidRPr="00FF1928" w:rsidRDefault="00FF1928" w:rsidP="00FF1928">
            <w:pPr>
              <w:spacing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Масштабирование: оптимизация архитектуры под высокие нагрузки и расширение функций управления контентом (CMS).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080C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2027 г.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7EE4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Разработчик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EEA2" w14:textId="77777777" w:rsidR="00FF1928" w:rsidRPr="00FF1928" w:rsidRDefault="00FF1928" w:rsidP="00FF19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</w:pPr>
            <w:r w:rsidRPr="00FF192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/>
              </w:rPr>
              <w:t>Стабильная работа платформы при пиковых нагрузках, сдача Этапа 2.</w:t>
            </w:r>
          </w:p>
        </w:tc>
      </w:tr>
    </w:tbl>
    <w:p w14:paraId="430E0BB2" w14:textId="560E3C40" w:rsidR="00FF1928" w:rsidRPr="00FF1928" w:rsidRDefault="00FF1928" w:rsidP="00FF1928">
      <w:pPr>
        <w:pStyle w:val="ad"/>
      </w:pPr>
      <w:r>
        <w:lastRenderedPageBreak/>
        <w:t xml:space="preserve">* – По усмотрению Заказчика и </w:t>
      </w:r>
      <w:r w:rsidR="00586C7A">
        <w:t>Исполнителя</w:t>
      </w:r>
      <w:r>
        <w:t xml:space="preserve"> могут быть добавлены дополнительные графы или уточнены конкретные календарные сроки (в месяцах или неделях от даты старта) в виде отдельного Календарного плана (графика реализации). Интеграционные работы, подразумевающие обработку персональных данных (</w:t>
      </w:r>
      <w:r w:rsidR="00487367" w:rsidRPr="00603E66">
        <w:t>MyID</w:t>
      </w:r>
      <w:r w:rsidR="00487367">
        <w:t>/</w:t>
      </w:r>
      <w:r w:rsidR="00487367" w:rsidRPr="007A1E27">
        <w:t xml:space="preserve"> IDSYS</w:t>
      </w:r>
      <w:r>
        <w:t>, Биллинг), выполняются со строгим соблюдением требований ЗРУ-547.</w:t>
      </w:r>
    </w:p>
    <w:p w14:paraId="05426DF2" w14:textId="77777777" w:rsidR="008C7FB4" w:rsidRPr="008C7FB4" w:rsidRDefault="008C7FB4" w:rsidP="008C7FB4">
      <w:pPr>
        <w:pStyle w:val="ad"/>
        <w:rPr>
          <w:b/>
        </w:rPr>
      </w:pPr>
    </w:p>
    <w:p w14:paraId="003D9346" w14:textId="77777777" w:rsidR="00FC2413" w:rsidRDefault="00FC2413" w:rsidP="0074634E">
      <w:pPr>
        <w:pStyle w:val="ad"/>
        <w:tabs>
          <w:tab w:val="clear" w:pos="851"/>
        </w:tabs>
        <w:spacing w:line="360" w:lineRule="auto"/>
        <w:ind w:firstLine="709"/>
        <w:rPr>
          <w:sz w:val="24"/>
        </w:rPr>
      </w:pPr>
    </w:p>
    <w:p w14:paraId="3807F02F" w14:textId="24261770" w:rsidR="00C813E7" w:rsidRPr="00047FEC" w:rsidRDefault="00C813E7" w:rsidP="00B66B77">
      <w:pPr>
        <w:pStyle w:val="10"/>
        <w:pageBreakBefore/>
        <w:numPr>
          <w:ilvl w:val="0"/>
          <w:numId w:val="0"/>
        </w:numPr>
        <w:spacing w:before="287" w:line="320" w:lineRule="exact"/>
        <w:ind w:left="709"/>
        <w:jc w:val="center"/>
        <w:rPr>
          <w:spacing w:val="-10"/>
        </w:rPr>
      </w:pPr>
      <w:r>
        <w:rPr>
          <w:spacing w:val="-2"/>
        </w:rPr>
        <w:lastRenderedPageBreak/>
        <w:t>Приложение</w:t>
      </w:r>
      <w:r>
        <w:rPr>
          <w:spacing w:val="-3"/>
        </w:rPr>
        <w:t xml:space="preserve"> </w:t>
      </w:r>
      <w:r w:rsidR="002021C3">
        <w:rPr>
          <w:spacing w:val="-3"/>
          <w:lang w:val="en-US"/>
        </w:rPr>
        <w:t>D</w:t>
      </w:r>
    </w:p>
    <w:p w14:paraId="1DD64C35" w14:textId="3058CEAE" w:rsidR="00AF2357" w:rsidRDefault="00AF2357" w:rsidP="00AF2357">
      <w:pPr>
        <w:pStyle w:val="ad"/>
        <w:tabs>
          <w:tab w:val="clear" w:pos="851"/>
        </w:tabs>
        <w:ind w:left="709"/>
        <w:jc w:val="center"/>
      </w:pPr>
      <w:r>
        <w:t>ЛИСТ СОГЛАСОВАНИЯ</w:t>
      </w:r>
    </w:p>
    <w:p w14:paraId="59FDA6BA" w14:textId="77777777" w:rsidR="00AF2357" w:rsidRDefault="00AF2357" w:rsidP="00AF2357">
      <w:pPr>
        <w:pStyle w:val="ad"/>
        <w:tabs>
          <w:tab w:val="clear" w:pos="851"/>
        </w:tabs>
        <w:ind w:left="709"/>
        <w:jc w:val="center"/>
      </w:pPr>
    </w:p>
    <w:p w14:paraId="554786D2" w14:textId="118DA085" w:rsidR="00FC2413" w:rsidRPr="00AF2357" w:rsidRDefault="00AF2357" w:rsidP="00AF2357">
      <w:pPr>
        <w:pStyle w:val="ad"/>
        <w:tabs>
          <w:tab w:val="clear" w:pos="851"/>
        </w:tabs>
        <w:ind w:left="709"/>
        <w:jc w:val="left"/>
      </w:pPr>
      <w:r>
        <w:t>СОГЛАСОВАНО: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3925"/>
        <w:gridCol w:w="2708"/>
      </w:tblGrid>
      <w:tr w:rsidR="00BF42AE" w:rsidRPr="0074634E" w14:paraId="1AF719D6" w14:textId="77777777" w:rsidTr="00216DD6">
        <w:trPr>
          <w:trHeight w:val="1083"/>
        </w:trPr>
        <w:tc>
          <w:tcPr>
            <w:tcW w:w="3045" w:type="dxa"/>
          </w:tcPr>
          <w:p w14:paraId="3E0319AA" w14:textId="1CEDF482" w:rsidR="00BF42AE" w:rsidRPr="00C813E7" w:rsidRDefault="00C813E7" w:rsidP="00AF2357">
            <w:pPr>
              <w:tabs>
                <w:tab w:val="left" w:pos="5220"/>
              </w:tabs>
              <w:rPr>
                <w:color w:val="000000"/>
                <w:sz w:val="24"/>
                <w:szCs w:val="24"/>
                <w:lang w:eastAsia="ru-RU"/>
              </w:rPr>
            </w:pPr>
            <w:bookmarkStart w:id="5" w:name="_dnvmqr3iy59c" w:colFirst="0" w:colLast="0"/>
            <w:bookmarkStart w:id="6" w:name="_xmpgtyitpows" w:colFirst="0" w:colLast="0"/>
            <w:bookmarkStart w:id="7" w:name="_3w5aawu5q00y" w:colFirst="0" w:colLast="0"/>
            <w:bookmarkStart w:id="8" w:name="_d7w3hcwprmx9" w:colFirst="0" w:colLast="0"/>
            <w:bookmarkStart w:id="9" w:name="_35nkun2" w:colFirst="0" w:colLast="0"/>
            <w:bookmarkStart w:id="10" w:name="_1ksv4uv" w:colFirst="0" w:colLast="0"/>
            <w:bookmarkStart w:id="11" w:name="_fe4xknm1l4f1" w:colFirst="0" w:colLast="0"/>
            <w:bookmarkStart w:id="12" w:name="_2xcytpi" w:colFirst="0" w:colLast="0"/>
            <w:bookmarkStart w:id="13" w:name="_1ci93xb" w:colFirst="0" w:colLast="0"/>
            <w:bookmarkStart w:id="14" w:name="_f3nhk6rafhi" w:colFirst="0" w:colLast="0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 w:rsidRPr="00E54888">
              <w:rPr>
                <w:color w:val="000000"/>
                <w:sz w:val="24"/>
                <w:szCs w:val="24"/>
                <w:lang w:eastAsia="ru-RU"/>
              </w:rPr>
              <w:t>Заместитель генерального директора по маркетингу и продажам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ООО «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UMS</w:t>
            </w:r>
            <w:r>
              <w:rPr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925" w:type="dxa"/>
          </w:tcPr>
          <w:p w14:paraId="4FF533C3" w14:textId="77777777" w:rsidR="00C813E7" w:rsidRPr="0074634E" w:rsidRDefault="00C813E7" w:rsidP="00C813E7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74634E">
              <w:rPr>
                <w:i/>
                <w:sz w:val="24"/>
                <w:szCs w:val="24"/>
              </w:rPr>
              <w:t>_________________________</w:t>
            </w:r>
          </w:p>
          <w:p w14:paraId="17FC6F91" w14:textId="0CCF969C" w:rsidR="00BF42AE" w:rsidRPr="0074634E" w:rsidRDefault="00C813E7" w:rsidP="00C813E7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74634E"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708" w:type="dxa"/>
          </w:tcPr>
          <w:p w14:paraId="4A50DB3A" w14:textId="24CF290B" w:rsidR="00BF42AE" w:rsidRPr="00C813E7" w:rsidRDefault="00C813E7" w:rsidP="00C813E7">
            <w:pPr>
              <w:spacing w:after="120" w:line="360" w:lineRule="auto"/>
              <w:rPr>
                <w:sz w:val="24"/>
                <w:szCs w:val="24"/>
                <w:lang w:val="ru-RU"/>
              </w:rPr>
            </w:pPr>
            <w:r w:rsidRPr="00C813E7">
              <w:rPr>
                <w:sz w:val="24"/>
                <w:szCs w:val="24"/>
                <w:lang w:val="ru-RU"/>
              </w:rPr>
              <w:t>Филатова Л.Ю.</w:t>
            </w:r>
          </w:p>
        </w:tc>
      </w:tr>
      <w:tr w:rsidR="00BF42AE" w:rsidRPr="0074634E" w14:paraId="4BA48798" w14:textId="77777777" w:rsidTr="00216DD6">
        <w:trPr>
          <w:trHeight w:val="829"/>
        </w:trPr>
        <w:tc>
          <w:tcPr>
            <w:tcW w:w="3045" w:type="dxa"/>
          </w:tcPr>
          <w:p w14:paraId="63897FEC" w14:textId="71827A86" w:rsidR="00BF42AE" w:rsidRPr="00C813E7" w:rsidRDefault="00AF2357" w:rsidP="00AF2357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маркетингу</w:t>
            </w:r>
          </w:p>
        </w:tc>
        <w:tc>
          <w:tcPr>
            <w:tcW w:w="3925" w:type="dxa"/>
          </w:tcPr>
          <w:p w14:paraId="2CFD74F3" w14:textId="77777777" w:rsidR="00BF42AE" w:rsidRPr="0074634E" w:rsidRDefault="00BF42AE" w:rsidP="00C813E7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74634E">
              <w:rPr>
                <w:i/>
                <w:sz w:val="24"/>
                <w:szCs w:val="24"/>
              </w:rPr>
              <w:t>_________________________</w:t>
            </w:r>
          </w:p>
          <w:p w14:paraId="127C5D8E" w14:textId="77777777" w:rsidR="00BF42AE" w:rsidRPr="0074634E" w:rsidRDefault="00BF42AE" w:rsidP="00C813E7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74634E"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708" w:type="dxa"/>
          </w:tcPr>
          <w:p w14:paraId="39FA1FD9" w14:textId="618DD7A8" w:rsidR="00BF42AE" w:rsidRPr="00C813E7" w:rsidRDefault="00C813E7" w:rsidP="00C813E7">
            <w:pPr>
              <w:spacing w:after="120" w:line="360" w:lineRule="auto"/>
              <w:ind w:hanging="16"/>
              <w:jc w:val="both"/>
              <w:rPr>
                <w:i/>
                <w:sz w:val="24"/>
                <w:szCs w:val="24"/>
                <w:lang w:val="ru-RU"/>
              </w:rPr>
            </w:pPr>
            <w:r w:rsidRPr="00C813E7">
              <w:rPr>
                <w:color w:val="000000"/>
                <w:sz w:val="24"/>
                <w:szCs w:val="24"/>
                <w:lang w:val="ru-RU" w:eastAsia="ru-RU"/>
              </w:rPr>
              <w:t>Лим Е.В.</w:t>
            </w:r>
          </w:p>
        </w:tc>
      </w:tr>
      <w:tr w:rsidR="00C813E7" w:rsidRPr="0074634E" w14:paraId="298AA187" w14:textId="77777777" w:rsidTr="00216DD6">
        <w:trPr>
          <w:trHeight w:val="1124"/>
        </w:trPr>
        <w:tc>
          <w:tcPr>
            <w:tcW w:w="3045" w:type="dxa"/>
          </w:tcPr>
          <w:p w14:paraId="47A3D2B6" w14:textId="1DCC9961" w:rsidR="00C813E7" w:rsidRPr="00C813E7" w:rsidRDefault="00C813E7" w:rsidP="00AF2357">
            <w:pPr>
              <w:spacing w:after="120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Начальник отдела развития цифровых продуктов</w:t>
            </w:r>
          </w:p>
        </w:tc>
        <w:tc>
          <w:tcPr>
            <w:tcW w:w="3925" w:type="dxa"/>
          </w:tcPr>
          <w:p w14:paraId="65AFA596" w14:textId="77777777" w:rsidR="00C813E7" w:rsidRPr="0074634E" w:rsidRDefault="00C813E7" w:rsidP="00C813E7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74634E">
              <w:rPr>
                <w:i/>
                <w:sz w:val="24"/>
                <w:szCs w:val="24"/>
              </w:rPr>
              <w:t>_________________________</w:t>
            </w:r>
          </w:p>
          <w:p w14:paraId="72D77618" w14:textId="1E7057B1" w:rsidR="00C813E7" w:rsidRPr="0074634E" w:rsidRDefault="00C813E7" w:rsidP="00C813E7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 w:rsidRPr="0074634E"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708" w:type="dxa"/>
          </w:tcPr>
          <w:p w14:paraId="4EDA58B9" w14:textId="01D75B8C" w:rsidR="00216DD6" w:rsidRPr="00216DD6" w:rsidRDefault="00216DD6" w:rsidP="00C813E7">
            <w:pPr>
              <w:spacing w:after="120" w:line="360" w:lineRule="auto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Ядгаров Х.М.</w:t>
            </w:r>
          </w:p>
        </w:tc>
      </w:tr>
      <w:tr w:rsidR="00216DD6" w:rsidRPr="0074634E" w14:paraId="592E3004" w14:textId="77777777" w:rsidTr="00216DD6">
        <w:trPr>
          <w:trHeight w:val="1124"/>
        </w:trPr>
        <w:tc>
          <w:tcPr>
            <w:tcW w:w="3045" w:type="dxa"/>
          </w:tcPr>
          <w:p w14:paraId="468BBBD9" w14:textId="18A04D48" w:rsidR="00216DD6" w:rsidRDefault="00216DD6" w:rsidP="00216DD6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 w:rsidRPr="00216DD6">
              <w:rPr>
                <w:sz w:val="24"/>
                <w:szCs w:val="24"/>
                <w:lang w:val="ru-RU"/>
              </w:rPr>
              <w:t>Начальник отдела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16DD6">
              <w:rPr>
                <w:sz w:val="24"/>
                <w:szCs w:val="24"/>
                <w:lang w:val="ru-RU"/>
              </w:rPr>
              <w:t>информационной безопасности</w:t>
            </w:r>
          </w:p>
        </w:tc>
        <w:tc>
          <w:tcPr>
            <w:tcW w:w="3925" w:type="dxa"/>
          </w:tcPr>
          <w:p w14:paraId="58C19068" w14:textId="77777777" w:rsidR="00216DD6" w:rsidRPr="0074634E" w:rsidRDefault="00216DD6" w:rsidP="00216DD6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74634E">
              <w:rPr>
                <w:i/>
                <w:sz w:val="24"/>
                <w:szCs w:val="24"/>
              </w:rPr>
              <w:t>_________________________</w:t>
            </w:r>
          </w:p>
          <w:p w14:paraId="79B257EF" w14:textId="14CDCA0A" w:rsidR="00216DD6" w:rsidRPr="0074634E" w:rsidRDefault="00216DD6" w:rsidP="00216DD6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74634E"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708" w:type="dxa"/>
          </w:tcPr>
          <w:p w14:paraId="49E45F70" w14:textId="35CC9675" w:rsidR="00216DD6" w:rsidRDefault="00216DD6" w:rsidP="00216DD6">
            <w:pPr>
              <w:spacing w:after="120" w:line="36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Абдульваат Р.А.</w:t>
            </w:r>
          </w:p>
        </w:tc>
      </w:tr>
      <w:tr w:rsidR="00216DD6" w:rsidRPr="0074634E" w14:paraId="4ED9B243" w14:textId="77777777" w:rsidTr="00216DD6">
        <w:tc>
          <w:tcPr>
            <w:tcW w:w="3045" w:type="dxa"/>
          </w:tcPr>
          <w:p w14:paraId="6AD54FAA" w14:textId="63A93DF2" w:rsidR="00216DD6" w:rsidRPr="00C813E7" w:rsidRDefault="00216DD6" w:rsidP="00216DD6">
            <w:pPr>
              <w:spacing w:after="120"/>
              <w:rPr>
                <w:i/>
                <w:sz w:val="24"/>
                <w:szCs w:val="24"/>
                <w:lang w:val="ru-RU"/>
              </w:rPr>
            </w:pPr>
            <w:r w:rsidRPr="00216DD6">
              <w:rPr>
                <w:sz w:val="24"/>
                <w:szCs w:val="24"/>
                <w:lang w:val="ru-RU"/>
              </w:rPr>
              <w:t>Руководитель группы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16DD6">
              <w:rPr>
                <w:sz w:val="24"/>
                <w:szCs w:val="24"/>
                <w:lang w:val="ru-RU"/>
              </w:rPr>
              <w:t>бизнес-анализа</w:t>
            </w:r>
          </w:p>
        </w:tc>
        <w:tc>
          <w:tcPr>
            <w:tcW w:w="3925" w:type="dxa"/>
          </w:tcPr>
          <w:p w14:paraId="6EBA4A46" w14:textId="77777777" w:rsidR="00216DD6" w:rsidRPr="0074634E" w:rsidRDefault="00216DD6" w:rsidP="00216DD6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74634E">
              <w:rPr>
                <w:i/>
                <w:sz w:val="24"/>
                <w:szCs w:val="24"/>
              </w:rPr>
              <w:t>_________________________</w:t>
            </w:r>
          </w:p>
          <w:p w14:paraId="76B9E71E" w14:textId="7BC045B4" w:rsidR="00216DD6" w:rsidRPr="0074634E" w:rsidRDefault="00216DD6" w:rsidP="00216DD6">
            <w:pPr>
              <w:spacing w:after="120" w:line="360" w:lineRule="auto"/>
              <w:jc w:val="center"/>
              <w:rPr>
                <w:i/>
                <w:sz w:val="24"/>
                <w:szCs w:val="24"/>
              </w:rPr>
            </w:pPr>
            <w:r w:rsidRPr="0074634E"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708" w:type="dxa"/>
          </w:tcPr>
          <w:p w14:paraId="59DB585C" w14:textId="1A3F0859" w:rsidR="00216DD6" w:rsidRPr="00C813E7" w:rsidRDefault="00216DD6" w:rsidP="00216DD6">
            <w:pPr>
              <w:spacing w:after="120" w:line="36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/>
              </w:rPr>
              <w:t>Акбутаев Д.С.</w:t>
            </w:r>
          </w:p>
        </w:tc>
      </w:tr>
      <w:tr w:rsidR="00216DD6" w:rsidRPr="0074634E" w14:paraId="36D63565" w14:textId="77777777" w:rsidTr="00216DD6">
        <w:tc>
          <w:tcPr>
            <w:tcW w:w="3045" w:type="dxa"/>
          </w:tcPr>
          <w:p w14:paraId="25277333" w14:textId="7EC1BDED" w:rsidR="00216DD6" w:rsidRDefault="00216DD6" w:rsidP="00216DD6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</w:t>
            </w:r>
            <w:r>
              <w:rPr>
                <w:sz w:val="24"/>
                <w:szCs w:val="24"/>
                <w:lang w:val="ru-RU"/>
              </w:rPr>
              <w:t xml:space="preserve"> отдела развития цифровых продуктов</w:t>
            </w:r>
          </w:p>
        </w:tc>
        <w:tc>
          <w:tcPr>
            <w:tcW w:w="3925" w:type="dxa"/>
          </w:tcPr>
          <w:p w14:paraId="69A03889" w14:textId="77777777" w:rsidR="00216DD6" w:rsidRPr="0074634E" w:rsidRDefault="00216DD6" w:rsidP="00216DD6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74634E">
              <w:rPr>
                <w:i/>
                <w:sz w:val="24"/>
                <w:szCs w:val="24"/>
              </w:rPr>
              <w:t>_________________________</w:t>
            </w:r>
          </w:p>
          <w:p w14:paraId="757B443D" w14:textId="42A5E152" w:rsidR="00216DD6" w:rsidRPr="0074634E" w:rsidRDefault="00216DD6" w:rsidP="00216DD6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74634E"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708" w:type="dxa"/>
          </w:tcPr>
          <w:p w14:paraId="14F5DAC3" w14:textId="70C1E2CC" w:rsidR="00216DD6" w:rsidRPr="00C813E7" w:rsidRDefault="00216DD6" w:rsidP="00216DD6">
            <w:pPr>
              <w:spacing w:after="120" w:line="36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813E7">
              <w:rPr>
                <w:color w:val="000000"/>
                <w:sz w:val="24"/>
                <w:szCs w:val="24"/>
                <w:lang w:val="ru-RU" w:eastAsia="ru-RU"/>
              </w:rPr>
              <w:t>Ни Д.А.</w:t>
            </w:r>
          </w:p>
        </w:tc>
      </w:tr>
      <w:tr w:rsidR="00D53BC6" w:rsidRPr="0074634E" w14:paraId="2FA8A114" w14:textId="77777777" w:rsidTr="00216DD6">
        <w:tc>
          <w:tcPr>
            <w:tcW w:w="3045" w:type="dxa"/>
          </w:tcPr>
          <w:p w14:paraId="7276CA28" w14:textId="10F473FA" w:rsidR="00D53BC6" w:rsidRPr="00C813E7" w:rsidRDefault="00C813E7" w:rsidP="00AF2357">
            <w:pPr>
              <w:spacing w:after="120"/>
              <w:ind w:left="34"/>
              <w:rPr>
                <w:sz w:val="24"/>
                <w:szCs w:val="24"/>
                <w:lang w:val="ru-RU"/>
              </w:rPr>
            </w:pPr>
            <w:r w:rsidRPr="00C813E7">
              <w:rPr>
                <w:sz w:val="24"/>
                <w:szCs w:val="24"/>
                <w:lang w:val="ru-RU"/>
              </w:rPr>
              <w:t>Старший специалист отдела развития цифровых продуктов</w:t>
            </w:r>
          </w:p>
        </w:tc>
        <w:tc>
          <w:tcPr>
            <w:tcW w:w="3925" w:type="dxa"/>
          </w:tcPr>
          <w:p w14:paraId="49AF29D7" w14:textId="77777777" w:rsidR="00C813E7" w:rsidRPr="0074634E" w:rsidRDefault="00C813E7" w:rsidP="00C813E7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74634E">
              <w:rPr>
                <w:i/>
                <w:sz w:val="24"/>
                <w:szCs w:val="24"/>
              </w:rPr>
              <w:t>_________________________</w:t>
            </w:r>
          </w:p>
          <w:p w14:paraId="54F0D0F2" w14:textId="5FE50721" w:rsidR="00D53BC6" w:rsidRPr="0074634E" w:rsidRDefault="00C813E7" w:rsidP="00C813E7">
            <w:pPr>
              <w:spacing w:after="120" w:line="360" w:lineRule="auto"/>
              <w:jc w:val="center"/>
              <w:rPr>
                <w:i/>
                <w:sz w:val="24"/>
                <w:szCs w:val="24"/>
              </w:rPr>
            </w:pPr>
            <w:r w:rsidRPr="0074634E"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708" w:type="dxa"/>
          </w:tcPr>
          <w:p w14:paraId="6C37B1B0" w14:textId="5D3A46C3" w:rsidR="00D53BC6" w:rsidRPr="00C813E7" w:rsidRDefault="00C813E7" w:rsidP="00C813E7">
            <w:pPr>
              <w:spacing w:after="120" w:line="360" w:lineRule="auto"/>
              <w:ind w:firstLine="8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Ким Д.С.</w:t>
            </w:r>
          </w:p>
        </w:tc>
      </w:tr>
    </w:tbl>
    <w:p w14:paraId="128B033B" w14:textId="77777777" w:rsidR="00D018B8" w:rsidRPr="0074634E" w:rsidRDefault="00D018B8" w:rsidP="0074634E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5" w:name="_GoBack"/>
      <w:bookmarkEnd w:id="15"/>
    </w:p>
    <w:sectPr w:rsidR="00D018B8" w:rsidRPr="0074634E" w:rsidSect="005A4023">
      <w:headerReference w:type="default" r:id="rId8"/>
      <w:footerReference w:type="default" r:id="rId9"/>
      <w:pgSz w:w="12240" w:h="15840"/>
      <w:pgMar w:top="1134" w:right="1134" w:bottom="1134" w:left="1418" w:header="720" w:footer="720" w:gutter="0"/>
      <w:cols w:space="720"/>
      <w:titlePg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73E161" w16cex:dateUtc="2026-03-29T1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5EA1EC" w16cid:durableId="2D73E16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46214" w14:textId="77777777" w:rsidR="00D11B23" w:rsidRDefault="00D11B23">
      <w:pPr>
        <w:spacing w:line="240" w:lineRule="auto"/>
      </w:pPr>
      <w:r>
        <w:separator/>
      </w:r>
    </w:p>
  </w:endnote>
  <w:endnote w:type="continuationSeparator" w:id="0">
    <w:p w14:paraId="73573263" w14:textId="77777777" w:rsidR="00D11B23" w:rsidRDefault="00D11B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66247285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5452778" w14:textId="226E01BF" w:rsidR="00344FFD" w:rsidRPr="00213E96" w:rsidRDefault="00344FFD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Страница </w:t>
            </w:r>
            <w:r w:rsidRPr="00213E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213E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PAGE</w:instrText>
            </w:r>
            <w:r w:rsidRPr="00213E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16DD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116</w:t>
            </w:r>
            <w:r w:rsidRPr="00213E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213E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 </w:t>
            </w:r>
            <w:r w:rsidRPr="00213E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213E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NUMPAGES</w:instrText>
            </w:r>
            <w:r w:rsidRPr="00213E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16DD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118</w:t>
            </w:r>
            <w:r w:rsidRPr="00213E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07F006" w14:textId="77777777" w:rsidR="00344FFD" w:rsidRDefault="00344FFD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224C9B" w14:textId="77777777" w:rsidR="00D11B23" w:rsidRDefault="00D11B23">
      <w:pPr>
        <w:spacing w:line="240" w:lineRule="auto"/>
      </w:pPr>
      <w:r>
        <w:separator/>
      </w:r>
    </w:p>
  </w:footnote>
  <w:footnote w:type="continuationSeparator" w:id="0">
    <w:p w14:paraId="46293135" w14:textId="77777777" w:rsidR="00D11B23" w:rsidRDefault="00D11B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7F7F7F" w:themeColor="text1" w:themeTint="80"/>
        <w:sz w:val="24"/>
        <w:szCs w:val="24"/>
      </w:rPr>
      <w:alias w:val="Название"/>
      <w:tag w:val=""/>
      <w:id w:val="1116400235"/>
      <w:placeholder>
        <w:docPart w:val="0299843402C146868C515DAFB51D0764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8EC2BA2" w14:textId="59B2F0D6" w:rsidR="00344FFD" w:rsidRPr="00A825A5" w:rsidRDefault="00344FFD">
        <w:pPr>
          <w:pStyle w:val="af1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  <w:sz w:val="24"/>
            <w:szCs w:val="24"/>
          </w:rPr>
        </w:pPr>
        <w:r>
          <w:rPr>
            <w:rFonts w:ascii="Times New Roman" w:hAnsi="Times New Roman" w:cs="Times New Roman"/>
            <w:color w:val="7F7F7F" w:themeColor="text1" w:themeTint="80"/>
            <w:sz w:val="24"/>
            <w:szCs w:val="24"/>
            <w:lang w:val="en-US"/>
          </w:rPr>
          <w:t>UMS</w:t>
        </w:r>
        <w:r w:rsidRPr="00A825A5">
          <w:rPr>
            <w:rFonts w:ascii="Times New Roman" w:hAnsi="Times New Roman" w:cs="Times New Roman"/>
            <w:color w:val="7F7F7F" w:themeColor="text1" w:themeTint="80"/>
            <w:sz w:val="24"/>
            <w:szCs w:val="24"/>
          </w:rPr>
          <w:t>.025.02.0</w:t>
        </w:r>
        <w:r>
          <w:rPr>
            <w:rFonts w:ascii="Times New Roman" w:hAnsi="Times New Roman" w:cs="Times New Roman"/>
            <w:color w:val="7F7F7F" w:themeColor="text1" w:themeTint="80"/>
            <w:sz w:val="24"/>
            <w:szCs w:val="24"/>
            <w:lang w:val="ru-RU"/>
          </w:rPr>
          <w:t>2</w:t>
        </w:r>
      </w:p>
    </w:sdtContent>
  </w:sdt>
  <w:p w14:paraId="5CFFD874" w14:textId="77777777" w:rsidR="00344FFD" w:rsidRDefault="00344FFD">
    <w:pPr>
      <w:pStyle w:val="af1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yqJizY0a" int2:invalidationBookmarkName="" int2:hashCode="Dm87QOQh+J1I94" int2:id="Cm0bSSZ6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13BF1"/>
    <w:multiLevelType w:val="hybridMultilevel"/>
    <w:tmpl w:val="27D6AF7C"/>
    <w:lvl w:ilvl="0" w:tplc="2A9E5B54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00E50A12"/>
    <w:multiLevelType w:val="hybridMultilevel"/>
    <w:tmpl w:val="EF12365E"/>
    <w:lvl w:ilvl="0" w:tplc="F80810F6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010133EA"/>
    <w:multiLevelType w:val="hybridMultilevel"/>
    <w:tmpl w:val="4E1E4DFE"/>
    <w:lvl w:ilvl="0" w:tplc="40E4B88C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01221567"/>
    <w:multiLevelType w:val="hybridMultilevel"/>
    <w:tmpl w:val="A078CD52"/>
    <w:lvl w:ilvl="0" w:tplc="5AFE458E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>
    <w:nsid w:val="01FE2825"/>
    <w:multiLevelType w:val="multilevel"/>
    <w:tmpl w:val="D9C01A30"/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578" w:hanging="360"/>
      </w:pPr>
      <w:rPr>
        <w:rFonts w:hAnsi="Symbol" w:hint="default"/>
        <w:b w:val="0"/>
        <w:bCs w:val="0"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02511D4C"/>
    <w:multiLevelType w:val="hybridMultilevel"/>
    <w:tmpl w:val="2BB2BAB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>
    <w:nsid w:val="027A22E5"/>
    <w:multiLevelType w:val="hybridMultilevel"/>
    <w:tmpl w:val="C8D04F90"/>
    <w:lvl w:ilvl="0" w:tplc="F364DA5E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>
    <w:nsid w:val="04BB2921"/>
    <w:multiLevelType w:val="hybridMultilevel"/>
    <w:tmpl w:val="2770514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>
    <w:nsid w:val="04E33A99"/>
    <w:multiLevelType w:val="hybridMultilevel"/>
    <w:tmpl w:val="32C8AEBA"/>
    <w:lvl w:ilvl="0" w:tplc="A030C402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>
    <w:nsid w:val="06F930E5"/>
    <w:multiLevelType w:val="hybridMultilevel"/>
    <w:tmpl w:val="DE4CCB2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>
    <w:nsid w:val="080B4790"/>
    <w:multiLevelType w:val="hybridMultilevel"/>
    <w:tmpl w:val="6B0409F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>
    <w:nsid w:val="081D004E"/>
    <w:multiLevelType w:val="hybridMultilevel"/>
    <w:tmpl w:val="E39ED952"/>
    <w:lvl w:ilvl="0" w:tplc="0419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2">
    <w:nsid w:val="08BC38D0"/>
    <w:multiLevelType w:val="multilevel"/>
    <w:tmpl w:val="9D18251C"/>
    <w:lvl w:ilvl="0">
      <w:start w:val="3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2858" w:hanging="360"/>
      </w:pPr>
      <w:rPr>
        <w:rFonts w:hAnsi="Symbol" w:hint="default"/>
      </w:rPr>
    </w:lvl>
    <w:lvl w:ilvl="2">
      <w:start w:val="2"/>
      <w:numFmt w:val="decimal"/>
      <w:lvlText w:val="%3)"/>
      <w:lvlJc w:val="left"/>
      <w:pPr>
        <w:ind w:left="3578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09A64D3D"/>
    <w:multiLevelType w:val="hybridMultilevel"/>
    <w:tmpl w:val="B9244E54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>
    <w:nsid w:val="09B809D5"/>
    <w:multiLevelType w:val="hybridMultilevel"/>
    <w:tmpl w:val="DAB04F18"/>
    <w:lvl w:ilvl="0" w:tplc="F22E4EFE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>
    <w:nsid w:val="0A010182"/>
    <w:multiLevelType w:val="hybridMultilevel"/>
    <w:tmpl w:val="E946CA5A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0A6B6304"/>
    <w:multiLevelType w:val="hybridMultilevel"/>
    <w:tmpl w:val="52BA1868"/>
    <w:lvl w:ilvl="0" w:tplc="CCEAAE26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>
    <w:nsid w:val="0ACA27DB"/>
    <w:multiLevelType w:val="hybridMultilevel"/>
    <w:tmpl w:val="4DB8E99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">
    <w:nsid w:val="0AF92406"/>
    <w:multiLevelType w:val="multilevel"/>
    <w:tmpl w:val="8A767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  <w:szCs w:val="28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B13108D"/>
    <w:multiLevelType w:val="hybridMultilevel"/>
    <w:tmpl w:val="4ADC6F1C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>
    <w:nsid w:val="0B240D5C"/>
    <w:multiLevelType w:val="hybridMultilevel"/>
    <w:tmpl w:val="6D8057B6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>
    <w:nsid w:val="0B63035D"/>
    <w:multiLevelType w:val="hybridMultilevel"/>
    <w:tmpl w:val="70B2CBEE"/>
    <w:lvl w:ilvl="0" w:tplc="EF680ECE">
      <w:start w:val="1"/>
      <w:numFmt w:val="decimal"/>
      <w:lvlText w:val="%1"/>
      <w:lvlJc w:val="left"/>
      <w:pPr>
        <w:ind w:left="113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8260662">
      <w:numFmt w:val="bullet"/>
      <w:lvlText w:val="•"/>
      <w:lvlJc w:val="left"/>
      <w:pPr>
        <w:ind w:left="2018" w:hanging="428"/>
      </w:pPr>
      <w:rPr>
        <w:rFonts w:hint="default"/>
        <w:lang w:val="ru-RU" w:eastAsia="en-US" w:bidi="ar-SA"/>
      </w:rPr>
    </w:lvl>
    <w:lvl w:ilvl="2" w:tplc="399EB2CA">
      <w:numFmt w:val="bullet"/>
      <w:lvlText w:val="•"/>
      <w:lvlJc w:val="left"/>
      <w:pPr>
        <w:ind w:left="2896" w:hanging="428"/>
      </w:pPr>
      <w:rPr>
        <w:rFonts w:hint="default"/>
        <w:lang w:val="ru-RU" w:eastAsia="en-US" w:bidi="ar-SA"/>
      </w:rPr>
    </w:lvl>
    <w:lvl w:ilvl="3" w:tplc="99CA8290">
      <w:numFmt w:val="bullet"/>
      <w:lvlText w:val="•"/>
      <w:lvlJc w:val="left"/>
      <w:pPr>
        <w:ind w:left="3774" w:hanging="428"/>
      </w:pPr>
      <w:rPr>
        <w:rFonts w:hint="default"/>
        <w:lang w:val="ru-RU" w:eastAsia="en-US" w:bidi="ar-SA"/>
      </w:rPr>
    </w:lvl>
    <w:lvl w:ilvl="4" w:tplc="668EBF32">
      <w:numFmt w:val="bullet"/>
      <w:lvlText w:val="•"/>
      <w:lvlJc w:val="left"/>
      <w:pPr>
        <w:ind w:left="4652" w:hanging="428"/>
      </w:pPr>
      <w:rPr>
        <w:rFonts w:hint="default"/>
        <w:lang w:val="ru-RU" w:eastAsia="en-US" w:bidi="ar-SA"/>
      </w:rPr>
    </w:lvl>
    <w:lvl w:ilvl="5" w:tplc="80D26804">
      <w:numFmt w:val="bullet"/>
      <w:lvlText w:val="•"/>
      <w:lvlJc w:val="left"/>
      <w:pPr>
        <w:ind w:left="5531" w:hanging="428"/>
      </w:pPr>
      <w:rPr>
        <w:rFonts w:hint="default"/>
        <w:lang w:val="ru-RU" w:eastAsia="en-US" w:bidi="ar-SA"/>
      </w:rPr>
    </w:lvl>
    <w:lvl w:ilvl="6" w:tplc="E5B4E018">
      <w:numFmt w:val="bullet"/>
      <w:lvlText w:val="•"/>
      <w:lvlJc w:val="left"/>
      <w:pPr>
        <w:ind w:left="6409" w:hanging="428"/>
      </w:pPr>
      <w:rPr>
        <w:rFonts w:hint="default"/>
        <w:lang w:val="ru-RU" w:eastAsia="en-US" w:bidi="ar-SA"/>
      </w:rPr>
    </w:lvl>
    <w:lvl w:ilvl="7" w:tplc="7A7A0866">
      <w:numFmt w:val="bullet"/>
      <w:lvlText w:val="•"/>
      <w:lvlJc w:val="left"/>
      <w:pPr>
        <w:ind w:left="7287" w:hanging="428"/>
      </w:pPr>
      <w:rPr>
        <w:rFonts w:hint="default"/>
        <w:lang w:val="ru-RU" w:eastAsia="en-US" w:bidi="ar-SA"/>
      </w:rPr>
    </w:lvl>
    <w:lvl w:ilvl="8" w:tplc="A5B21C9C">
      <w:numFmt w:val="bullet"/>
      <w:lvlText w:val="•"/>
      <w:lvlJc w:val="left"/>
      <w:pPr>
        <w:ind w:left="8165" w:hanging="428"/>
      </w:pPr>
      <w:rPr>
        <w:rFonts w:hint="default"/>
        <w:lang w:val="ru-RU" w:eastAsia="en-US" w:bidi="ar-SA"/>
      </w:rPr>
    </w:lvl>
  </w:abstractNum>
  <w:abstractNum w:abstractNumId="22">
    <w:nsid w:val="0BAB47E4"/>
    <w:multiLevelType w:val="hybridMultilevel"/>
    <w:tmpl w:val="B8BEF0BE"/>
    <w:lvl w:ilvl="0" w:tplc="6470835C">
      <w:start w:val="1"/>
      <w:numFmt w:val="decimal"/>
      <w:lvlText w:val="%1."/>
      <w:lvlJc w:val="left"/>
      <w:pPr>
        <w:ind w:left="213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3">
    <w:nsid w:val="0BBE1F9A"/>
    <w:multiLevelType w:val="hybridMultilevel"/>
    <w:tmpl w:val="2E7815BA"/>
    <w:lvl w:ilvl="0" w:tplc="84D2FA40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4">
    <w:nsid w:val="0BC7143E"/>
    <w:multiLevelType w:val="multilevel"/>
    <w:tmpl w:val="4E406C2E"/>
    <w:lvl w:ilvl="0">
      <w:start w:val="1"/>
      <w:numFmt w:val="decimal"/>
      <w:lvlText w:val="%1."/>
      <w:lvlJc w:val="left"/>
      <w:pPr>
        <w:ind w:left="2138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578" w:hanging="360"/>
      </w:pPr>
      <w:rPr>
        <w:rFonts w:hint="default"/>
        <w:b w:val="0"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>
    <w:nsid w:val="0C135679"/>
    <w:multiLevelType w:val="hybridMultilevel"/>
    <w:tmpl w:val="A3B617AE"/>
    <w:lvl w:ilvl="0" w:tplc="6FE66914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6">
    <w:nsid w:val="0CC23123"/>
    <w:multiLevelType w:val="multilevel"/>
    <w:tmpl w:val="78B08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0D3313E6"/>
    <w:multiLevelType w:val="hybridMultilevel"/>
    <w:tmpl w:val="34DE98E2"/>
    <w:lvl w:ilvl="0" w:tplc="08DE8CF0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8">
    <w:nsid w:val="0D43792D"/>
    <w:multiLevelType w:val="hybridMultilevel"/>
    <w:tmpl w:val="2EEC7416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9">
    <w:nsid w:val="0D5D6726"/>
    <w:multiLevelType w:val="hybridMultilevel"/>
    <w:tmpl w:val="683090FE"/>
    <w:lvl w:ilvl="0" w:tplc="048CAA3E">
      <w:start w:val="1"/>
      <w:numFmt w:val="decimal"/>
      <w:lvlText w:val="%1."/>
      <w:lvlJc w:val="left"/>
      <w:pPr>
        <w:ind w:left="199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0">
    <w:nsid w:val="0DD72F54"/>
    <w:multiLevelType w:val="hybridMultilevel"/>
    <w:tmpl w:val="C23C0B3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>
    <w:nsid w:val="0E2F502B"/>
    <w:multiLevelType w:val="hybridMultilevel"/>
    <w:tmpl w:val="91501788"/>
    <w:lvl w:ilvl="0" w:tplc="4C0CC566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2">
    <w:nsid w:val="0EF626AA"/>
    <w:multiLevelType w:val="hybridMultilevel"/>
    <w:tmpl w:val="F912F15A"/>
    <w:lvl w:ilvl="0" w:tplc="26D4E18A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3">
    <w:nsid w:val="0FE4564C"/>
    <w:multiLevelType w:val="hybridMultilevel"/>
    <w:tmpl w:val="B5BA55E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>
    <w:nsid w:val="109265BA"/>
    <w:multiLevelType w:val="hybridMultilevel"/>
    <w:tmpl w:val="D1982F9C"/>
    <w:lvl w:ilvl="0" w:tplc="041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5">
    <w:nsid w:val="10D15072"/>
    <w:multiLevelType w:val="hybridMultilevel"/>
    <w:tmpl w:val="CB1C70C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>
    <w:nsid w:val="116E62CC"/>
    <w:multiLevelType w:val="multilevel"/>
    <w:tmpl w:val="2FEAA262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197" w:hanging="181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3303" w:hanging="18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9" w:hanging="18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5" w:hanging="18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21" w:hanging="18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7" w:hanging="18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33" w:hanging="18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4" w:hanging="2160"/>
      </w:pPr>
      <w:rPr>
        <w:rFonts w:hint="default"/>
      </w:rPr>
    </w:lvl>
  </w:abstractNum>
  <w:abstractNum w:abstractNumId="37">
    <w:nsid w:val="120219C7"/>
    <w:multiLevelType w:val="hybridMultilevel"/>
    <w:tmpl w:val="566E131E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>
    <w:nsid w:val="12753554"/>
    <w:multiLevelType w:val="hybridMultilevel"/>
    <w:tmpl w:val="0BF4098C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>
    <w:nsid w:val="12EF165A"/>
    <w:multiLevelType w:val="hybridMultilevel"/>
    <w:tmpl w:val="82E28AE4"/>
    <w:lvl w:ilvl="0" w:tplc="AA7A9008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  <w:bCs/>
      </w:rPr>
    </w:lvl>
    <w:lvl w:ilvl="1" w:tplc="F7E00E84">
      <w:start w:val="1"/>
      <w:numFmt w:val="decimal"/>
      <w:lvlText w:val="%2."/>
      <w:lvlJc w:val="left"/>
      <w:pPr>
        <w:ind w:left="2356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0">
    <w:nsid w:val="136F2F8F"/>
    <w:multiLevelType w:val="multilevel"/>
    <w:tmpl w:val="9D22BBD6"/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b/>
      </w:rPr>
    </w:lvl>
    <w:lvl w:ilvl="1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6031" w:hanging="360"/>
      </w:pPr>
      <w:rPr>
        <w:rFonts w:hint="default"/>
        <w:b w:val="0"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>
    <w:nsid w:val="13A00908"/>
    <w:multiLevelType w:val="hybridMultilevel"/>
    <w:tmpl w:val="4274ABBA"/>
    <w:lvl w:ilvl="0" w:tplc="5DDADD88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>
    <w:nsid w:val="143D0C67"/>
    <w:multiLevelType w:val="hybridMultilevel"/>
    <w:tmpl w:val="5A5617D4"/>
    <w:lvl w:ilvl="0" w:tplc="5BE24F56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>
    <w:nsid w:val="14605896"/>
    <w:multiLevelType w:val="hybridMultilevel"/>
    <w:tmpl w:val="62A02A7A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>
    <w:nsid w:val="158D05E1"/>
    <w:multiLevelType w:val="hybridMultilevel"/>
    <w:tmpl w:val="168EA18C"/>
    <w:lvl w:ilvl="0" w:tplc="1AE2DA2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5">
    <w:nsid w:val="16545AE4"/>
    <w:multiLevelType w:val="hybridMultilevel"/>
    <w:tmpl w:val="36FE0A74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6">
    <w:nsid w:val="17B11AF4"/>
    <w:multiLevelType w:val="multilevel"/>
    <w:tmpl w:val="95821676"/>
    <w:lvl w:ilvl="0">
      <w:start w:val="1"/>
      <w:numFmt w:val="decimal"/>
      <w:lvlText w:val="%1."/>
      <w:lvlJc w:val="left"/>
      <w:pPr>
        <w:ind w:left="1876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1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36" w:hanging="1800"/>
      </w:pPr>
      <w:rPr>
        <w:rFonts w:hint="default"/>
      </w:rPr>
    </w:lvl>
    <w:lvl w:ilvl="8">
      <w:start w:val="1"/>
      <w:numFmt w:val="bullet"/>
      <w:lvlText w:val=""/>
      <w:lvlJc w:val="left"/>
      <w:pPr>
        <w:ind w:left="4876" w:hanging="2160"/>
      </w:pPr>
      <w:rPr>
        <w:rFonts w:ascii="Symbol" w:hAnsi="Symbol" w:hint="default"/>
      </w:rPr>
    </w:lvl>
  </w:abstractNum>
  <w:abstractNum w:abstractNumId="47">
    <w:nsid w:val="17C462E8"/>
    <w:multiLevelType w:val="multilevel"/>
    <w:tmpl w:val="4E8A78F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8">
    <w:nsid w:val="18273B65"/>
    <w:multiLevelType w:val="multilevel"/>
    <w:tmpl w:val="58D2E5EE"/>
    <w:lvl w:ilvl="0">
      <w:start w:val="1"/>
      <w:numFmt w:val="decimal"/>
      <w:lvlText w:val="%1."/>
      <w:lvlJc w:val="left"/>
      <w:pPr>
        <w:ind w:left="2138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578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9">
    <w:nsid w:val="183135A0"/>
    <w:multiLevelType w:val="hybridMultilevel"/>
    <w:tmpl w:val="27845A7E"/>
    <w:lvl w:ilvl="0" w:tplc="00B68252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0">
    <w:nsid w:val="187F6905"/>
    <w:multiLevelType w:val="multilevel"/>
    <w:tmpl w:val="EE2E138A"/>
    <w:styleLink w:val="1"/>
    <w:lvl w:ilvl="0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51">
    <w:nsid w:val="18A77A3A"/>
    <w:multiLevelType w:val="hybridMultilevel"/>
    <w:tmpl w:val="AEC0B2A4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2">
    <w:nsid w:val="18F77958"/>
    <w:multiLevelType w:val="multilevel"/>
    <w:tmpl w:val="D8AE185E"/>
    <w:lvl w:ilvl="0">
      <w:start w:val="4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>
      <w:start w:val="1"/>
      <w:numFmt w:val="decimal"/>
      <w:isLgl/>
      <w:lvlText w:val="%1.%2."/>
      <w:lvlJc w:val="left"/>
      <w:pPr>
        <w:ind w:left="2833" w:hanging="138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3010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7" w:hanging="1380"/>
      </w:pPr>
      <w:rPr>
        <w:rFonts w:hint="default"/>
      </w:rPr>
    </w:lvl>
    <w:lvl w:ilvl="4">
      <w:start w:val="4"/>
      <w:numFmt w:val="decimal"/>
      <w:isLgl/>
      <w:lvlText w:val="%1.%2.%3.%4.%5."/>
      <w:lvlJc w:val="left"/>
      <w:pPr>
        <w:ind w:left="3364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2" w:hanging="2160"/>
      </w:pPr>
      <w:rPr>
        <w:rFonts w:hint="default"/>
      </w:rPr>
    </w:lvl>
  </w:abstractNum>
  <w:abstractNum w:abstractNumId="53">
    <w:nsid w:val="19A7453A"/>
    <w:multiLevelType w:val="hybridMultilevel"/>
    <w:tmpl w:val="0574A616"/>
    <w:lvl w:ilvl="0" w:tplc="40C2C7CA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4">
    <w:nsid w:val="19D23C8A"/>
    <w:multiLevelType w:val="hybridMultilevel"/>
    <w:tmpl w:val="3EA8190E"/>
    <w:lvl w:ilvl="0" w:tplc="B8563CC8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5">
    <w:nsid w:val="1AFB3661"/>
    <w:multiLevelType w:val="hybridMultilevel"/>
    <w:tmpl w:val="CA4A0A5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6">
    <w:nsid w:val="1B234B7B"/>
    <w:multiLevelType w:val="hybridMultilevel"/>
    <w:tmpl w:val="F1D4FD16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7">
    <w:nsid w:val="1B501041"/>
    <w:multiLevelType w:val="hybridMultilevel"/>
    <w:tmpl w:val="73DA13F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8">
    <w:nsid w:val="1B762FEC"/>
    <w:multiLevelType w:val="hybridMultilevel"/>
    <w:tmpl w:val="52D05374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9">
    <w:nsid w:val="1B7F0C5C"/>
    <w:multiLevelType w:val="multilevel"/>
    <w:tmpl w:val="02CA536E"/>
    <w:lvl w:ilvl="0">
      <w:start w:val="1"/>
      <w:numFmt w:val="bullet"/>
      <w:lvlText w:val=""/>
      <w:lvlJc w:val="left"/>
      <w:pPr>
        <w:ind w:left="600" w:hanging="60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bullet"/>
      <w:lvlText w:val=""/>
      <w:lvlJc w:val="left"/>
      <w:pPr>
        <w:ind w:left="3600" w:hanging="2160"/>
      </w:pPr>
      <w:rPr>
        <w:rFonts w:ascii="Symbol" w:hAnsi="Symbol" w:hint="default"/>
      </w:rPr>
    </w:lvl>
  </w:abstractNum>
  <w:abstractNum w:abstractNumId="60">
    <w:nsid w:val="1B844F40"/>
    <w:multiLevelType w:val="hybridMultilevel"/>
    <w:tmpl w:val="ACF8275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1">
    <w:nsid w:val="1C5A5BEB"/>
    <w:multiLevelType w:val="multilevel"/>
    <w:tmpl w:val="A60EF3F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sz w:val="28"/>
        <w:szCs w:val="3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2">
    <w:nsid w:val="1C77471A"/>
    <w:multiLevelType w:val="hybridMultilevel"/>
    <w:tmpl w:val="C3B447B0"/>
    <w:lvl w:ilvl="0" w:tplc="2D2677B4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>
    <w:nsid w:val="1C8144DB"/>
    <w:multiLevelType w:val="hybridMultilevel"/>
    <w:tmpl w:val="5CCEE182"/>
    <w:lvl w:ilvl="0" w:tplc="43A0C814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4">
    <w:nsid w:val="1D044C97"/>
    <w:multiLevelType w:val="hybridMultilevel"/>
    <w:tmpl w:val="EECCA02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5">
    <w:nsid w:val="1D2D7111"/>
    <w:multiLevelType w:val="multilevel"/>
    <w:tmpl w:val="E1C4A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1D3F2681"/>
    <w:multiLevelType w:val="hybridMultilevel"/>
    <w:tmpl w:val="FDF64E7C"/>
    <w:lvl w:ilvl="0" w:tplc="689A5302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7">
    <w:nsid w:val="1DC30A4D"/>
    <w:multiLevelType w:val="hybridMultilevel"/>
    <w:tmpl w:val="D34E1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1E6E2C25"/>
    <w:multiLevelType w:val="multilevel"/>
    <w:tmpl w:val="90E08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20162018"/>
    <w:multiLevelType w:val="hybridMultilevel"/>
    <w:tmpl w:val="DAF8FD6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0">
    <w:nsid w:val="203F3D89"/>
    <w:multiLevelType w:val="hybridMultilevel"/>
    <w:tmpl w:val="427C11E4"/>
    <w:lvl w:ilvl="0" w:tplc="DF92734A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1">
    <w:nsid w:val="213402C1"/>
    <w:multiLevelType w:val="hybridMultilevel"/>
    <w:tmpl w:val="C422F980"/>
    <w:lvl w:ilvl="0" w:tplc="AA7A9008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  <w:bCs/>
      </w:rPr>
    </w:lvl>
    <w:lvl w:ilvl="1" w:tplc="3B3A9BC4">
      <w:start w:val="1"/>
      <w:numFmt w:val="decimal"/>
      <w:lvlText w:val="%2)"/>
      <w:lvlJc w:val="left"/>
      <w:pPr>
        <w:ind w:left="2356" w:hanging="360"/>
      </w:pPr>
      <w:rPr>
        <w:rFonts w:hint="default"/>
      </w:rPr>
    </w:lvl>
    <w:lvl w:ilvl="2" w:tplc="971A3C8E">
      <w:start w:val="1"/>
      <w:numFmt w:val="decimal"/>
      <w:lvlText w:val="%3."/>
      <w:lvlJc w:val="left"/>
      <w:pPr>
        <w:ind w:left="3076" w:hanging="180"/>
      </w:pPr>
      <w:rPr>
        <w:rFonts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2">
    <w:nsid w:val="214463F4"/>
    <w:multiLevelType w:val="hybridMultilevel"/>
    <w:tmpl w:val="A6A0BD2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3">
    <w:nsid w:val="23F46F8A"/>
    <w:multiLevelType w:val="multilevel"/>
    <w:tmpl w:val="973EAC8E"/>
    <w:lvl w:ilvl="0">
      <w:start w:val="4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>
      <w:start w:val="1"/>
      <w:numFmt w:val="decimal"/>
      <w:isLgl/>
      <w:lvlText w:val="%1.%2."/>
      <w:lvlJc w:val="left"/>
      <w:pPr>
        <w:ind w:left="2833" w:hanging="138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3010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7" w:hanging="138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364" w:hanging="138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601" w:hanging="1440"/>
      </w:pPr>
      <w:rPr>
        <w:rFonts w:ascii="Symbol" w:hAnsi="Symbol" w:hint="default"/>
      </w:rPr>
    </w:lvl>
    <w:lvl w:ilvl="6">
      <w:start w:val="1"/>
      <w:numFmt w:val="decimal"/>
      <w:isLgl/>
      <w:lvlText w:val="%1.%2.%3.%4.%5.%6.%7."/>
      <w:lvlJc w:val="left"/>
      <w:pPr>
        <w:ind w:left="41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2" w:hanging="2160"/>
      </w:pPr>
      <w:rPr>
        <w:rFonts w:hint="default"/>
      </w:rPr>
    </w:lvl>
  </w:abstractNum>
  <w:abstractNum w:abstractNumId="74">
    <w:nsid w:val="259E6A8E"/>
    <w:multiLevelType w:val="hybridMultilevel"/>
    <w:tmpl w:val="14A6982A"/>
    <w:lvl w:ilvl="0" w:tplc="0419000F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5">
    <w:nsid w:val="26F13350"/>
    <w:multiLevelType w:val="hybridMultilevel"/>
    <w:tmpl w:val="315034A0"/>
    <w:lvl w:ilvl="0" w:tplc="5BE24F56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6">
    <w:nsid w:val="277A20C3"/>
    <w:multiLevelType w:val="hybridMultilevel"/>
    <w:tmpl w:val="31981E0C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7">
    <w:nsid w:val="278E3B80"/>
    <w:multiLevelType w:val="hybridMultilevel"/>
    <w:tmpl w:val="2794B1D2"/>
    <w:lvl w:ilvl="0" w:tplc="51F24BB8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8">
    <w:nsid w:val="27F81535"/>
    <w:multiLevelType w:val="hybridMultilevel"/>
    <w:tmpl w:val="B1BE7B6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9">
    <w:nsid w:val="2A0E0EF2"/>
    <w:multiLevelType w:val="hybridMultilevel"/>
    <w:tmpl w:val="06E4C1F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0">
    <w:nsid w:val="2A4710E7"/>
    <w:multiLevelType w:val="hybridMultilevel"/>
    <w:tmpl w:val="2DC651A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1">
    <w:nsid w:val="2BA75B9D"/>
    <w:multiLevelType w:val="hybridMultilevel"/>
    <w:tmpl w:val="AF78FFDA"/>
    <w:lvl w:ilvl="0" w:tplc="04190003">
      <w:start w:val="1"/>
      <w:numFmt w:val="bullet"/>
      <w:lvlText w:val="o"/>
      <w:lvlJc w:val="left"/>
      <w:pPr>
        <w:ind w:left="252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1" w:hanging="360"/>
      </w:pPr>
      <w:rPr>
        <w:rFonts w:ascii="Wingdings" w:hAnsi="Wingdings" w:hint="default"/>
      </w:rPr>
    </w:lvl>
  </w:abstractNum>
  <w:abstractNum w:abstractNumId="82">
    <w:nsid w:val="2CB41F9D"/>
    <w:multiLevelType w:val="hybridMultilevel"/>
    <w:tmpl w:val="061A82F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3">
    <w:nsid w:val="2CF03DAA"/>
    <w:multiLevelType w:val="hybridMultilevel"/>
    <w:tmpl w:val="B5E82CFA"/>
    <w:lvl w:ilvl="0" w:tplc="26E0E598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4">
    <w:nsid w:val="2DAB44A3"/>
    <w:multiLevelType w:val="hybridMultilevel"/>
    <w:tmpl w:val="C15460A0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5">
    <w:nsid w:val="2E150A1F"/>
    <w:multiLevelType w:val="hybridMultilevel"/>
    <w:tmpl w:val="0E96039C"/>
    <w:lvl w:ilvl="0" w:tplc="971A3C8E">
      <w:start w:val="1"/>
      <w:numFmt w:val="decimal"/>
      <w:lvlText w:val="%1."/>
      <w:lvlJc w:val="left"/>
      <w:pPr>
        <w:ind w:left="2912" w:hanging="360"/>
      </w:pPr>
      <w:rPr>
        <w:rFonts w:hAnsi="Symbol" w:hint="default"/>
      </w:rPr>
    </w:lvl>
    <w:lvl w:ilvl="1" w:tplc="0419000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6">
    <w:nsid w:val="2FB574AB"/>
    <w:multiLevelType w:val="hybridMultilevel"/>
    <w:tmpl w:val="3D4295F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7">
    <w:nsid w:val="30032C22"/>
    <w:multiLevelType w:val="multilevel"/>
    <w:tmpl w:val="A0322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30087275"/>
    <w:multiLevelType w:val="hybridMultilevel"/>
    <w:tmpl w:val="66843570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9">
    <w:nsid w:val="31012D48"/>
    <w:multiLevelType w:val="hybridMultilevel"/>
    <w:tmpl w:val="C62623B4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0">
    <w:nsid w:val="31F37071"/>
    <w:multiLevelType w:val="hybridMultilevel"/>
    <w:tmpl w:val="C6040F8E"/>
    <w:lvl w:ilvl="0" w:tplc="971A3C8E">
      <w:start w:val="1"/>
      <w:numFmt w:val="decimal"/>
      <w:lvlText w:val="%1."/>
      <w:lvlJc w:val="left"/>
      <w:pPr>
        <w:ind w:left="325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3976" w:hanging="360"/>
      </w:pPr>
    </w:lvl>
    <w:lvl w:ilvl="2" w:tplc="0419001B" w:tentative="1">
      <w:start w:val="1"/>
      <w:numFmt w:val="lowerRoman"/>
      <w:lvlText w:val="%3."/>
      <w:lvlJc w:val="right"/>
      <w:pPr>
        <w:ind w:left="4696" w:hanging="180"/>
      </w:pPr>
    </w:lvl>
    <w:lvl w:ilvl="3" w:tplc="0419000F" w:tentative="1">
      <w:start w:val="1"/>
      <w:numFmt w:val="decimal"/>
      <w:lvlText w:val="%4."/>
      <w:lvlJc w:val="left"/>
      <w:pPr>
        <w:ind w:left="5416" w:hanging="360"/>
      </w:pPr>
    </w:lvl>
    <w:lvl w:ilvl="4" w:tplc="04190019" w:tentative="1">
      <w:start w:val="1"/>
      <w:numFmt w:val="lowerLetter"/>
      <w:lvlText w:val="%5."/>
      <w:lvlJc w:val="left"/>
      <w:pPr>
        <w:ind w:left="6136" w:hanging="360"/>
      </w:pPr>
    </w:lvl>
    <w:lvl w:ilvl="5" w:tplc="0419001B" w:tentative="1">
      <w:start w:val="1"/>
      <w:numFmt w:val="lowerRoman"/>
      <w:lvlText w:val="%6."/>
      <w:lvlJc w:val="right"/>
      <w:pPr>
        <w:ind w:left="6856" w:hanging="180"/>
      </w:pPr>
    </w:lvl>
    <w:lvl w:ilvl="6" w:tplc="0419000F" w:tentative="1">
      <w:start w:val="1"/>
      <w:numFmt w:val="decimal"/>
      <w:lvlText w:val="%7."/>
      <w:lvlJc w:val="left"/>
      <w:pPr>
        <w:ind w:left="7576" w:hanging="360"/>
      </w:pPr>
    </w:lvl>
    <w:lvl w:ilvl="7" w:tplc="04190019" w:tentative="1">
      <w:start w:val="1"/>
      <w:numFmt w:val="lowerLetter"/>
      <w:lvlText w:val="%8."/>
      <w:lvlJc w:val="left"/>
      <w:pPr>
        <w:ind w:left="8296" w:hanging="360"/>
      </w:pPr>
    </w:lvl>
    <w:lvl w:ilvl="8" w:tplc="0419001B" w:tentative="1">
      <w:start w:val="1"/>
      <w:numFmt w:val="lowerRoman"/>
      <w:lvlText w:val="%9."/>
      <w:lvlJc w:val="right"/>
      <w:pPr>
        <w:ind w:left="9016" w:hanging="180"/>
      </w:pPr>
    </w:lvl>
  </w:abstractNum>
  <w:abstractNum w:abstractNumId="91">
    <w:nsid w:val="3217522F"/>
    <w:multiLevelType w:val="hybridMultilevel"/>
    <w:tmpl w:val="688C38B6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2">
    <w:nsid w:val="328A137C"/>
    <w:multiLevelType w:val="hybridMultilevel"/>
    <w:tmpl w:val="81DEC8EC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3">
    <w:nsid w:val="330B71B0"/>
    <w:multiLevelType w:val="hybridMultilevel"/>
    <w:tmpl w:val="F064CD2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4">
    <w:nsid w:val="3379619F"/>
    <w:multiLevelType w:val="hybridMultilevel"/>
    <w:tmpl w:val="963C1650"/>
    <w:lvl w:ilvl="0" w:tplc="0419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5">
    <w:nsid w:val="343D3B90"/>
    <w:multiLevelType w:val="hybridMultilevel"/>
    <w:tmpl w:val="91226D50"/>
    <w:lvl w:ilvl="0" w:tplc="0419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6">
    <w:nsid w:val="34B37686"/>
    <w:multiLevelType w:val="hybridMultilevel"/>
    <w:tmpl w:val="1520BD9C"/>
    <w:lvl w:ilvl="0" w:tplc="3B3E2CCE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7">
    <w:nsid w:val="34BE0BBC"/>
    <w:multiLevelType w:val="hybridMultilevel"/>
    <w:tmpl w:val="D68C635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8">
    <w:nsid w:val="34CC32CB"/>
    <w:multiLevelType w:val="hybridMultilevel"/>
    <w:tmpl w:val="62CEDEBC"/>
    <w:lvl w:ilvl="0" w:tplc="971A3C8E">
      <w:start w:val="1"/>
      <w:numFmt w:val="decimal"/>
      <w:lvlText w:val="%1."/>
      <w:lvlJc w:val="left"/>
      <w:pPr>
        <w:ind w:left="2912" w:hanging="360"/>
      </w:pPr>
      <w:rPr>
        <w:rFonts w:hAnsi="Symbol" w:hint="default"/>
      </w:rPr>
    </w:lvl>
    <w:lvl w:ilvl="1" w:tplc="0419000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9">
    <w:nsid w:val="36B152FD"/>
    <w:multiLevelType w:val="multilevel"/>
    <w:tmpl w:val="02CA536E"/>
    <w:lvl w:ilvl="0">
      <w:start w:val="1"/>
      <w:numFmt w:val="bullet"/>
      <w:lvlText w:val=""/>
      <w:lvlJc w:val="left"/>
      <w:pPr>
        <w:ind w:left="600" w:hanging="60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bullet"/>
      <w:lvlText w:val=""/>
      <w:lvlJc w:val="left"/>
      <w:pPr>
        <w:ind w:left="3600" w:hanging="2160"/>
      </w:pPr>
      <w:rPr>
        <w:rFonts w:ascii="Symbol" w:hAnsi="Symbol" w:hint="default"/>
      </w:rPr>
    </w:lvl>
  </w:abstractNum>
  <w:abstractNum w:abstractNumId="100">
    <w:nsid w:val="375D2ADF"/>
    <w:multiLevelType w:val="hybridMultilevel"/>
    <w:tmpl w:val="A3EABCE6"/>
    <w:lvl w:ilvl="0" w:tplc="185CEA42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1">
    <w:nsid w:val="37F03BA4"/>
    <w:multiLevelType w:val="hybridMultilevel"/>
    <w:tmpl w:val="7F369F9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2">
    <w:nsid w:val="38597F5C"/>
    <w:multiLevelType w:val="hybridMultilevel"/>
    <w:tmpl w:val="6B60A668"/>
    <w:lvl w:ilvl="0" w:tplc="0419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3">
    <w:nsid w:val="396767E9"/>
    <w:multiLevelType w:val="hybridMultilevel"/>
    <w:tmpl w:val="89E45BA2"/>
    <w:lvl w:ilvl="0" w:tplc="DCDA4ED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4">
    <w:nsid w:val="39692E14"/>
    <w:multiLevelType w:val="multilevel"/>
    <w:tmpl w:val="7B642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39855CF4"/>
    <w:multiLevelType w:val="multilevel"/>
    <w:tmpl w:val="278466EA"/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578" w:hanging="360"/>
      </w:pPr>
      <w:rPr>
        <w:rFonts w:hAnsi="Symbol" w:hint="default"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6">
    <w:nsid w:val="399B32A8"/>
    <w:multiLevelType w:val="hybridMultilevel"/>
    <w:tmpl w:val="19BA7A78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7">
    <w:nsid w:val="3ACA087A"/>
    <w:multiLevelType w:val="hybridMultilevel"/>
    <w:tmpl w:val="5C08346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8">
    <w:nsid w:val="3B2F3B44"/>
    <w:multiLevelType w:val="hybridMultilevel"/>
    <w:tmpl w:val="0E38E0A6"/>
    <w:lvl w:ilvl="0" w:tplc="CA049934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9">
    <w:nsid w:val="3B6A0FBB"/>
    <w:multiLevelType w:val="hybridMultilevel"/>
    <w:tmpl w:val="6B62F374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0">
    <w:nsid w:val="3BA57B40"/>
    <w:multiLevelType w:val="multilevel"/>
    <w:tmpl w:val="9552E220"/>
    <w:lvl w:ilvl="0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>
      <w:start w:val="1"/>
      <w:numFmt w:val="decimal"/>
      <w:isLgl/>
      <w:lvlText w:val="%1.%2"/>
      <w:lvlJc w:val="left"/>
      <w:pPr>
        <w:ind w:left="165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36" w:hanging="2160"/>
      </w:pPr>
      <w:rPr>
        <w:rFonts w:hint="default"/>
      </w:rPr>
    </w:lvl>
  </w:abstractNum>
  <w:abstractNum w:abstractNumId="111">
    <w:nsid w:val="3C6A743F"/>
    <w:multiLevelType w:val="hybridMultilevel"/>
    <w:tmpl w:val="356AACF8"/>
    <w:lvl w:ilvl="0" w:tplc="5BE24F56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2">
    <w:nsid w:val="3C9A0F1A"/>
    <w:multiLevelType w:val="hybridMultilevel"/>
    <w:tmpl w:val="504E4676"/>
    <w:lvl w:ilvl="0" w:tplc="AEDCD0AE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3">
    <w:nsid w:val="3CB359BE"/>
    <w:multiLevelType w:val="hybridMultilevel"/>
    <w:tmpl w:val="7C58A254"/>
    <w:lvl w:ilvl="0" w:tplc="E90631D0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4">
    <w:nsid w:val="3CF94FF0"/>
    <w:multiLevelType w:val="hybridMultilevel"/>
    <w:tmpl w:val="9564A364"/>
    <w:lvl w:ilvl="0" w:tplc="EF3EBBE4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5">
    <w:nsid w:val="3DF36170"/>
    <w:multiLevelType w:val="multilevel"/>
    <w:tmpl w:val="1012C652"/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578" w:hanging="360"/>
      </w:pPr>
      <w:rPr>
        <w:rFonts w:hint="default"/>
        <w:b w:val="0"/>
        <w:bCs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6">
    <w:nsid w:val="3F7B0E4F"/>
    <w:multiLevelType w:val="hybridMultilevel"/>
    <w:tmpl w:val="4C6ADFC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7">
    <w:nsid w:val="3FAE374B"/>
    <w:multiLevelType w:val="hybridMultilevel"/>
    <w:tmpl w:val="7772BE9A"/>
    <w:lvl w:ilvl="0" w:tplc="91C48C42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8">
    <w:nsid w:val="3FBD7714"/>
    <w:multiLevelType w:val="multilevel"/>
    <w:tmpl w:val="58D2E5EE"/>
    <w:lvl w:ilvl="0">
      <w:start w:val="1"/>
      <w:numFmt w:val="decimal"/>
      <w:lvlText w:val="%1."/>
      <w:lvlJc w:val="left"/>
      <w:pPr>
        <w:ind w:left="2138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578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9">
    <w:nsid w:val="3FF1357C"/>
    <w:multiLevelType w:val="multilevel"/>
    <w:tmpl w:val="4412F9E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0">
    <w:nsid w:val="40287542"/>
    <w:multiLevelType w:val="hybridMultilevel"/>
    <w:tmpl w:val="8A5EC176"/>
    <w:lvl w:ilvl="0" w:tplc="5BE24F56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1">
    <w:nsid w:val="40402626"/>
    <w:multiLevelType w:val="hybridMultilevel"/>
    <w:tmpl w:val="5A585DC2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2">
    <w:nsid w:val="40652D32"/>
    <w:multiLevelType w:val="hybridMultilevel"/>
    <w:tmpl w:val="07B887F2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3">
    <w:nsid w:val="407B6596"/>
    <w:multiLevelType w:val="hybridMultilevel"/>
    <w:tmpl w:val="D84A2D28"/>
    <w:lvl w:ilvl="0" w:tplc="8EF82A6C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4">
    <w:nsid w:val="43984F0C"/>
    <w:multiLevelType w:val="hybridMultilevel"/>
    <w:tmpl w:val="54826968"/>
    <w:lvl w:ilvl="0" w:tplc="CE900446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5">
    <w:nsid w:val="44425C71"/>
    <w:multiLevelType w:val="hybridMultilevel"/>
    <w:tmpl w:val="3C0C201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6">
    <w:nsid w:val="44B21963"/>
    <w:multiLevelType w:val="hybridMultilevel"/>
    <w:tmpl w:val="DDAEDED8"/>
    <w:lvl w:ilvl="0" w:tplc="5BE24F56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7">
    <w:nsid w:val="456F6BA7"/>
    <w:multiLevelType w:val="hybridMultilevel"/>
    <w:tmpl w:val="6F90513E"/>
    <w:lvl w:ilvl="0" w:tplc="915029C4">
      <w:start w:val="4"/>
      <w:numFmt w:val="decimal"/>
      <w:lvlText w:val="%1."/>
      <w:lvlJc w:val="left"/>
      <w:pPr>
        <w:ind w:left="1636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72B019F"/>
    <w:multiLevelType w:val="hybridMultilevel"/>
    <w:tmpl w:val="D2102F86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9">
    <w:nsid w:val="47C63AFA"/>
    <w:multiLevelType w:val="hybridMultilevel"/>
    <w:tmpl w:val="BDE45C82"/>
    <w:lvl w:ilvl="0" w:tplc="2F3094B8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0">
    <w:nsid w:val="48936B2E"/>
    <w:multiLevelType w:val="hybridMultilevel"/>
    <w:tmpl w:val="85908CC8"/>
    <w:lvl w:ilvl="0" w:tplc="5BE24F56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1">
    <w:nsid w:val="489A0E56"/>
    <w:multiLevelType w:val="hybridMultilevel"/>
    <w:tmpl w:val="F5D2173A"/>
    <w:lvl w:ilvl="0" w:tplc="8E70C6BE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2">
    <w:nsid w:val="49A741CB"/>
    <w:multiLevelType w:val="multilevel"/>
    <w:tmpl w:val="9D22BBD6"/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b/>
      </w:rPr>
    </w:lvl>
    <w:lvl w:ilvl="1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6031" w:hanging="360"/>
      </w:pPr>
      <w:rPr>
        <w:rFonts w:hint="default"/>
        <w:b w:val="0"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3">
    <w:nsid w:val="49B606B5"/>
    <w:multiLevelType w:val="hybridMultilevel"/>
    <w:tmpl w:val="DD5006E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4">
    <w:nsid w:val="4AEA2D50"/>
    <w:multiLevelType w:val="hybridMultilevel"/>
    <w:tmpl w:val="64E2BA0A"/>
    <w:lvl w:ilvl="0" w:tplc="DC66DC0C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5">
    <w:nsid w:val="4C5E6F86"/>
    <w:multiLevelType w:val="multilevel"/>
    <w:tmpl w:val="36BE9D5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6">
    <w:nsid w:val="4DEA4D35"/>
    <w:multiLevelType w:val="multilevel"/>
    <w:tmpl w:val="57FA701A"/>
    <w:lvl w:ilvl="0">
      <w:start w:val="4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>
      <w:start w:val="1"/>
      <w:numFmt w:val="decimal"/>
      <w:isLgl/>
      <w:lvlText w:val="%1.%2."/>
      <w:lvlJc w:val="left"/>
      <w:pPr>
        <w:ind w:left="2833" w:hanging="138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3010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7" w:hanging="138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364" w:hanging="1380"/>
      </w:pPr>
      <w:rPr>
        <w:rFonts w:ascii="Symbol" w:hAnsi="Symbol" w:hint="default"/>
      </w:rPr>
    </w:lvl>
    <w:lvl w:ilvl="5">
      <w:start w:val="1"/>
      <w:numFmt w:val="decimal"/>
      <w:isLgl/>
      <w:lvlText w:val="%1.%2.%3.%4.%5.%6."/>
      <w:lvlJc w:val="left"/>
      <w:pPr>
        <w:ind w:left="36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2" w:hanging="2160"/>
      </w:pPr>
      <w:rPr>
        <w:rFonts w:hint="default"/>
      </w:rPr>
    </w:lvl>
  </w:abstractNum>
  <w:abstractNum w:abstractNumId="137">
    <w:nsid w:val="4EB67408"/>
    <w:multiLevelType w:val="hybridMultilevel"/>
    <w:tmpl w:val="4D96C69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8">
    <w:nsid w:val="4F052EE7"/>
    <w:multiLevelType w:val="hybridMultilevel"/>
    <w:tmpl w:val="FFA0322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9">
    <w:nsid w:val="50CB477E"/>
    <w:multiLevelType w:val="multilevel"/>
    <w:tmpl w:val="5BD2E4FC"/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2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578" w:hanging="360"/>
      </w:pPr>
      <w:rPr>
        <w:rFonts w:hint="default"/>
        <w:b w:val="0"/>
        <w:bCs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0">
    <w:nsid w:val="50E76F4D"/>
    <w:multiLevelType w:val="hybridMultilevel"/>
    <w:tmpl w:val="5350855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1">
    <w:nsid w:val="513F1698"/>
    <w:multiLevelType w:val="multilevel"/>
    <w:tmpl w:val="58D2E5EE"/>
    <w:lvl w:ilvl="0">
      <w:start w:val="1"/>
      <w:numFmt w:val="decimal"/>
      <w:lvlText w:val="%1."/>
      <w:lvlJc w:val="left"/>
      <w:pPr>
        <w:ind w:left="2138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578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2">
    <w:nsid w:val="51835921"/>
    <w:multiLevelType w:val="hybridMultilevel"/>
    <w:tmpl w:val="F23477C4"/>
    <w:lvl w:ilvl="0" w:tplc="4D3457E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3">
    <w:nsid w:val="526D669A"/>
    <w:multiLevelType w:val="hybridMultilevel"/>
    <w:tmpl w:val="51383E20"/>
    <w:lvl w:ilvl="0" w:tplc="802800B4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4">
    <w:nsid w:val="537563A4"/>
    <w:multiLevelType w:val="hybridMultilevel"/>
    <w:tmpl w:val="8EC24840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5">
    <w:nsid w:val="53873351"/>
    <w:multiLevelType w:val="hybridMultilevel"/>
    <w:tmpl w:val="D3F4EE9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6">
    <w:nsid w:val="53AA6B5B"/>
    <w:multiLevelType w:val="hybridMultilevel"/>
    <w:tmpl w:val="B5D89064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7">
    <w:nsid w:val="53F478CF"/>
    <w:multiLevelType w:val="hybridMultilevel"/>
    <w:tmpl w:val="FB42D74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8">
    <w:nsid w:val="54337F6C"/>
    <w:multiLevelType w:val="hybridMultilevel"/>
    <w:tmpl w:val="7102EE36"/>
    <w:lvl w:ilvl="0" w:tplc="0419000F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9">
    <w:nsid w:val="544768D2"/>
    <w:multiLevelType w:val="hybridMultilevel"/>
    <w:tmpl w:val="F9FE52AA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0">
    <w:nsid w:val="547379C0"/>
    <w:multiLevelType w:val="hybridMultilevel"/>
    <w:tmpl w:val="1A44F490"/>
    <w:lvl w:ilvl="0" w:tplc="650A99DC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1">
    <w:nsid w:val="55AB5007"/>
    <w:multiLevelType w:val="multilevel"/>
    <w:tmpl w:val="0344C8BE"/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4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578" w:hanging="360"/>
      </w:pPr>
      <w:rPr>
        <w:rFonts w:hAnsi="Symbol" w:hint="default"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2">
    <w:nsid w:val="562A56D6"/>
    <w:multiLevelType w:val="hybridMultilevel"/>
    <w:tmpl w:val="4F24A4C8"/>
    <w:lvl w:ilvl="0" w:tplc="041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3">
    <w:nsid w:val="56333079"/>
    <w:multiLevelType w:val="hybridMultilevel"/>
    <w:tmpl w:val="AF1C7486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4">
    <w:nsid w:val="565123B6"/>
    <w:multiLevelType w:val="hybridMultilevel"/>
    <w:tmpl w:val="8DDC9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5">
    <w:nsid w:val="58212503"/>
    <w:multiLevelType w:val="multilevel"/>
    <w:tmpl w:val="D3446B14"/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3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578" w:hanging="360"/>
      </w:pPr>
      <w:rPr>
        <w:rFonts w:hint="default"/>
        <w:b w:val="0"/>
        <w:bCs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6">
    <w:nsid w:val="58685846"/>
    <w:multiLevelType w:val="multilevel"/>
    <w:tmpl w:val="4C84EA52"/>
    <w:lvl w:ilvl="0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>
      <w:start w:val="3"/>
      <w:numFmt w:val="decimal"/>
      <w:isLgl/>
      <w:lvlText w:val="%1.%2"/>
      <w:lvlJc w:val="left"/>
      <w:pPr>
        <w:ind w:left="1876" w:hanging="60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36" w:hanging="2160"/>
      </w:pPr>
      <w:rPr>
        <w:rFonts w:hint="default"/>
      </w:rPr>
    </w:lvl>
  </w:abstractNum>
  <w:abstractNum w:abstractNumId="157">
    <w:nsid w:val="58DE174A"/>
    <w:multiLevelType w:val="multilevel"/>
    <w:tmpl w:val="CB8440F8"/>
    <w:lvl w:ilvl="0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>
      <w:start w:val="3"/>
      <w:numFmt w:val="decimal"/>
      <w:isLgl/>
      <w:lvlText w:val="%1.%2"/>
      <w:lvlJc w:val="left"/>
      <w:pPr>
        <w:ind w:left="1876" w:hanging="600"/>
      </w:pPr>
      <w:rPr>
        <w:rFonts w:hint="default"/>
        <w:b w:val="0"/>
      </w:rPr>
    </w:lvl>
    <w:lvl w:ilvl="2">
      <w:start w:val="8"/>
      <w:numFmt w:val="decimal"/>
      <w:isLgl/>
      <w:lvlText w:val="%1.%2.%3"/>
      <w:lvlJc w:val="left"/>
      <w:pPr>
        <w:ind w:left="1996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436" w:hanging="2160"/>
      </w:pPr>
      <w:rPr>
        <w:rFonts w:hint="default"/>
        <w:b w:val="0"/>
      </w:rPr>
    </w:lvl>
  </w:abstractNum>
  <w:abstractNum w:abstractNumId="158">
    <w:nsid w:val="59170362"/>
    <w:multiLevelType w:val="multilevel"/>
    <w:tmpl w:val="FC70E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>
    <w:nsid w:val="59887F8D"/>
    <w:multiLevelType w:val="hybridMultilevel"/>
    <w:tmpl w:val="1936ABD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0">
    <w:nsid w:val="59D32D32"/>
    <w:multiLevelType w:val="hybridMultilevel"/>
    <w:tmpl w:val="0492A97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1">
    <w:nsid w:val="5A205835"/>
    <w:multiLevelType w:val="hybridMultilevel"/>
    <w:tmpl w:val="61DCBED6"/>
    <w:lvl w:ilvl="0" w:tplc="98E02E94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2">
    <w:nsid w:val="5A606EB5"/>
    <w:multiLevelType w:val="hybridMultilevel"/>
    <w:tmpl w:val="B8C629AC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3">
    <w:nsid w:val="5ABA4A79"/>
    <w:multiLevelType w:val="hybridMultilevel"/>
    <w:tmpl w:val="8160BC44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4">
    <w:nsid w:val="5AC6315F"/>
    <w:multiLevelType w:val="hybridMultilevel"/>
    <w:tmpl w:val="F852E326"/>
    <w:lvl w:ilvl="0" w:tplc="1DC0D424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5">
    <w:nsid w:val="5B034373"/>
    <w:multiLevelType w:val="hybridMultilevel"/>
    <w:tmpl w:val="8F9E122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6">
    <w:nsid w:val="5C5750CE"/>
    <w:multiLevelType w:val="hybridMultilevel"/>
    <w:tmpl w:val="8B3CE34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7">
    <w:nsid w:val="5D542306"/>
    <w:multiLevelType w:val="hybridMultilevel"/>
    <w:tmpl w:val="9C945B92"/>
    <w:lvl w:ilvl="0" w:tplc="0419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8">
    <w:nsid w:val="5E7A39A8"/>
    <w:multiLevelType w:val="hybridMultilevel"/>
    <w:tmpl w:val="3EACA2B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9">
    <w:nsid w:val="5F6A37EE"/>
    <w:multiLevelType w:val="hybridMultilevel"/>
    <w:tmpl w:val="EAE01356"/>
    <w:lvl w:ilvl="0" w:tplc="308A890A">
      <w:start w:val="1"/>
      <w:numFmt w:val="decimal"/>
      <w:pStyle w:val="2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5F976B14"/>
    <w:multiLevelType w:val="hybridMultilevel"/>
    <w:tmpl w:val="6EAE66FE"/>
    <w:lvl w:ilvl="0" w:tplc="04190003">
      <w:start w:val="1"/>
      <w:numFmt w:val="bullet"/>
      <w:lvlText w:val="o"/>
      <w:lvlJc w:val="left"/>
      <w:pPr>
        <w:ind w:left="252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1" w:hanging="360"/>
      </w:pPr>
      <w:rPr>
        <w:rFonts w:ascii="Wingdings" w:hAnsi="Wingdings" w:hint="default"/>
      </w:rPr>
    </w:lvl>
  </w:abstractNum>
  <w:abstractNum w:abstractNumId="171">
    <w:nsid w:val="5FB857EF"/>
    <w:multiLevelType w:val="hybridMultilevel"/>
    <w:tmpl w:val="687237F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72">
    <w:nsid w:val="5FC966D5"/>
    <w:multiLevelType w:val="hybridMultilevel"/>
    <w:tmpl w:val="B27CF494"/>
    <w:lvl w:ilvl="0" w:tplc="E65E61EA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3">
    <w:nsid w:val="5FD6544C"/>
    <w:multiLevelType w:val="multilevel"/>
    <w:tmpl w:val="5464F87A"/>
    <w:lvl w:ilvl="0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>
      <w:start w:val="3"/>
      <w:numFmt w:val="decimal"/>
      <w:isLgl/>
      <w:lvlText w:val="%1.%2"/>
      <w:lvlJc w:val="left"/>
      <w:pPr>
        <w:ind w:left="1876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36" w:hanging="2160"/>
      </w:pPr>
      <w:rPr>
        <w:rFonts w:hint="default"/>
      </w:rPr>
    </w:lvl>
  </w:abstractNum>
  <w:abstractNum w:abstractNumId="174">
    <w:nsid w:val="606712B8"/>
    <w:multiLevelType w:val="hybridMultilevel"/>
    <w:tmpl w:val="BD0C08F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75">
    <w:nsid w:val="60782D98"/>
    <w:multiLevelType w:val="multilevel"/>
    <w:tmpl w:val="EE5E31B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76">
    <w:nsid w:val="607D5911"/>
    <w:multiLevelType w:val="hybridMultilevel"/>
    <w:tmpl w:val="3AF8AD9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77">
    <w:nsid w:val="608A5562"/>
    <w:multiLevelType w:val="hybridMultilevel"/>
    <w:tmpl w:val="D49A93A4"/>
    <w:lvl w:ilvl="0" w:tplc="041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78">
    <w:nsid w:val="60F26F0E"/>
    <w:multiLevelType w:val="hybridMultilevel"/>
    <w:tmpl w:val="75B2C81A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9">
    <w:nsid w:val="614A23C8"/>
    <w:multiLevelType w:val="hybridMultilevel"/>
    <w:tmpl w:val="6276E088"/>
    <w:lvl w:ilvl="0" w:tplc="52A013D2">
      <w:start w:val="1"/>
      <w:numFmt w:val="decimal"/>
      <w:lvlText w:val="%1."/>
      <w:lvlJc w:val="left"/>
      <w:pPr>
        <w:ind w:left="199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0">
    <w:nsid w:val="6185761B"/>
    <w:multiLevelType w:val="multilevel"/>
    <w:tmpl w:val="936AC2D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bullet"/>
      <w:lvlText w:val=""/>
      <w:lvlJc w:val="left"/>
      <w:pPr>
        <w:ind w:left="3600" w:hanging="2160"/>
      </w:pPr>
      <w:rPr>
        <w:rFonts w:ascii="Symbol" w:hAnsi="Symbol" w:hint="default"/>
      </w:rPr>
    </w:lvl>
  </w:abstractNum>
  <w:abstractNum w:abstractNumId="181">
    <w:nsid w:val="61DE5DB6"/>
    <w:multiLevelType w:val="hybridMultilevel"/>
    <w:tmpl w:val="A69C4FF0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2">
    <w:nsid w:val="62EA6B7C"/>
    <w:multiLevelType w:val="hybridMultilevel"/>
    <w:tmpl w:val="A1D29FAA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3">
    <w:nsid w:val="63BC0222"/>
    <w:multiLevelType w:val="hybridMultilevel"/>
    <w:tmpl w:val="E0F6D9F6"/>
    <w:lvl w:ilvl="0" w:tplc="F9C46A6A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4">
    <w:nsid w:val="64265A3C"/>
    <w:multiLevelType w:val="hybridMultilevel"/>
    <w:tmpl w:val="4920A58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5">
    <w:nsid w:val="64945C47"/>
    <w:multiLevelType w:val="hybridMultilevel"/>
    <w:tmpl w:val="D470454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285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6">
    <w:nsid w:val="65E60863"/>
    <w:multiLevelType w:val="multilevel"/>
    <w:tmpl w:val="3D5A331A"/>
    <w:lvl w:ilvl="0">
      <w:start w:val="2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3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578" w:hanging="360"/>
      </w:pPr>
      <w:rPr>
        <w:rFonts w:hAnsi="Symbol" w:hint="default"/>
        <w:b w:val="0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7">
    <w:nsid w:val="65F24AC6"/>
    <w:multiLevelType w:val="multilevel"/>
    <w:tmpl w:val="D314241C"/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b/>
      </w:rPr>
    </w:lvl>
    <w:lvl w:ilvl="1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578" w:hanging="360"/>
      </w:pPr>
      <w:rPr>
        <w:rFonts w:hint="default"/>
        <w:b w:val="0"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8">
    <w:nsid w:val="66F176B1"/>
    <w:multiLevelType w:val="hybridMultilevel"/>
    <w:tmpl w:val="8724E4B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9">
    <w:nsid w:val="674F0083"/>
    <w:multiLevelType w:val="multilevel"/>
    <w:tmpl w:val="9990BCDE"/>
    <w:lvl w:ilvl="0">
      <w:start w:val="1"/>
      <w:numFmt w:val="decimal"/>
      <w:pStyle w:val="10"/>
      <w:lvlText w:val="%1."/>
      <w:lvlJc w:val="left"/>
      <w:pPr>
        <w:ind w:left="709" w:hanging="349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09" w:hanging="349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."/>
      <w:lvlJc w:val="left"/>
      <w:pPr>
        <w:ind w:left="709" w:hanging="349"/>
      </w:pPr>
      <w:rPr>
        <w:rFonts w:ascii="Times New Roman" w:hAnsi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90">
    <w:nsid w:val="679344B1"/>
    <w:multiLevelType w:val="hybridMultilevel"/>
    <w:tmpl w:val="1DE8B124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1">
    <w:nsid w:val="6829411B"/>
    <w:multiLevelType w:val="hybridMultilevel"/>
    <w:tmpl w:val="FD1CAD54"/>
    <w:lvl w:ilvl="0" w:tplc="1DE89822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2">
    <w:nsid w:val="68F019F4"/>
    <w:multiLevelType w:val="hybridMultilevel"/>
    <w:tmpl w:val="BBC6185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3">
    <w:nsid w:val="6A8256E8"/>
    <w:multiLevelType w:val="hybridMultilevel"/>
    <w:tmpl w:val="274624E0"/>
    <w:lvl w:ilvl="0" w:tplc="DF5C83E4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4">
    <w:nsid w:val="6AF33FBE"/>
    <w:multiLevelType w:val="hybridMultilevel"/>
    <w:tmpl w:val="5A829B0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5">
    <w:nsid w:val="6B2C4326"/>
    <w:multiLevelType w:val="hybridMultilevel"/>
    <w:tmpl w:val="A4B64B42"/>
    <w:lvl w:ilvl="0" w:tplc="8354C88E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6">
    <w:nsid w:val="6B462306"/>
    <w:multiLevelType w:val="hybridMultilevel"/>
    <w:tmpl w:val="B574B8B6"/>
    <w:lvl w:ilvl="0" w:tplc="5BE24F56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7">
    <w:nsid w:val="6B625DFB"/>
    <w:multiLevelType w:val="hybridMultilevel"/>
    <w:tmpl w:val="6B787356"/>
    <w:lvl w:ilvl="0" w:tplc="6B04DC2E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8">
    <w:nsid w:val="6C2B0C8E"/>
    <w:multiLevelType w:val="hybridMultilevel"/>
    <w:tmpl w:val="AEF684D8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9">
    <w:nsid w:val="6CAB1B5B"/>
    <w:multiLevelType w:val="hybridMultilevel"/>
    <w:tmpl w:val="2A8ED9E0"/>
    <w:lvl w:ilvl="0" w:tplc="5BE24F56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0">
    <w:nsid w:val="6CCB01C6"/>
    <w:multiLevelType w:val="hybridMultilevel"/>
    <w:tmpl w:val="75E0920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1">
    <w:nsid w:val="6CE56868"/>
    <w:multiLevelType w:val="hybridMultilevel"/>
    <w:tmpl w:val="57B6392C"/>
    <w:lvl w:ilvl="0" w:tplc="D7FA12BE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2">
    <w:nsid w:val="6CF12ADF"/>
    <w:multiLevelType w:val="hybridMultilevel"/>
    <w:tmpl w:val="E5E08302"/>
    <w:lvl w:ilvl="0" w:tplc="041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03">
    <w:nsid w:val="6D1643CF"/>
    <w:multiLevelType w:val="multilevel"/>
    <w:tmpl w:val="58D2E5EE"/>
    <w:lvl w:ilvl="0">
      <w:start w:val="1"/>
      <w:numFmt w:val="decimal"/>
      <w:lvlText w:val="%1."/>
      <w:lvlJc w:val="left"/>
      <w:pPr>
        <w:ind w:left="2138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578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4">
    <w:nsid w:val="6E016AC3"/>
    <w:multiLevelType w:val="hybridMultilevel"/>
    <w:tmpl w:val="25B87650"/>
    <w:lvl w:ilvl="0" w:tplc="FF64271E">
      <w:numFmt w:val="bullet"/>
      <w:lvlText w:val="•"/>
      <w:lvlJc w:val="left"/>
      <w:pPr>
        <w:ind w:left="180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>
    <w:nsid w:val="6E0D345E"/>
    <w:multiLevelType w:val="hybridMultilevel"/>
    <w:tmpl w:val="67545CE6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6">
    <w:nsid w:val="6E575103"/>
    <w:multiLevelType w:val="hybridMultilevel"/>
    <w:tmpl w:val="E80A7DCA"/>
    <w:lvl w:ilvl="0" w:tplc="0DD025BA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7">
    <w:nsid w:val="6EAE5BCF"/>
    <w:multiLevelType w:val="hybridMultilevel"/>
    <w:tmpl w:val="78A4C0B2"/>
    <w:lvl w:ilvl="0" w:tplc="CE94A48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8">
    <w:nsid w:val="6F433FF9"/>
    <w:multiLevelType w:val="multilevel"/>
    <w:tmpl w:val="9D22BBD6"/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b/>
      </w:rPr>
    </w:lvl>
    <w:lvl w:ilvl="1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6031" w:hanging="360"/>
      </w:pPr>
      <w:rPr>
        <w:rFonts w:hint="default"/>
        <w:b w:val="0"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9">
    <w:nsid w:val="70234926"/>
    <w:multiLevelType w:val="hybridMultilevel"/>
    <w:tmpl w:val="C48A893E"/>
    <w:lvl w:ilvl="0" w:tplc="89BA38E2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0">
    <w:nsid w:val="70E71633"/>
    <w:multiLevelType w:val="hybridMultilevel"/>
    <w:tmpl w:val="AA7276F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1">
    <w:nsid w:val="7112176B"/>
    <w:multiLevelType w:val="hybridMultilevel"/>
    <w:tmpl w:val="1B980F1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2">
    <w:nsid w:val="715815E0"/>
    <w:multiLevelType w:val="multilevel"/>
    <w:tmpl w:val="BC12A3FE"/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2858" w:hanging="360"/>
      </w:pPr>
      <w:rPr>
        <w:rFonts w:hAnsi="Symbol"/>
      </w:rPr>
    </w:lvl>
    <w:lvl w:ilvl="2">
      <w:start w:val="1"/>
      <w:numFmt w:val="decimal"/>
      <w:lvlText w:val="%3)"/>
      <w:lvlJc w:val="left"/>
      <w:pPr>
        <w:ind w:left="3578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3">
    <w:nsid w:val="719A7755"/>
    <w:multiLevelType w:val="hybridMultilevel"/>
    <w:tmpl w:val="0ACA393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4">
    <w:nsid w:val="733A5BAE"/>
    <w:multiLevelType w:val="hybridMultilevel"/>
    <w:tmpl w:val="A622E3D4"/>
    <w:lvl w:ilvl="0" w:tplc="4D36A3F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5">
    <w:nsid w:val="734C7B69"/>
    <w:multiLevelType w:val="hybridMultilevel"/>
    <w:tmpl w:val="AFFE402C"/>
    <w:lvl w:ilvl="0" w:tplc="37563D5E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6">
    <w:nsid w:val="74134E2A"/>
    <w:multiLevelType w:val="hybridMultilevel"/>
    <w:tmpl w:val="6C14A4A6"/>
    <w:lvl w:ilvl="0" w:tplc="8F7290CC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7">
    <w:nsid w:val="74E67519"/>
    <w:multiLevelType w:val="hybridMultilevel"/>
    <w:tmpl w:val="1656627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8">
    <w:nsid w:val="74EA1560"/>
    <w:multiLevelType w:val="hybridMultilevel"/>
    <w:tmpl w:val="D22C978E"/>
    <w:lvl w:ilvl="0" w:tplc="4EE2AF62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9">
    <w:nsid w:val="74F365F9"/>
    <w:multiLevelType w:val="hybridMultilevel"/>
    <w:tmpl w:val="DEDADB4E"/>
    <w:lvl w:ilvl="0" w:tplc="B0B0D04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0">
    <w:nsid w:val="750051A4"/>
    <w:multiLevelType w:val="hybridMultilevel"/>
    <w:tmpl w:val="6C7C52CA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5396571"/>
    <w:multiLevelType w:val="hybridMultilevel"/>
    <w:tmpl w:val="FCC6E418"/>
    <w:lvl w:ilvl="0" w:tplc="041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22">
    <w:nsid w:val="75823E4A"/>
    <w:multiLevelType w:val="hybridMultilevel"/>
    <w:tmpl w:val="0FA81998"/>
    <w:lvl w:ilvl="0" w:tplc="F17CC5E8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3">
    <w:nsid w:val="75951598"/>
    <w:multiLevelType w:val="multilevel"/>
    <w:tmpl w:val="58D2E5EE"/>
    <w:lvl w:ilvl="0">
      <w:start w:val="1"/>
      <w:numFmt w:val="decimal"/>
      <w:lvlText w:val="%1."/>
      <w:lvlJc w:val="left"/>
      <w:pPr>
        <w:ind w:left="2138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578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4">
    <w:nsid w:val="75C83997"/>
    <w:multiLevelType w:val="multilevel"/>
    <w:tmpl w:val="0344C8BE"/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4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578" w:hanging="360"/>
      </w:pPr>
      <w:rPr>
        <w:rFonts w:hAnsi="Symbol" w:hint="default"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5">
    <w:nsid w:val="75DD62C7"/>
    <w:multiLevelType w:val="hybridMultilevel"/>
    <w:tmpl w:val="5B4A8EA6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6">
    <w:nsid w:val="767B1E7D"/>
    <w:multiLevelType w:val="multilevel"/>
    <w:tmpl w:val="5E903DD2"/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285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)"/>
      <w:lvlJc w:val="left"/>
      <w:pPr>
        <w:ind w:left="3578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7">
    <w:nsid w:val="76BD75B8"/>
    <w:multiLevelType w:val="hybridMultilevel"/>
    <w:tmpl w:val="17BC0F50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8">
    <w:nsid w:val="76E57C2E"/>
    <w:multiLevelType w:val="hybridMultilevel"/>
    <w:tmpl w:val="3E4C3D2A"/>
    <w:lvl w:ilvl="0" w:tplc="9E7EE094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9">
    <w:nsid w:val="775D72F7"/>
    <w:multiLevelType w:val="hybridMultilevel"/>
    <w:tmpl w:val="D626F792"/>
    <w:lvl w:ilvl="0" w:tplc="5BE24F56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0">
    <w:nsid w:val="77A533E8"/>
    <w:multiLevelType w:val="hybridMultilevel"/>
    <w:tmpl w:val="F8603D46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1">
    <w:nsid w:val="78FE6F83"/>
    <w:multiLevelType w:val="multilevel"/>
    <w:tmpl w:val="D314241C"/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b/>
      </w:rPr>
    </w:lvl>
    <w:lvl w:ilvl="1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578" w:hanging="360"/>
      </w:pPr>
      <w:rPr>
        <w:rFonts w:hint="default"/>
        <w:b w:val="0"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2">
    <w:nsid w:val="79F32358"/>
    <w:multiLevelType w:val="multilevel"/>
    <w:tmpl w:val="64045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>
    <w:nsid w:val="7A697084"/>
    <w:multiLevelType w:val="hybridMultilevel"/>
    <w:tmpl w:val="A18C033C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4">
    <w:nsid w:val="7A89205D"/>
    <w:multiLevelType w:val="hybridMultilevel"/>
    <w:tmpl w:val="6FE2C570"/>
    <w:lvl w:ilvl="0" w:tplc="0419000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1" w:hanging="360"/>
      </w:pPr>
      <w:rPr>
        <w:rFonts w:ascii="Wingdings" w:hAnsi="Wingdings" w:hint="default"/>
      </w:rPr>
    </w:lvl>
  </w:abstractNum>
  <w:abstractNum w:abstractNumId="235">
    <w:nsid w:val="7AF43DA0"/>
    <w:multiLevelType w:val="hybridMultilevel"/>
    <w:tmpl w:val="A5E83CEE"/>
    <w:lvl w:ilvl="0" w:tplc="0419000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4" w:hanging="360"/>
      </w:pPr>
      <w:rPr>
        <w:rFonts w:ascii="Wingdings" w:hAnsi="Wingdings" w:hint="default"/>
      </w:rPr>
    </w:lvl>
  </w:abstractNum>
  <w:abstractNum w:abstractNumId="236">
    <w:nsid w:val="7C3D01BA"/>
    <w:multiLevelType w:val="hybridMultilevel"/>
    <w:tmpl w:val="8E7255B0"/>
    <w:lvl w:ilvl="0" w:tplc="DC36893C">
      <w:start w:val="1"/>
      <w:numFmt w:val="decimal"/>
      <w:lvlText w:val="%1."/>
      <w:lvlJc w:val="left"/>
      <w:pPr>
        <w:ind w:left="1996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37">
    <w:nsid w:val="7C5B782C"/>
    <w:multiLevelType w:val="hybridMultilevel"/>
    <w:tmpl w:val="8F368E4C"/>
    <w:lvl w:ilvl="0" w:tplc="972AC7EA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8">
    <w:nsid w:val="7CF87F4E"/>
    <w:multiLevelType w:val="multilevel"/>
    <w:tmpl w:val="1012C652"/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578" w:hanging="360"/>
      </w:pPr>
      <w:rPr>
        <w:rFonts w:hint="default"/>
        <w:b w:val="0"/>
        <w:bCs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9">
    <w:nsid w:val="7D6B476F"/>
    <w:multiLevelType w:val="hybridMultilevel"/>
    <w:tmpl w:val="6A20B706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0">
    <w:nsid w:val="7F930A77"/>
    <w:multiLevelType w:val="hybridMultilevel"/>
    <w:tmpl w:val="C93CA3C2"/>
    <w:lvl w:ilvl="0" w:tplc="1402CDA4">
      <w:start w:val="1"/>
      <w:numFmt w:val="decimal"/>
      <w:lvlText w:val="%1."/>
      <w:lvlJc w:val="left"/>
      <w:pPr>
        <w:ind w:left="1636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89"/>
  </w:num>
  <w:num w:numId="2">
    <w:abstractNumId w:val="21"/>
  </w:num>
  <w:num w:numId="3">
    <w:abstractNumId w:val="169"/>
  </w:num>
  <w:num w:numId="4">
    <w:abstractNumId w:val="211"/>
  </w:num>
  <w:num w:numId="5">
    <w:abstractNumId w:val="119"/>
  </w:num>
  <w:num w:numId="6">
    <w:abstractNumId w:val="88"/>
  </w:num>
  <w:num w:numId="7">
    <w:abstractNumId w:val="47"/>
  </w:num>
  <w:num w:numId="8">
    <w:abstractNumId w:val="160"/>
  </w:num>
  <w:num w:numId="9">
    <w:abstractNumId w:val="38"/>
  </w:num>
  <w:num w:numId="10">
    <w:abstractNumId w:val="43"/>
  </w:num>
  <w:num w:numId="11">
    <w:abstractNumId w:val="175"/>
  </w:num>
  <w:num w:numId="12">
    <w:abstractNumId w:val="15"/>
  </w:num>
  <w:num w:numId="13">
    <w:abstractNumId w:val="140"/>
  </w:num>
  <w:num w:numId="14">
    <w:abstractNumId w:val="233"/>
  </w:num>
  <w:num w:numId="15">
    <w:abstractNumId w:val="202"/>
  </w:num>
  <w:num w:numId="16">
    <w:abstractNumId w:val="192"/>
  </w:num>
  <w:num w:numId="17">
    <w:abstractNumId w:val="7"/>
  </w:num>
  <w:num w:numId="18">
    <w:abstractNumId w:val="133"/>
  </w:num>
  <w:num w:numId="19">
    <w:abstractNumId w:val="80"/>
  </w:num>
  <w:num w:numId="20">
    <w:abstractNumId w:val="227"/>
  </w:num>
  <w:num w:numId="21">
    <w:abstractNumId w:val="76"/>
  </w:num>
  <w:num w:numId="22">
    <w:abstractNumId w:val="37"/>
  </w:num>
  <w:num w:numId="23">
    <w:abstractNumId w:val="30"/>
  </w:num>
  <w:num w:numId="24">
    <w:abstractNumId w:val="168"/>
  </w:num>
  <w:num w:numId="25">
    <w:abstractNumId w:val="145"/>
  </w:num>
  <w:num w:numId="26">
    <w:abstractNumId w:val="19"/>
  </w:num>
  <w:num w:numId="27">
    <w:abstractNumId w:val="165"/>
  </w:num>
  <w:num w:numId="28">
    <w:abstractNumId w:val="213"/>
  </w:num>
  <w:num w:numId="29">
    <w:abstractNumId w:val="86"/>
  </w:num>
  <w:num w:numId="30">
    <w:abstractNumId w:val="92"/>
  </w:num>
  <w:num w:numId="31">
    <w:abstractNumId w:val="97"/>
  </w:num>
  <w:num w:numId="32">
    <w:abstractNumId w:val="84"/>
  </w:num>
  <w:num w:numId="33">
    <w:abstractNumId w:val="221"/>
  </w:num>
  <w:num w:numId="34">
    <w:abstractNumId w:val="178"/>
  </w:num>
  <w:num w:numId="35">
    <w:abstractNumId w:val="99"/>
  </w:num>
  <w:num w:numId="36">
    <w:abstractNumId w:val="46"/>
  </w:num>
  <w:num w:numId="37">
    <w:abstractNumId w:val="59"/>
  </w:num>
  <w:num w:numId="38">
    <w:abstractNumId w:val="121"/>
  </w:num>
  <w:num w:numId="39">
    <w:abstractNumId w:val="107"/>
  </w:num>
  <w:num w:numId="40">
    <w:abstractNumId w:val="180"/>
  </w:num>
  <w:num w:numId="41">
    <w:abstractNumId w:val="166"/>
  </w:num>
  <w:num w:numId="42">
    <w:abstractNumId w:val="106"/>
  </w:num>
  <w:num w:numId="43">
    <w:abstractNumId w:val="135"/>
  </w:num>
  <w:num w:numId="44">
    <w:abstractNumId w:val="61"/>
  </w:num>
  <w:num w:numId="45">
    <w:abstractNumId w:val="179"/>
  </w:num>
  <w:num w:numId="46">
    <w:abstractNumId w:val="155"/>
  </w:num>
  <w:num w:numId="47">
    <w:abstractNumId w:val="0"/>
  </w:num>
  <w:num w:numId="48">
    <w:abstractNumId w:val="236"/>
  </w:num>
  <w:num w:numId="49">
    <w:abstractNumId w:val="139"/>
  </w:num>
  <w:num w:numId="50">
    <w:abstractNumId w:val="24"/>
  </w:num>
  <w:num w:numId="51">
    <w:abstractNumId w:val="212"/>
  </w:num>
  <w:num w:numId="52">
    <w:abstractNumId w:val="115"/>
  </w:num>
  <w:num w:numId="53">
    <w:abstractNumId w:val="105"/>
  </w:num>
  <w:num w:numId="54">
    <w:abstractNumId w:val="4"/>
  </w:num>
  <w:num w:numId="55">
    <w:abstractNumId w:val="224"/>
  </w:num>
  <w:num w:numId="56">
    <w:abstractNumId w:val="40"/>
  </w:num>
  <w:num w:numId="57">
    <w:abstractNumId w:val="187"/>
  </w:num>
  <w:num w:numId="58">
    <w:abstractNumId w:val="29"/>
  </w:num>
  <w:num w:numId="59">
    <w:abstractNumId w:val="141"/>
  </w:num>
  <w:num w:numId="60">
    <w:abstractNumId w:val="22"/>
  </w:num>
  <w:num w:numId="61">
    <w:abstractNumId w:val="195"/>
  </w:num>
  <w:num w:numId="62">
    <w:abstractNumId w:val="161"/>
  </w:num>
  <w:num w:numId="63">
    <w:abstractNumId w:val="222"/>
  </w:num>
  <w:num w:numId="64">
    <w:abstractNumId w:val="2"/>
  </w:num>
  <w:num w:numId="65">
    <w:abstractNumId w:val="54"/>
  </w:num>
  <w:num w:numId="66">
    <w:abstractNumId w:val="14"/>
  </w:num>
  <w:num w:numId="67">
    <w:abstractNumId w:val="134"/>
  </w:num>
  <w:num w:numId="68">
    <w:abstractNumId w:val="16"/>
  </w:num>
  <w:num w:numId="69">
    <w:abstractNumId w:val="183"/>
  </w:num>
  <w:num w:numId="70">
    <w:abstractNumId w:val="215"/>
  </w:num>
  <w:num w:numId="71">
    <w:abstractNumId w:val="23"/>
  </w:num>
  <w:num w:numId="72">
    <w:abstractNumId w:val="123"/>
  </w:num>
  <w:num w:numId="73">
    <w:abstractNumId w:val="164"/>
  </w:num>
  <w:num w:numId="74">
    <w:abstractNumId w:val="27"/>
  </w:num>
  <w:num w:numId="75">
    <w:abstractNumId w:val="112"/>
  </w:num>
  <w:num w:numId="76">
    <w:abstractNumId w:val="130"/>
  </w:num>
  <w:num w:numId="77">
    <w:abstractNumId w:val="44"/>
  </w:num>
  <w:num w:numId="78">
    <w:abstractNumId w:val="36"/>
  </w:num>
  <w:num w:numId="79">
    <w:abstractNumId w:val="237"/>
  </w:num>
  <w:num w:numId="80">
    <w:abstractNumId w:val="173"/>
  </w:num>
  <w:num w:numId="81">
    <w:abstractNumId w:val="108"/>
  </w:num>
  <w:num w:numId="82">
    <w:abstractNumId w:val="58"/>
  </w:num>
  <w:num w:numId="83">
    <w:abstractNumId w:val="13"/>
  </w:num>
  <w:num w:numId="84">
    <w:abstractNumId w:val="122"/>
  </w:num>
  <w:num w:numId="85">
    <w:abstractNumId w:val="235"/>
  </w:num>
  <w:num w:numId="86">
    <w:abstractNumId w:val="10"/>
  </w:num>
  <w:num w:numId="87">
    <w:abstractNumId w:val="82"/>
  </w:num>
  <w:num w:numId="88">
    <w:abstractNumId w:val="150"/>
  </w:num>
  <w:num w:numId="89">
    <w:abstractNumId w:val="66"/>
  </w:num>
  <w:num w:numId="90">
    <w:abstractNumId w:val="218"/>
  </w:num>
  <w:num w:numId="91">
    <w:abstractNumId w:val="53"/>
  </w:num>
  <w:num w:numId="92">
    <w:abstractNumId w:val="31"/>
  </w:num>
  <w:num w:numId="93">
    <w:abstractNumId w:val="49"/>
  </w:num>
  <w:num w:numId="94">
    <w:abstractNumId w:val="219"/>
  </w:num>
  <w:num w:numId="95">
    <w:abstractNumId w:val="138"/>
  </w:num>
  <w:num w:numId="96">
    <w:abstractNumId w:val="32"/>
  </w:num>
  <w:num w:numId="97">
    <w:abstractNumId w:val="156"/>
  </w:num>
  <w:num w:numId="98">
    <w:abstractNumId w:val="71"/>
  </w:num>
  <w:num w:numId="99">
    <w:abstractNumId w:val="193"/>
  </w:num>
  <w:num w:numId="100">
    <w:abstractNumId w:val="131"/>
  </w:num>
  <w:num w:numId="101">
    <w:abstractNumId w:val="171"/>
  </w:num>
  <w:num w:numId="102">
    <w:abstractNumId w:val="172"/>
  </w:num>
  <w:num w:numId="103">
    <w:abstractNumId w:val="62"/>
  </w:num>
  <w:num w:numId="104">
    <w:abstractNumId w:val="201"/>
  </w:num>
  <w:num w:numId="105">
    <w:abstractNumId w:val="77"/>
  </w:num>
  <w:num w:numId="106">
    <w:abstractNumId w:val="162"/>
  </w:num>
  <w:num w:numId="107">
    <w:abstractNumId w:val="45"/>
  </w:num>
  <w:num w:numId="108">
    <w:abstractNumId w:val="163"/>
  </w:num>
  <w:num w:numId="109">
    <w:abstractNumId w:val="144"/>
  </w:num>
  <w:num w:numId="110">
    <w:abstractNumId w:val="157"/>
  </w:num>
  <w:num w:numId="111">
    <w:abstractNumId w:val="206"/>
  </w:num>
  <w:num w:numId="112">
    <w:abstractNumId w:val="6"/>
  </w:num>
  <w:num w:numId="113">
    <w:abstractNumId w:val="117"/>
  </w:num>
  <w:num w:numId="114">
    <w:abstractNumId w:val="20"/>
  </w:num>
  <w:num w:numId="115">
    <w:abstractNumId w:val="225"/>
  </w:num>
  <w:num w:numId="116">
    <w:abstractNumId w:val="200"/>
  </w:num>
  <w:num w:numId="117">
    <w:abstractNumId w:val="78"/>
  </w:num>
  <w:num w:numId="118">
    <w:abstractNumId w:val="110"/>
  </w:num>
  <w:num w:numId="119">
    <w:abstractNumId w:val="114"/>
  </w:num>
  <w:num w:numId="120">
    <w:abstractNumId w:val="216"/>
  </w:num>
  <w:num w:numId="121">
    <w:abstractNumId w:val="103"/>
  </w:num>
  <w:num w:numId="122">
    <w:abstractNumId w:val="142"/>
  </w:num>
  <w:num w:numId="123">
    <w:abstractNumId w:val="207"/>
  </w:num>
  <w:num w:numId="124">
    <w:abstractNumId w:val="8"/>
  </w:num>
  <w:num w:numId="125">
    <w:abstractNumId w:val="51"/>
  </w:num>
  <w:num w:numId="126">
    <w:abstractNumId w:val="1"/>
  </w:num>
  <w:num w:numId="127">
    <w:abstractNumId w:val="228"/>
  </w:num>
  <w:num w:numId="128">
    <w:abstractNumId w:val="87"/>
  </w:num>
  <w:num w:numId="129">
    <w:abstractNumId w:val="65"/>
  </w:num>
  <w:num w:numId="130">
    <w:abstractNumId w:val="232"/>
  </w:num>
  <w:num w:numId="131">
    <w:abstractNumId w:val="68"/>
  </w:num>
  <w:num w:numId="132">
    <w:abstractNumId w:val="104"/>
  </w:num>
  <w:num w:numId="133">
    <w:abstractNumId w:val="238"/>
  </w:num>
  <w:num w:numId="134">
    <w:abstractNumId w:val="60"/>
  </w:num>
  <w:num w:numId="135">
    <w:abstractNumId w:val="35"/>
  </w:num>
  <w:num w:numId="136">
    <w:abstractNumId w:val="190"/>
  </w:num>
  <w:num w:numId="137">
    <w:abstractNumId w:val="9"/>
  </w:num>
  <w:num w:numId="138">
    <w:abstractNumId w:val="147"/>
  </w:num>
  <w:num w:numId="139">
    <w:abstractNumId w:val="125"/>
  </w:num>
  <w:num w:numId="140">
    <w:abstractNumId w:val="91"/>
  </w:num>
  <w:num w:numId="141">
    <w:abstractNumId w:val="226"/>
  </w:num>
  <w:num w:numId="142">
    <w:abstractNumId w:val="143"/>
  </w:num>
  <w:num w:numId="143">
    <w:abstractNumId w:val="129"/>
  </w:num>
  <w:num w:numId="144">
    <w:abstractNumId w:val="176"/>
  </w:num>
  <w:num w:numId="145">
    <w:abstractNumId w:val="113"/>
  </w:num>
  <w:num w:numId="146">
    <w:abstractNumId w:val="18"/>
  </w:num>
  <w:num w:numId="147">
    <w:abstractNumId w:val="124"/>
  </w:num>
  <w:num w:numId="148">
    <w:abstractNumId w:val="50"/>
  </w:num>
  <w:num w:numId="149">
    <w:abstractNumId w:val="12"/>
  </w:num>
  <w:num w:numId="150">
    <w:abstractNumId w:val="186"/>
  </w:num>
  <w:num w:numId="151">
    <w:abstractNumId w:val="230"/>
  </w:num>
  <w:num w:numId="152">
    <w:abstractNumId w:val="149"/>
  </w:num>
  <w:num w:numId="153">
    <w:abstractNumId w:val="153"/>
  </w:num>
  <w:num w:numId="154">
    <w:abstractNumId w:val="194"/>
  </w:num>
  <w:num w:numId="155">
    <w:abstractNumId w:val="55"/>
  </w:num>
  <w:num w:numId="156">
    <w:abstractNumId w:val="174"/>
  </w:num>
  <w:num w:numId="157">
    <w:abstractNumId w:val="116"/>
  </w:num>
  <w:num w:numId="158">
    <w:abstractNumId w:val="89"/>
  </w:num>
  <w:num w:numId="159">
    <w:abstractNumId w:val="229"/>
  </w:num>
  <w:num w:numId="160">
    <w:abstractNumId w:val="159"/>
  </w:num>
  <w:num w:numId="161">
    <w:abstractNumId w:val="111"/>
  </w:num>
  <w:num w:numId="162">
    <w:abstractNumId w:val="128"/>
  </w:num>
  <w:num w:numId="163">
    <w:abstractNumId w:val="75"/>
  </w:num>
  <w:num w:numId="164">
    <w:abstractNumId w:val="48"/>
  </w:num>
  <w:num w:numId="165">
    <w:abstractNumId w:val="199"/>
  </w:num>
  <w:num w:numId="166">
    <w:abstractNumId w:val="109"/>
  </w:num>
  <w:num w:numId="167">
    <w:abstractNumId w:val="42"/>
  </w:num>
  <w:num w:numId="168">
    <w:abstractNumId w:val="118"/>
  </w:num>
  <w:num w:numId="169">
    <w:abstractNumId w:val="3"/>
  </w:num>
  <w:num w:numId="170">
    <w:abstractNumId w:val="146"/>
  </w:num>
  <w:num w:numId="171">
    <w:abstractNumId w:val="56"/>
  </w:num>
  <w:num w:numId="172">
    <w:abstractNumId w:val="120"/>
  </w:num>
  <w:num w:numId="173">
    <w:abstractNumId w:val="196"/>
  </w:num>
  <w:num w:numId="174">
    <w:abstractNumId w:val="126"/>
  </w:num>
  <w:num w:numId="175">
    <w:abstractNumId w:val="208"/>
  </w:num>
  <w:num w:numId="176">
    <w:abstractNumId w:val="209"/>
  </w:num>
  <w:num w:numId="177">
    <w:abstractNumId w:val="197"/>
  </w:num>
  <w:num w:numId="178">
    <w:abstractNumId w:val="96"/>
  </w:num>
  <w:num w:numId="179">
    <w:abstractNumId w:val="41"/>
  </w:num>
  <w:num w:numId="180">
    <w:abstractNumId w:val="100"/>
  </w:num>
  <w:num w:numId="181">
    <w:abstractNumId w:val="205"/>
  </w:num>
  <w:num w:numId="182">
    <w:abstractNumId w:val="70"/>
  </w:num>
  <w:num w:numId="183">
    <w:abstractNumId w:val="240"/>
  </w:num>
  <w:num w:numId="184">
    <w:abstractNumId w:val="25"/>
  </w:num>
  <w:num w:numId="185">
    <w:abstractNumId w:val="83"/>
  </w:num>
  <w:num w:numId="186">
    <w:abstractNumId w:val="214"/>
  </w:num>
  <w:num w:numId="187">
    <w:abstractNumId w:val="63"/>
  </w:num>
  <w:num w:numId="188">
    <w:abstractNumId w:val="101"/>
  </w:num>
  <w:num w:numId="189">
    <w:abstractNumId w:val="67"/>
  </w:num>
  <w:num w:numId="190">
    <w:abstractNumId w:val="57"/>
  </w:num>
  <w:num w:numId="191">
    <w:abstractNumId w:val="231"/>
  </w:num>
  <w:num w:numId="192">
    <w:abstractNumId w:val="191"/>
  </w:num>
  <w:num w:numId="193">
    <w:abstractNumId w:val="210"/>
  </w:num>
  <w:num w:numId="194">
    <w:abstractNumId w:val="158"/>
  </w:num>
  <w:num w:numId="195">
    <w:abstractNumId w:val="72"/>
  </w:num>
  <w:num w:numId="196">
    <w:abstractNumId w:val="148"/>
  </w:num>
  <w:num w:numId="197">
    <w:abstractNumId w:val="188"/>
  </w:num>
  <w:num w:numId="198">
    <w:abstractNumId w:val="74"/>
  </w:num>
  <w:num w:numId="199">
    <w:abstractNumId w:val="181"/>
  </w:num>
  <w:num w:numId="200">
    <w:abstractNumId w:val="33"/>
  </w:num>
  <w:num w:numId="201">
    <w:abstractNumId w:val="198"/>
  </w:num>
  <w:num w:numId="202">
    <w:abstractNumId w:val="239"/>
  </w:num>
  <w:num w:numId="203">
    <w:abstractNumId w:val="79"/>
  </w:num>
  <w:num w:numId="204">
    <w:abstractNumId w:val="52"/>
  </w:num>
  <w:num w:numId="205">
    <w:abstractNumId w:val="132"/>
  </w:num>
  <w:num w:numId="206">
    <w:abstractNumId w:val="39"/>
  </w:num>
  <w:num w:numId="207">
    <w:abstractNumId w:val="204"/>
  </w:num>
  <w:num w:numId="208">
    <w:abstractNumId w:val="185"/>
  </w:num>
  <w:num w:numId="209">
    <w:abstractNumId w:val="93"/>
  </w:num>
  <w:num w:numId="210">
    <w:abstractNumId w:val="151"/>
  </w:num>
  <w:num w:numId="211">
    <w:abstractNumId w:val="127"/>
  </w:num>
  <w:num w:numId="212">
    <w:abstractNumId w:val="220"/>
  </w:num>
  <w:num w:numId="213">
    <w:abstractNumId w:val="234"/>
  </w:num>
  <w:num w:numId="214">
    <w:abstractNumId w:val="81"/>
  </w:num>
  <w:num w:numId="215">
    <w:abstractNumId w:val="170"/>
  </w:num>
  <w:num w:numId="216">
    <w:abstractNumId w:val="94"/>
  </w:num>
  <w:num w:numId="217">
    <w:abstractNumId w:val="136"/>
  </w:num>
  <w:num w:numId="218">
    <w:abstractNumId w:val="73"/>
  </w:num>
  <w:num w:numId="219">
    <w:abstractNumId w:val="154"/>
  </w:num>
  <w:num w:numId="220">
    <w:abstractNumId w:val="11"/>
  </w:num>
  <w:num w:numId="221">
    <w:abstractNumId w:val="69"/>
  </w:num>
  <w:num w:numId="222">
    <w:abstractNumId w:val="152"/>
  </w:num>
  <w:num w:numId="223">
    <w:abstractNumId w:val="203"/>
  </w:num>
  <w:num w:numId="224">
    <w:abstractNumId w:val="223"/>
  </w:num>
  <w:num w:numId="225">
    <w:abstractNumId w:val="98"/>
  </w:num>
  <w:num w:numId="226">
    <w:abstractNumId w:val="64"/>
  </w:num>
  <w:num w:numId="227">
    <w:abstractNumId w:val="85"/>
  </w:num>
  <w:num w:numId="228">
    <w:abstractNumId w:val="182"/>
  </w:num>
  <w:num w:numId="229">
    <w:abstractNumId w:val="167"/>
  </w:num>
  <w:num w:numId="230">
    <w:abstractNumId w:val="102"/>
  </w:num>
  <w:num w:numId="231">
    <w:abstractNumId w:val="95"/>
  </w:num>
  <w:num w:numId="232">
    <w:abstractNumId w:val="177"/>
  </w:num>
  <w:num w:numId="233">
    <w:abstractNumId w:val="184"/>
  </w:num>
  <w:num w:numId="234">
    <w:abstractNumId w:val="28"/>
  </w:num>
  <w:num w:numId="235">
    <w:abstractNumId w:val="17"/>
  </w:num>
  <w:num w:numId="236">
    <w:abstractNumId w:val="90"/>
  </w:num>
  <w:num w:numId="237">
    <w:abstractNumId w:val="137"/>
  </w:num>
  <w:num w:numId="238">
    <w:abstractNumId w:val="217"/>
  </w:num>
  <w:num w:numId="239">
    <w:abstractNumId w:val="5"/>
  </w:num>
  <w:num w:numId="240">
    <w:abstractNumId w:val="26"/>
  </w:num>
  <w:num w:numId="241">
    <w:abstractNumId w:val="34"/>
  </w:num>
  <w:numIdMacAtCleanup w:val="2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8B8"/>
    <w:rsid w:val="00000984"/>
    <w:rsid w:val="00001A74"/>
    <w:rsid w:val="0000308F"/>
    <w:rsid w:val="000037CE"/>
    <w:rsid w:val="00003AB9"/>
    <w:rsid w:val="000052D1"/>
    <w:rsid w:val="00010A1A"/>
    <w:rsid w:val="000115F3"/>
    <w:rsid w:val="00012413"/>
    <w:rsid w:val="000141DD"/>
    <w:rsid w:val="00015584"/>
    <w:rsid w:val="00016A92"/>
    <w:rsid w:val="00021E07"/>
    <w:rsid w:val="00023E5F"/>
    <w:rsid w:val="00031DF7"/>
    <w:rsid w:val="00045928"/>
    <w:rsid w:val="00045B49"/>
    <w:rsid w:val="00047591"/>
    <w:rsid w:val="00047FEC"/>
    <w:rsid w:val="00051061"/>
    <w:rsid w:val="000517E7"/>
    <w:rsid w:val="00053FC3"/>
    <w:rsid w:val="0005543E"/>
    <w:rsid w:val="00060821"/>
    <w:rsid w:val="00064EBC"/>
    <w:rsid w:val="00070988"/>
    <w:rsid w:val="00072DAD"/>
    <w:rsid w:val="00075214"/>
    <w:rsid w:val="0007574F"/>
    <w:rsid w:val="0007795A"/>
    <w:rsid w:val="00077B9B"/>
    <w:rsid w:val="0008179A"/>
    <w:rsid w:val="000869B9"/>
    <w:rsid w:val="00087E89"/>
    <w:rsid w:val="00092265"/>
    <w:rsid w:val="00095F5B"/>
    <w:rsid w:val="00097554"/>
    <w:rsid w:val="000A3284"/>
    <w:rsid w:val="000A4355"/>
    <w:rsid w:val="000A50EB"/>
    <w:rsid w:val="000B7020"/>
    <w:rsid w:val="000B724A"/>
    <w:rsid w:val="000C2006"/>
    <w:rsid w:val="000C4076"/>
    <w:rsid w:val="000C441F"/>
    <w:rsid w:val="000C50A1"/>
    <w:rsid w:val="000C50A9"/>
    <w:rsid w:val="000D05C1"/>
    <w:rsid w:val="000D31D7"/>
    <w:rsid w:val="000D7732"/>
    <w:rsid w:val="000E3487"/>
    <w:rsid w:val="000E3593"/>
    <w:rsid w:val="000E399D"/>
    <w:rsid w:val="000F3086"/>
    <w:rsid w:val="000F69AB"/>
    <w:rsid w:val="000F6A65"/>
    <w:rsid w:val="000F74F8"/>
    <w:rsid w:val="001019F5"/>
    <w:rsid w:val="001122ED"/>
    <w:rsid w:val="0011321D"/>
    <w:rsid w:val="00117EF2"/>
    <w:rsid w:val="0012108B"/>
    <w:rsid w:val="00121485"/>
    <w:rsid w:val="00126FD2"/>
    <w:rsid w:val="00132993"/>
    <w:rsid w:val="00132AFA"/>
    <w:rsid w:val="00133992"/>
    <w:rsid w:val="0013518C"/>
    <w:rsid w:val="00136EB5"/>
    <w:rsid w:val="00137DA7"/>
    <w:rsid w:val="00141AC9"/>
    <w:rsid w:val="00144337"/>
    <w:rsid w:val="00145226"/>
    <w:rsid w:val="001502E3"/>
    <w:rsid w:val="001509B9"/>
    <w:rsid w:val="00150DF3"/>
    <w:rsid w:val="001536B6"/>
    <w:rsid w:val="00160562"/>
    <w:rsid w:val="001609A2"/>
    <w:rsid w:val="00162DF9"/>
    <w:rsid w:val="00170794"/>
    <w:rsid w:val="00176703"/>
    <w:rsid w:val="00176D4E"/>
    <w:rsid w:val="00177563"/>
    <w:rsid w:val="0018072E"/>
    <w:rsid w:val="00182998"/>
    <w:rsid w:val="00194C4A"/>
    <w:rsid w:val="00196424"/>
    <w:rsid w:val="001A037F"/>
    <w:rsid w:val="001A4371"/>
    <w:rsid w:val="001A6A21"/>
    <w:rsid w:val="001B036B"/>
    <w:rsid w:val="001B0CFF"/>
    <w:rsid w:val="001B306B"/>
    <w:rsid w:val="001B620F"/>
    <w:rsid w:val="001C2D83"/>
    <w:rsid w:val="001C6AF6"/>
    <w:rsid w:val="001D09FD"/>
    <w:rsid w:val="001D0F2F"/>
    <w:rsid w:val="001D5804"/>
    <w:rsid w:val="001D5C78"/>
    <w:rsid w:val="001E006D"/>
    <w:rsid w:val="001E180C"/>
    <w:rsid w:val="001E358E"/>
    <w:rsid w:val="001E5B6E"/>
    <w:rsid w:val="001E6F56"/>
    <w:rsid w:val="001E7DB2"/>
    <w:rsid w:val="001F09AE"/>
    <w:rsid w:val="001F1010"/>
    <w:rsid w:val="001F20F8"/>
    <w:rsid w:val="001F38CD"/>
    <w:rsid w:val="001F6651"/>
    <w:rsid w:val="002021C3"/>
    <w:rsid w:val="00213E96"/>
    <w:rsid w:val="00216DD6"/>
    <w:rsid w:val="00222B79"/>
    <w:rsid w:val="002267D5"/>
    <w:rsid w:val="00230507"/>
    <w:rsid w:val="002340C0"/>
    <w:rsid w:val="00234632"/>
    <w:rsid w:val="002355C3"/>
    <w:rsid w:val="00240F05"/>
    <w:rsid w:val="00242467"/>
    <w:rsid w:val="002435D5"/>
    <w:rsid w:val="002436E0"/>
    <w:rsid w:val="0026360B"/>
    <w:rsid w:val="00264DC8"/>
    <w:rsid w:val="002676B8"/>
    <w:rsid w:val="00270F2F"/>
    <w:rsid w:val="00272E64"/>
    <w:rsid w:val="002730E9"/>
    <w:rsid w:val="00280AB8"/>
    <w:rsid w:val="00282747"/>
    <w:rsid w:val="00283944"/>
    <w:rsid w:val="00284434"/>
    <w:rsid w:val="0028492A"/>
    <w:rsid w:val="00287293"/>
    <w:rsid w:val="0029716F"/>
    <w:rsid w:val="00297272"/>
    <w:rsid w:val="0029757C"/>
    <w:rsid w:val="002978F3"/>
    <w:rsid w:val="00297D46"/>
    <w:rsid w:val="002A0231"/>
    <w:rsid w:val="002A298A"/>
    <w:rsid w:val="002B0773"/>
    <w:rsid w:val="002B0B5B"/>
    <w:rsid w:val="002B29E4"/>
    <w:rsid w:val="002B2ECF"/>
    <w:rsid w:val="002C0D39"/>
    <w:rsid w:val="002C29C7"/>
    <w:rsid w:val="002C3F22"/>
    <w:rsid w:val="002D4BFB"/>
    <w:rsid w:val="002D5E83"/>
    <w:rsid w:val="002D6510"/>
    <w:rsid w:val="002E18CE"/>
    <w:rsid w:val="002E29EB"/>
    <w:rsid w:val="002E4AE2"/>
    <w:rsid w:val="002F0C62"/>
    <w:rsid w:val="002F355A"/>
    <w:rsid w:val="002F3851"/>
    <w:rsid w:val="002F3AF8"/>
    <w:rsid w:val="002F53C7"/>
    <w:rsid w:val="002F5BEF"/>
    <w:rsid w:val="002F711C"/>
    <w:rsid w:val="00300970"/>
    <w:rsid w:val="0030127D"/>
    <w:rsid w:val="00301B87"/>
    <w:rsid w:val="003057FC"/>
    <w:rsid w:val="00306C12"/>
    <w:rsid w:val="00306E08"/>
    <w:rsid w:val="00307891"/>
    <w:rsid w:val="00323210"/>
    <w:rsid w:val="0032412F"/>
    <w:rsid w:val="003246CC"/>
    <w:rsid w:val="003254CE"/>
    <w:rsid w:val="0032784D"/>
    <w:rsid w:val="003346C0"/>
    <w:rsid w:val="00335626"/>
    <w:rsid w:val="00336129"/>
    <w:rsid w:val="00336D8C"/>
    <w:rsid w:val="00337056"/>
    <w:rsid w:val="00337321"/>
    <w:rsid w:val="00344FFD"/>
    <w:rsid w:val="00353C52"/>
    <w:rsid w:val="00353CAF"/>
    <w:rsid w:val="003550DF"/>
    <w:rsid w:val="0035565C"/>
    <w:rsid w:val="0035767C"/>
    <w:rsid w:val="00360034"/>
    <w:rsid w:val="00361918"/>
    <w:rsid w:val="00361DAD"/>
    <w:rsid w:val="00362327"/>
    <w:rsid w:val="00365A14"/>
    <w:rsid w:val="003679B4"/>
    <w:rsid w:val="00371546"/>
    <w:rsid w:val="00371C38"/>
    <w:rsid w:val="00372785"/>
    <w:rsid w:val="0037503E"/>
    <w:rsid w:val="003841E8"/>
    <w:rsid w:val="003849AF"/>
    <w:rsid w:val="00387983"/>
    <w:rsid w:val="00387F20"/>
    <w:rsid w:val="00390D79"/>
    <w:rsid w:val="003927BC"/>
    <w:rsid w:val="0039407E"/>
    <w:rsid w:val="00394968"/>
    <w:rsid w:val="00395131"/>
    <w:rsid w:val="003A22DA"/>
    <w:rsid w:val="003A52F1"/>
    <w:rsid w:val="003A6B0F"/>
    <w:rsid w:val="003B1742"/>
    <w:rsid w:val="003B1B6B"/>
    <w:rsid w:val="003B2D19"/>
    <w:rsid w:val="003B6E4D"/>
    <w:rsid w:val="003B7E66"/>
    <w:rsid w:val="003C08E0"/>
    <w:rsid w:val="003C123D"/>
    <w:rsid w:val="003C5DDC"/>
    <w:rsid w:val="003D0A62"/>
    <w:rsid w:val="003D10BD"/>
    <w:rsid w:val="003E053C"/>
    <w:rsid w:val="003E1338"/>
    <w:rsid w:val="003E1911"/>
    <w:rsid w:val="003E1A70"/>
    <w:rsid w:val="003E217D"/>
    <w:rsid w:val="003E2AD4"/>
    <w:rsid w:val="003E31C1"/>
    <w:rsid w:val="003E3BF4"/>
    <w:rsid w:val="003E7F13"/>
    <w:rsid w:val="003F4A4D"/>
    <w:rsid w:val="003F6F43"/>
    <w:rsid w:val="0040008B"/>
    <w:rsid w:val="00401D98"/>
    <w:rsid w:val="004076DA"/>
    <w:rsid w:val="00407DE6"/>
    <w:rsid w:val="0041021D"/>
    <w:rsid w:val="004118AA"/>
    <w:rsid w:val="00413FC5"/>
    <w:rsid w:val="00414776"/>
    <w:rsid w:val="00414DD3"/>
    <w:rsid w:val="00415B88"/>
    <w:rsid w:val="00417D3D"/>
    <w:rsid w:val="0043089A"/>
    <w:rsid w:val="004342FF"/>
    <w:rsid w:val="0044380D"/>
    <w:rsid w:val="00444C3A"/>
    <w:rsid w:val="00445493"/>
    <w:rsid w:val="00447B97"/>
    <w:rsid w:val="00451BD8"/>
    <w:rsid w:val="00452DBD"/>
    <w:rsid w:val="00457037"/>
    <w:rsid w:val="00457C45"/>
    <w:rsid w:val="004608AF"/>
    <w:rsid w:val="00462A4F"/>
    <w:rsid w:val="004658E1"/>
    <w:rsid w:val="00465ADB"/>
    <w:rsid w:val="00465FD0"/>
    <w:rsid w:val="00466758"/>
    <w:rsid w:val="00466D6B"/>
    <w:rsid w:val="00473A29"/>
    <w:rsid w:val="0047664A"/>
    <w:rsid w:val="00486BD0"/>
    <w:rsid w:val="00487367"/>
    <w:rsid w:val="00490081"/>
    <w:rsid w:val="00490628"/>
    <w:rsid w:val="00490CB6"/>
    <w:rsid w:val="004927A1"/>
    <w:rsid w:val="00493FEB"/>
    <w:rsid w:val="00495616"/>
    <w:rsid w:val="00495742"/>
    <w:rsid w:val="004957CD"/>
    <w:rsid w:val="00495C5E"/>
    <w:rsid w:val="0049613E"/>
    <w:rsid w:val="004A5706"/>
    <w:rsid w:val="004A6094"/>
    <w:rsid w:val="004B30D2"/>
    <w:rsid w:val="004B622B"/>
    <w:rsid w:val="004B6675"/>
    <w:rsid w:val="004B7100"/>
    <w:rsid w:val="004B7262"/>
    <w:rsid w:val="004C29DD"/>
    <w:rsid w:val="004C2EBC"/>
    <w:rsid w:val="004C361B"/>
    <w:rsid w:val="004C5237"/>
    <w:rsid w:val="004C7ED6"/>
    <w:rsid w:val="004D26C0"/>
    <w:rsid w:val="004D448F"/>
    <w:rsid w:val="004D4680"/>
    <w:rsid w:val="004D67BF"/>
    <w:rsid w:val="004E2A74"/>
    <w:rsid w:val="004E318C"/>
    <w:rsid w:val="004E6B5C"/>
    <w:rsid w:val="004F1322"/>
    <w:rsid w:val="004F206E"/>
    <w:rsid w:val="004F732E"/>
    <w:rsid w:val="00505873"/>
    <w:rsid w:val="005122D2"/>
    <w:rsid w:val="00516007"/>
    <w:rsid w:val="00516C8A"/>
    <w:rsid w:val="005240D1"/>
    <w:rsid w:val="00536894"/>
    <w:rsid w:val="00542009"/>
    <w:rsid w:val="00545E53"/>
    <w:rsid w:val="00552B27"/>
    <w:rsid w:val="005530C7"/>
    <w:rsid w:val="005535DE"/>
    <w:rsid w:val="00553A21"/>
    <w:rsid w:val="005542D3"/>
    <w:rsid w:val="005609B7"/>
    <w:rsid w:val="00562A03"/>
    <w:rsid w:val="0056597C"/>
    <w:rsid w:val="005664FB"/>
    <w:rsid w:val="00566795"/>
    <w:rsid w:val="00571146"/>
    <w:rsid w:val="0057513F"/>
    <w:rsid w:val="005835C8"/>
    <w:rsid w:val="005840C6"/>
    <w:rsid w:val="00585014"/>
    <w:rsid w:val="005850A7"/>
    <w:rsid w:val="00586274"/>
    <w:rsid w:val="00586C7A"/>
    <w:rsid w:val="005872EA"/>
    <w:rsid w:val="00590AAE"/>
    <w:rsid w:val="0059364D"/>
    <w:rsid w:val="005A3CBE"/>
    <w:rsid w:val="005A4023"/>
    <w:rsid w:val="005A785D"/>
    <w:rsid w:val="005B2AB8"/>
    <w:rsid w:val="005B350D"/>
    <w:rsid w:val="005B716E"/>
    <w:rsid w:val="005B783E"/>
    <w:rsid w:val="005C1813"/>
    <w:rsid w:val="005C18B3"/>
    <w:rsid w:val="005C4E85"/>
    <w:rsid w:val="005C64A3"/>
    <w:rsid w:val="005E25E0"/>
    <w:rsid w:val="005E4222"/>
    <w:rsid w:val="005E59A4"/>
    <w:rsid w:val="005F4F08"/>
    <w:rsid w:val="00600362"/>
    <w:rsid w:val="006021D2"/>
    <w:rsid w:val="00603E66"/>
    <w:rsid w:val="00604146"/>
    <w:rsid w:val="00611D8C"/>
    <w:rsid w:val="00612E6A"/>
    <w:rsid w:val="006147B4"/>
    <w:rsid w:val="00615417"/>
    <w:rsid w:val="0062517A"/>
    <w:rsid w:val="00625DB6"/>
    <w:rsid w:val="006312FA"/>
    <w:rsid w:val="0063149B"/>
    <w:rsid w:val="00633DA4"/>
    <w:rsid w:val="0064250C"/>
    <w:rsid w:val="006430B0"/>
    <w:rsid w:val="00645EC8"/>
    <w:rsid w:val="006474E0"/>
    <w:rsid w:val="0065029C"/>
    <w:rsid w:val="00653B03"/>
    <w:rsid w:val="006575EB"/>
    <w:rsid w:val="00660B31"/>
    <w:rsid w:val="006632DB"/>
    <w:rsid w:val="00664752"/>
    <w:rsid w:val="0067311D"/>
    <w:rsid w:val="006739D7"/>
    <w:rsid w:val="0067444C"/>
    <w:rsid w:val="00674981"/>
    <w:rsid w:val="00676442"/>
    <w:rsid w:val="0068059D"/>
    <w:rsid w:val="00684353"/>
    <w:rsid w:val="00684EBC"/>
    <w:rsid w:val="00685BF7"/>
    <w:rsid w:val="0069353D"/>
    <w:rsid w:val="00694417"/>
    <w:rsid w:val="0069592D"/>
    <w:rsid w:val="0069684A"/>
    <w:rsid w:val="006A1962"/>
    <w:rsid w:val="006A3D26"/>
    <w:rsid w:val="006A42B0"/>
    <w:rsid w:val="006A7FC9"/>
    <w:rsid w:val="006B0DA7"/>
    <w:rsid w:val="006B2270"/>
    <w:rsid w:val="006B2E0B"/>
    <w:rsid w:val="006B514E"/>
    <w:rsid w:val="006B520D"/>
    <w:rsid w:val="006B630C"/>
    <w:rsid w:val="006B79C8"/>
    <w:rsid w:val="006C21A9"/>
    <w:rsid w:val="006C3771"/>
    <w:rsid w:val="006C6018"/>
    <w:rsid w:val="006C688C"/>
    <w:rsid w:val="006D43C7"/>
    <w:rsid w:val="006D47C2"/>
    <w:rsid w:val="006D6135"/>
    <w:rsid w:val="006D6608"/>
    <w:rsid w:val="006E01CD"/>
    <w:rsid w:val="006E0547"/>
    <w:rsid w:val="006E3EF2"/>
    <w:rsid w:val="006E3F7A"/>
    <w:rsid w:val="006E6BC4"/>
    <w:rsid w:val="006F0105"/>
    <w:rsid w:val="006F21DD"/>
    <w:rsid w:val="006F782B"/>
    <w:rsid w:val="006F79BB"/>
    <w:rsid w:val="007067EE"/>
    <w:rsid w:val="0071105E"/>
    <w:rsid w:val="00711336"/>
    <w:rsid w:val="0071345D"/>
    <w:rsid w:val="0071480C"/>
    <w:rsid w:val="00714FB6"/>
    <w:rsid w:val="0071529B"/>
    <w:rsid w:val="0072020C"/>
    <w:rsid w:val="0072294C"/>
    <w:rsid w:val="0072621A"/>
    <w:rsid w:val="00734A62"/>
    <w:rsid w:val="007404A4"/>
    <w:rsid w:val="0074243A"/>
    <w:rsid w:val="007435B7"/>
    <w:rsid w:val="00744E3F"/>
    <w:rsid w:val="0074634E"/>
    <w:rsid w:val="00747212"/>
    <w:rsid w:val="00750B1E"/>
    <w:rsid w:val="0075342F"/>
    <w:rsid w:val="0075511A"/>
    <w:rsid w:val="00765458"/>
    <w:rsid w:val="00765CD1"/>
    <w:rsid w:val="00766B62"/>
    <w:rsid w:val="00776C99"/>
    <w:rsid w:val="00780405"/>
    <w:rsid w:val="00780CC6"/>
    <w:rsid w:val="0078107F"/>
    <w:rsid w:val="00783AE6"/>
    <w:rsid w:val="00787475"/>
    <w:rsid w:val="00787902"/>
    <w:rsid w:val="007904B5"/>
    <w:rsid w:val="007A1E27"/>
    <w:rsid w:val="007A3075"/>
    <w:rsid w:val="007A35D3"/>
    <w:rsid w:val="007A5DE5"/>
    <w:rsid w:val="007A70FA"/>
    <w:rsid w:val="007A7282"/>
    <w:rsid w:val="007B03BE"/>
    <w:rsid w:val="007B11F6"/>
    <w:rsid w:val="007B2BD2"/>
    <w:rsid w:val="007C1955"/>
    <w:rsid w:val="007C3B26"/>
    <w:rsid w:val="007C438B"/>
    <w:rsid w:val="007C680C"/>
    <w:rsid w:val="007C69BF"/>
    <w:rsid w:val="007D23EA"/>
    <w:rsid w:val="007D33CF"/>
    <w:rsid w:val="007D4FB6"/>
    <w:rsid w:val="007E0761"/>
    <w:rsid w:val="007E0771"/>
    <w:rsid w:val="007E0C95"/>
    <w:rsid w:val="007E57D0"/>
    <w:rsid w:val="007E7164"/>
    <w:rsid w:val="007F0182"/>
    <w:rsid w:val="007F01FD"/>
    <w:rsid w:val="007F7431"/>
    <w:rsid w:val="00800BF0"/>
    <w:rsid w:val="008019CB"/>
    <w:rsid w:val="00801A0F"/>
    <w:rsid w:val="00801CBF"/>
    <w:rsid w:val="00803DFC"/>
    <w:rsid w:val="008044D7"/>
    <w:rsid w:val="0080452E"/>
    <w:rsid w:val="00804D69"/>
    <w:rsid w:val="008114E6"/>
    <w:rsid w:val="008115E6"/>
    <w:rsid w:val="00811A26"/>
    <w:rsid w:val="00815D41"/>
    <w:rsid w:val="00821F68"/>
    <w:rsid w:val="00822A77"/>
    <w:rsid w:val="008307DC"/>
    <w:rsid w:val="00831D2D"/>
    <w:rsid w:val="008346FF"/>
    <w:rsid w:val="008356E0"/>
    <w:rsid w:val="0083718C"/>
    <w:rsid w:val="008417C6"/>
    <w:rsid w:val="00846090"/>
    <w:rsid w:val="00847761"/>
    <w:rsid w:val="0085428E"/>
    <w:rsid w:val="00856F8B"/>
    <w:rsid w:val="008639EC"/>
    <w:rsid w:val="0086608D"/>
    <w:rsid w:val="00866931"/>
    <w:rsid w:val="00866EE5"/>
    <w:rsid w:val="00867644"/>
    <w:rsid w:val="00877F8C"/>
    <w:rsid w:val="00880FBF"/>
    <w:rsid w:val="00881D2A"/>
    <w:rsid w:val="00882769"/>
    <w:rsid w:val="00882A3F"/>
    <w:rsid w:val="00890EB2"/>
    <w:rsid w:val="00892900"/>
    <w:rsid w:val="0089291A"/>
    <w:rsid w:val="00896B31"/>
    <w:rsid w:val="008A0042"/>
    <w:rsid w:val="008A0AA3"/>
    <w:rsid w:val="008A0B9F"/>
    <w:rsid w:val="008A1B4A"/>
    <w:rsid w:val="008A3399"/>
    <w:rsid w:val="008A4E91"/>
    <w:rsid w:val="008A52BB"/>
    <w:rsid w:val="008A744E"/>
    <w:rsid w:val="008B0032"/>
    <w:rsid w:val="008B75AF"/>
    <w:rsid w:val="008C30E3"/>
    <w:rsid w:val="008C3746"/>
    <w:rsid w:val="008C4C55"/>
    <w:rsid w:val="008C7FB4"/>
    <w:rsid w:val="008D07BD"/>
    <w:rsid w:val="008D3F0F"/>
    <w:rsid w:val="008D4585"/>
    <w:rsid w:val="008E2143"/>
    <w:rsid w:val="008E5274"/>
    <w:rsid w:val="008E55EB"/>
    <w:rsid w:val="008F23DF"/>
    <w:rsid w:val="008F3CEE"/>
    <w:rsid w:val="008F52F7"/>
    <w:rsid w:val="0090203B"/>
    <w:rsid w:val="00902FAE"/>
    <w:rsid w:val="00910007"/>
    <w:rsid w:val="009133D8"/>
    <w:rsid w:val="009147E8"/>
    <w:rsid w:val="00920FFB"/>
    <w:rsid w:val="00923674"/>
    <w:rsid w:val="0092555E"/>
    <w:rsid w:val="00932254"/>
    <w:rsid w:val="0093277D"/>
    <w:rsid w:val="0093409F"/>
    <w:rsid w:val="00934193"/>
    <w:rsid w:val="009350B4"/>
    <w:rsid w:val="009358CB"/>
    <w:rsid w:val="009459A0"/>
    <w:rsid w:val="009461BC"/>
    <w:rsid w:val="0094747F"/>
    <w:rsid w:val="0095108D"/>
    <w:rsid w:val="009521B3"/>
    <w:rsid w:val="0095704F"/>
    <w:rsid w:val="00957D55"/>
    <w:rsid w:val="0096716C"/>
    <w:rsid w:val="00971FB8"/>
    <w:rsid w:val="00972598"/>
    <w:rsid w:val="00975C70"/>
    <w:rsid w:val="00982EF6"/>
    <w:rsid w:val="00993367"/>
    <w:rsid w:val="00994D63"/>
    <w:rsid w:val="0099506F"/>
    <w:rsid w:val="00996107"/>
    <w:rsid w:val="009964D5"/>
    <w:rsid w:val="009A2969"/>
    <w:rsid w:val="009A3651"/>
    <w:rsid w:val="009A3F25"/>
    <w:rsid w:val="009A6BB0"/>
    <w:rsid w:val="009A7879"/>
    <w:rsid w:val="009B3CE9"/>
    <w:rsid w:val="009B77B1"/>
    <w:rsid w:val="009C057C"/>
    <w:rsid w:val="009C05DF"/>
    <w:rsid w:val="009C198A"/>
    <w:rsid w:val="009C1DE4"/>
    <w:rsid w:val="009C2ACC"/>
    <w:rsid w:val="009C35A0"/>
    <w:rsid w:val="009C5DCB"/>
    <w:rsid w:val="009D1E87"/>
    <w:rsid w:val="009D3004"/>
    <w:rsid w:val="009E38D1"/>
    <w:rsid w:val="009E457D"/>
    <w:rsid w:val="009E59DA"/>
    <w:rsid w:val="009E619B"/>
    <w:rsid w:val="009F0521"/>
    <w:rsid w:val="009F1585"/>
    <w:rsid w:val="009F2425"/>
    <w:rsid w:val="009F38D6"/>
    <w:rsid w:val="009F51E0"/>
    <w:rsid w:val="00A012F1"/>
    <w:rsid w:val="00A0270D"/>
    <w:rsid w:val="00A037EC"/>
    <w:rsid w:val="00A05645"/>
    <w:rsid w:val="00A075C5"/>
    <w:rsid w:val="00A11D01"/>
    <w:rsid w:val="00A139E7"/>
    <w:rsid w:val="00A13CBA"/>
    <w:rsid w:val="00A15F94"/>
    <w:rsid w:val="00A16474"/>
    <w:rsid w:val="00A17194"/>
    <w:rsid w:val="00A268B4"/>
    <w:rsid w:val="00A32D9B"/>
    <w:rsid w:val="00A34346"/>
    <w:rsid w:val="00A4320E"/>
    <w:rsid w:val="00A43E61"/>
    <w:rsid w:val="00A4442A"/>
    <w:rsid w:val="00A44FC2"/>
    <w:rsid w:val="00A45C02"/>
    <w:rsid w:val="00A46185"/>
    <w:rsid w:val="00A4757D"/>
    <w:rsid w:val="00A52A0C"/>
    <w:rsid w:val="00A56F76"/>
    <w:rsid w:val="00A61E29"/>
    <w:rsid w:val="00A65A91"/>
    <w:rsid w:val="00A71E03"/>
    <w:rsid w:val="00A759BD"/>
    <w:rsid w:val="00A7772C"/>
    <w:rsid w:val="00A77C05"/>
    <w:rsid w:val="00A825A5"/>
    <w:rsid w:val="00A828CE"/>
    <w:rsid w:val="00A84381"/>
    <w:rsid w:val="00A91CF3"/>
    <w:rsid w:val="00A94522"/>
    <w:rsid w:val="00A94FDD"/>
    <w:rsid w:val="00AA1529"/>
    <w:rsid w:val="00AA3B53"/>
    <w:rsid w:val="00AA7719"/>
    <w:rsid w:val="00AB090D"/>
    <w:rsid w:val="00AB14BD"/>
    <w:rsid w:val="00AB2ADE"/>
    <w:rsid w:val="00AB5067"/>
    <w:rsid w:val="00AB509E"/>
    <w:rsid w:val="00AB62DC"/>
    <w:rsid w:val="00AC664F"/>
    <w:rsid w:val="00AC7EC2"/>
    <w:rsid w:val="00AD3F3F"/>
    <w:rsid w:val="00AD4E12"/>
    <w:rsid w:val="00AE0928"/>
    <w:rsid w:val="00AF1C65"/>
    <w:rsid w:val="00AF2357"/>
    <w:rsid w:val="00AF2E9A"/>
    <w:rsid w:val="00AF3218"/>
    <w:rsid w:val="00AF47CB"/>
    <w:rsid w:val="00AF66A9"/>
    <w:rsid w:val="00B00CBE"/>
    <w:rsid w:val="00B02B97"/>
    <w:rsid w:val="00B0684C"/>
    <w:rsid w:val="00B069D9"/>
    <w:rsid w:val="00B110ED"/>
    <w:rsid w:val="00B12E8E"/>
    <w:rsid w:val="00B15434"/>
    <w:rsid w:val="00B1787A"/>
    <w:rsid w:val="00B200D6"/>
    <w:rsid w:val="00B21032"/>
    <w:rsid w:val="00B22562"/>
    <w:rsid w:val="00B23823"/>
    <w:rsid w:val="00B24842"/>
    <w:rsid w:val="00B3248C"/>
    <w:rsid w:val="00B35850"/>
    <w:rsid w:val="00B4137C"/>
    <w:rsid w:val="00B413EB"/>
    <w:rsid w:val="00B44588"/>
    <w:rsid w:val="00B44618"/>
    <w:rsid w:val="00B56156"/>
    <w:rsid w:val="00B61A27"/>
    <w:rsid w:val="00B63CB8"/>
    <w:rsid w:val="00B642F6"/>
    <w:rsid w:val="00B66924"/>
    <w:rsid w:val="00B66B77"/>
    <w:rsid w:val="00B67B43"/>
    <w:rsid w:val="00B70DDA"/>
    <w:rsid w:val="00B70EDE"/>
    <w:rsid w:val="00B7163C"/>
    <w:rsid w:val="00B72344"/>
    <w:rsid w:val="00B74C05"/>
    <w:rsid w:val="00B77303"/>
    <w:rsid w:val="00B80D47"/>
    <w:rsid w:val="00B825CB"/>
    <w:rsid w:val="00B835E6"/>
    <w:rsid w:val="00B90122"/>
    <w:rsid w:val="00B92661"/>
    <w:rsid w:val="00B973E5"/>
    <w:rsid w:val="00B97C0D"/>
    <w:rsid w:val="00BA1978"/>
    <w:rsid w:val="00BA2C47"/>
    <w:rsid w:val="00BA6BBB"/>
    <w:rsid w:val="00BA7F59"/>
    <w:rsid w:val="00BB2EE3"/>
    <w:rsid w:val="00BB4631"/>
    <w:rsid w:val="00BB5D68"/>
    <w:rsid w:val="00BB6AD7"/>
    <w:rsid w:val="00BC1D7C"/>
    <w:rsid w:val="00BC5227"/>
    <w:rsid w:val="00BD0FFB"/>
    <w:rsid w:val="00BD5504"/>
    <w:rsid w:val="00BE106F"/>
    <w:rsid w:val="00BE5C43"/>
    <w:rsid w:val="00BF07C5"/>
    <w:rsid w:val="00BF17A6"/>
    <w:rsid w:val="00BF42AE"/>
    <w:rsid w:val="00BF57C4"/>
    <w:rsid w:val="00BF700A"/>
    <w:rsid w:val="00BF7071"/>
    <w:rsid w:val="00BF764D"/>
    <w:rsid w:val="00C0080E"/>
    <w:rsid w:val="00C03F11"/>
    <w:rsid w:val="00C10A5E"/>
    <w:rsid w:val="00C119ED"/>
    <w:rsid w:val="00C128A4"/>
    <w:rsid w:val="00C14965"/>
    <w:rsid w:val="00C25F35"/>
    <w:rsid w:val="00C265D3"/>
    <w:rsid w:val="00C3590D"/>
    <w:rsid w:val="00C44C29"/>
    <w:rsid w:val="00C557EB"/>
    <w:rsid w:val="00C573FB"/>
    <w:rsid w:val="00C601F3"/>
    <w:rsid w:val="00C626E5"/>
    <w:rsid w:val="00C6294A"/>
    <w:rsid w:val="00C62A8D"/>
    <w:rsid w:val="00C67CF3"/>
    <w:rsid w:val="00C7164B"/>
    <w:rsid w:val="00C813E7"/>
    <w:rsid w:val="00C8531B"/>
    <w:rsid w:val="00C86E7C"/>
    <w:rsid w:val="00C9399F"/>
    <w:rsid w:val="00C9652E"/>
    <w:rsid w:val="00CA6D63"/>
    <w:rsid w:val="00CA7A49"/>
    <w:rsid w:val="00CA7A51"/>
    <w:rsid w:val="00CB0E04"/>
    <w:rsid w:val="00CB54F0"/>
    <w:rsid w:val="00CC1522"/>
    <w:rsid w:val="00CC5DAD"/>
    <w:rsid w:val="00CD0EBB"/>
    <w:rsid w:val="00CD2333"/>
    <w:rsid w:val="00CD30AD"/>
    <w:rsid w:val="00CF1957"/>
    <w:rsid w:val="00CF44D0"/>
    <w:rsid w:val="00D018B8"/>
    <w:rsid w:val="00D03719"/>
    <w:rsid w:val="00D11B23"/>
    <w:rsid w:val="00D2135E"/>
    <w:rsid w:val="00D26BA3"/>
    <w:rsid w:val="00D278DB"/>
    <w:rsid w:val="00D31EC5"/>
    <w:rsid w:val="00D35D72"/>
    <w:rsid w:val="00D429BE"/>
    <w:rsid w:val="00D443BC"/>
    <w:rsid w:val="00D466FF"/>
    <w:rsid w:val="00D53BC6"/>
    <w:rsid w:val="00D605E4"/>
    <w:rsid w:val="00D60C1F"/>
    <w:rsid w:val="00D61B55"/>
    <w:rsid w:val="00D62DE8"/>
    <w:rsid w:val="00D65AAC"/>
    <w:rsid w:val="00D70C8B"/>
    <w:rsid w:val="00D75495"/>
    <w:rsid w:val="00D804E2"/>
    <w:rsid w:val="00D815C0"/>
    <w:rsid w:val="00D839F6"/>
    <w:rsid w:val="00D901D7"/>
    <w:rsid w:val="00D90837"/>
    <w:rsid w:val="00D9557C"/>
    <w:rsid w:val="00D9671D"/>
    <w:rsid w:val="00DA134C"/>
    <w:rsid w:val="00DA25FD"/>
    <w:rsid w:val="00DA293A"/>
    <w:rsid w:val="00DA3D5E"/>
    <w:rsid w:val="00DA3F76"/>
    <w:rsid w:val="00DA5039"/>
    <w:rsid w:val="00DA67D6"/>
    <w:rsid w:val="00DB0DBF"/>
    <w:rsid w:val="00DB1246"/>
    <w:rsid w:val="00DB4D0D"/>
    <w:rsid w:val="00DB6DA4"/>
    <w:rsid w:val="00DC2D71"/>
    <w:rsid w:val="00DC3CB4"/>
    <w:rsid w:val="00DC5B00"/>
    <w:rsid w:val="00DD16AF"/>
    <w:rsid w:val="00DD263C"/>
    <w:rsid w:val="00DD7B1C"/>
    <w:rsid w:val="00DE0B49"/>
    <w:rsid w:val="00DE26ED"/>
    <w:rsid w:val="00DE3225"/>
    <w:rsid w:val="00DE4C84"/>
    <w:rsid w:val="00DF67B9"/>
    <w:rsid w:val="00E008A4"/>
    <w:rsid w:val="00E00B3F"/>
    <w:rsid w:val="00E010D2"/>
    <w:rsid w:val="00E02781"/>
    <w:rsid w:val="00E05253"/>
    <w:rsid w:val="00E05EAF"/>
    <w:rsid w:val="00E10423"/>
    <w:rsid w:val="00E10B28"/>
    <w:rsid w:val="00E10B4C"/>
    <w:rsid w:val="00E11987"/>
    <w:rsid w:val="00E13468"/>
    <w:rsid w:val="00E13EA2"/>
    <w:rsid w:val="00E14C8D"/>
    <w:rsid w:val="00E15229"/>
    <w:rsid w:val="00E20119"/>
    <w:rsid w:val="00E22FEB"/>
    <w:rsid w:val="00E3071D"/>
    <w:rsid w:val="00E31767"/>
    <w:rsid w:val="00E31E58"/>
    <w:rsid w:val="00E32E8D"/>
    <w:rsid w:val="00E33437"/>
    <w:rsid w:val="00E36AA8"/>
    <w:rsid w:val="00E45049"/>
    <w:rsid w:val="00E55803"/>
    <w:rsid w:val="00E5679C"/>
    <w:rsid w:val="00E604D9"/>
    <w:rsid w:val="00E60C31"/>
    <w:rsid w:val="00E62251"/>
    <w:rsid w:val="00E70AB1"/>
    <w:rsid w:val="00E747BC"/>
    <w:rsid w:val="00E75A8A"/>
    <w:rsid w:val="00E76436"/>
    <w:rsid w:val="00E81990"/>
    <w:rsid w:val="00E857BC"/>
    <w:rsid w:val="00E90263"/>
    <w:rsid w:val="00E96EC3"/>
    <w:rsid w:val="00E96ECF"/>
    <w:rsid w:val="00EA0D00"/>
    <w:rsid w:val="00EA241E"/>
    <w:rsid w:val="00EA36DE"/>
    <w:rsid w:val="00EA3B1E"/>
    <w:rsid w:val="00EA48CC"/>
    <w:rsid w:val="00EA4B62"/>
    <w:rsid w:val="00EA5527"/>
    <w:rsid w:val="00EB0D18"/>
    <w:rsid w:val="00EB5BAD"/>
    <w:rsid w:val="00EB695A"/>
    <w:rsid w:val="00EB6E8F"/>
    <w:rsid w:val="00EC000B"/>
    <w:rsid w:val="00EC05D3"/>
    <w:rsid w:val="00EC06D1"/>
    <w:rsid w:val="00EC1659"/>
    <w:rsid w:val="00EC226D"/>
    <w:rsid w:val="00EC3816"/>
    <w:rsid w:val="00EC5536"/>
    <w:rsid w:val="00EC5922"/>
    <w:rsid w:val="00ED3F30"/>
    <w:rsid w:val="00EE02FC"/>
    <w:rsid w:val="00EE4140"/>
    <w:rsid w:val="00EF4BE2"/>
    <w:rsid w:val="00EF4DE8"/>
    <w:rsid w:val="00F00A45"/>
    <w:rsid w:val="00F05D64"/>
    <w:rsid w:val="00F11841"/>
    <w:rsid w:val="00F14266"/>
    <w:rsid w:val="00F1492D"/>
    <w:rsid w:val="00F14D32"/>
    <w:rsid w:val="00F1742C"/>
    <w:rsid w:val="00F22716"/>
    <w:rsid w:val="00F2463C"/>
    <w:rsid w:val="00F24CC2"/>
    <w:rsid w:val="00F24EEB"/>
    <w:rsid w:val="00F26615"/>
    <w:rsid w:val="00F3446E"/>
    <w:rsid w:val="00F35296"/>
    <w:rsid w:val="00F368E9"/>
    <w:rsid w:val="00F4301B"/>
    <w:rsid w:val="00F467F4"/>
    <w:rsid w:val="00F51772"/>
    <w:rsid w:val="00F5275E"/>
    <w:rsid w:val="00F55DE6"/>
    <w:rsid w:val="00F6481E"/>
    <w:rsid w:val="00F6508C"/>
    <w:rsid w:val="00F707C4"/>
    <w:rsid w:val="00F7167D"/>
    <w:rsid w:val="00F74AD7"/>
    <w:rsid w:val="00F76466"/>
    <w:rsid w:val="00F82F18"/>
    <w:rsid w:val="00F83491"/>
    <w:rsid w:val="00F85015"/>
    <w:rsid w:val="00F86C9D"/>
    <w:rsid w:val="00F87431"/>
    <w:rsid w:val="00F972FA"/>
    <w:rsid w:val="00FA3E0A"/>
    <w:rsid w:val="00FA6F4D"/>
    <w:rsid w:val="00FB008D"/>
    <w:rsid w:val="00FB2E33"/>
    <w:rsid w:val="00FB3A9A"/>
    <w:rsid w:val="00FB3AB6"/>
    <w:rsid w:val="00FB5288"/>
    <w:rsid w:val="00FB5F4C"/>
    <w:rsid w:val="00FB6DD4"/>
    <w:rsid w:val="00FC2413"/>
    <w:rsid w:val="00FC3464"/>
    <w:rsid w:val="00FC6485"/>
    <w:rsid w:val="00FC742E"/>
    <w:rsid w:val="00FD03E2"/>
    <w:rsid w:val="00FD11DC"/>
    <w:rsid w:val="00FD334C"/>
    <w:rsid w:val="00FD51A3"/>
    <w:rsid w:val="00FE0AA7"/>
    <w:rsid w:val="00FE0D1C"/>
    <w:rsid w:val="00FE2150"/>
    <w:rsid w:val="00FE57E3"/>
    <w:rsid w:val="00FE613B"/>
    <w:rsid w:val="00FE7780"/>
    <w:rsid w:val="00FF0600"/>
    <w:rsid w:val="00FF15B5"/>
    <w:rsid w:val="00FF1928"/>
    <w:rsid w:val="00FF257F"/>
    <w:rsid w:val="01F7ECCE"/>
    <w:rsid w:val="02070FA4"/>
    <w:rsid w:val="020D4FB7"/>
    <w:rsid w:val="02DF4BBD"/>
    <w:rsid w:val="03194FEB"/>
    <w:rsid w:val="0664F038"/>
    <w:rsid w:val="093D3C2A"/>
    <w:rsid w:val="0B35A4A0"/>
    <w:rsid w:val="0B61532E"/>
    <w:rsid w:val="0B750F4E"/>
    <w:rsid w:val="0BDB94B5"/>
    <w:rsid w:val="0E5D83CA"/>
    <w:rsid w:val="11765471"/>
    <w:rsid w:val="16941F1B"/>
    <w:rsid w:val="16D8DECD"/>
    <w:rsid w:val="17B7C9BE"/>
    <w:rsid w:val="1955749D"/>
    <w:rsid w:val="198D3485"/>
    <w:rsid w:val="1AA72045"/>
    <w:rsid w:val="1AD65F71"/>
    <w:rsid w:val="1BAD485A"/>
    <w:rsid w:val="1C6B0EBD"/>
    <w:rsid w:val="1D9BC530"/>
    <w:rsid w:val="1E984771"/>
    <w:rsid w:val="1FA57E96"/>
    <w:rsid w:val="2317B94C"/>
    <w:rsid w:val="238F81E4"/>
    <w:rsid w:val="2510618C"/>
    <w:rsid w:val="260BAD11"/>
    <w:rsid w:val="26100989"/>
    <w:rsid w:val="277B8332"/>
    <w:rsid w:val="2809BD9B"/>
    <w:rsid w:val="2A65F9E8"/>
    <w:rsid w:val="2AF79819"/>
    <w:rsid w:val="2D46E3C3"/>
    <w:rsid w:val="2DAD8D09"/>
    <w:rsid w:val="2FD9FA8A"/>
    <w:rsid w:val="30742B7B"/>
    <w:rsid w:val="3181B938"/>
    <w:rsid w:val="32C1FDFF"/>
    <w:rsid w:val="34E2FDD1"/>
    <w:rsid w:val="387A604D"/>
    <w:rsid w:val="3ACCE173"/>
    <w:rsid w:val="3ADE3454"/>
    <w:rsid w:val="3BC6F751"/>
    <w:rsid w:val="3BD08F2E"/>
    <w:rsid w:val="3BEBBFD5"/>
    <w:rsid w:val="3C30E383"/>
    <w:rsid w:val="3CEC76F1"/>
    <w:rsid w:val="42E77724"/>
    <w:rsid w:val="43F7A932"/>
    <w:rsid w:val="44F12EFD"/>
    <w:rsid w:val="45E2E486"/>
    <w:rsid w:val="4808D710"/>
    <w:rsid w:val="4BC12936"/>
    <w:rsid w:val="4CFBC058"/>
    <w:rsid w:val="50DB50D1"/>
    <w:rsid w:val="52BBB139"/>
    <w:rsid w:val="53E94CBA"/>
    <w:rsid w:val="553E7656"/>
    <w:rsid w:val="5554D782"/>
    <w:rsid w:val="563147FF"/>
    <w:rsid w:val="56EAB61D"/>
    <w:rsid w:val="57BEF90B"/>
    <w:rsid w:val="58D35F5F"/>
    <w:rsid w:val="5D1EDE87"/>
    <w:rsid w:val="5E3F0655"/>
    <w:rsid w:val="5ECCE200"/>
    <w:rsid w:val="5F1595C4"/>
    <w:rsid w:val="5F989147"/>
    <w:rsid w:val="5FEB9722"/>
    <w:rsid w:val="610C40C5"/>
    <w:rsid w:val="61DB3152"/>
    <w:rsid w:val="624FD2AE"/>
    <w:rsid w:val="62DDD74C"/>
    <w:rsid w:val="6310126A"/>
    <w:rsid w:val="63F84209"/>
    <w:rsid w:val="640AC66A"/>
    <w:rsid w:val="6AC7D930"/>
    <w:rsid w:val="6D28E430"/>
    <w:rsid w:val="6E0ABD4D"/>
    <w:rsid w:val="6E52CC5B"/>
    <w:rsid w:val="6E9812B5"/>
    <w:rsid w:val="7091CDAB"/>
    <w:rsid w:val="714D269A"/>
    <w:rsid w:val="7320512F"/>
    <w:rsid w:val="7460DD9F"/>
    <w:rsid w:val="75C633A2"/>
    <w:rsid w:val="77FBB1A5"/>
    <w:rsid w:val="786EA3FE"/>
    <w:rsid w:val="79CFE2C5"/>
    <w:rsid w:val="7D600311"/>
    <w:rsid w:val="7DE99893"/>
    <w:rsid w:val="7F8E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77BD75"/>
  <w15:docId w15:val="{7D57E0A8-86D8-47B0-9FC5-E8226382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35626"/>
  </w:style>
  <w:style w:type="paragraph" w:styleId="10">
    <w:name w:val="heading 1"/>
    <w:basedOn w:val="a"/>
    <w:next w:val="a"/>
    <w:link w:val="11"/>
    <w:qFormat/>
    <w:rsid w:val="00A139E7"/>
    <w:pPr>
      <w:keepNext/>
      <w:keepLines/>
      <w:numPr>
        <w:numId w:val="1"/>
      </w:numPr>
      <w:spacing w:before="240" w:after="120" w:line="240" w:lineRule="auto"/>
      <w:ind w:left="1276" w:hanging="567"/>
      <w:jc w:val="both"/>
      <w:outlineLvl w:val="0"/>
    </w:pPr>
    <w:rPr>
      <w:rFonts w:ascii="Times New Roman" w:hAnsi="Times New Roman"/>
      <w:b/>
      <w:sz w:val="28"/>
      <w:szCs w:val="40"/>
      <w:lang w:val="ru-RU"/>
    </w:rPr>
  </w:style>
  <w:style w:type="paragraph" w:styleId="2">
    <w:name w:val="heading 2"/>
    <w:basedOn w:val="a"/>
    <w:next w:val="a"/>
    <w:link w:val="20"/>
    <w:qFormat/>
    <w:rsid w:val="00A139E7"/>
    <w:pPr>
      <w:keepNext/>
      <w:keepLines/>
      <w:numPr>
        <w:numId w:val="3"/>
      </w:numPr>
      <w:spacing w:before="120" w:after="120" w:line="360" w:lineRule="auto"/>
      <w:outlineLvl w:val="1"/>
    </w:pPr>
    <w:rPr>
      <w:rFonts w:ascii="Times New Roman" w:hAnsi="Times New Roman"/>
      <w:b/>
      <w:sz w:val="28"/>
      <w:szCs w:val="32"/>
    </w:rPr>
  </w:style>
  <w:style w:type="paragraph" w:styleId="3">
    <w:name w:val="heading 3"/>
    <w:basedOn w:val="a"/>
    <w:next w:val="a"/>
    <w:link w:val="30"/>
    <w:qFormat/>
    <w:rsid w:val="00A139E7"/>
    <w:pPr>
      <w:keepNext/>
      <w:keepLines/>
      <w:numPr>
        <w:ilvl w:val="2"/>
        <w:numId w:val="1"/>
      </w:numPr>
      <w:spacing w:line="360" w:lineRule="auto"/>
      <w:outlineLvl w:val="2"/>
    </w:pPr>
    <w:rPr>
      <w:rFonts w:ascii="Times New Roman" w:hAnsi="Times New Roman"/>
      <w:sz w:val="28"/>
      <w:szCs w:val="28"/>
    </w:rPr>
  </w:style>
  <w:style w:type="paragraph" w:styleId="4">
    <w:name w:val="heading 4"/>
    <w:basedOn w:val="a"/>
    <w:next w:val="a"/>
    <w:qFormat/>
    <w:rsid w:val="00C6294A"/>
    <w:pPr>
      <w:keepNext/>
      <w:keepLines/>
      <w:spacing w:before="280" w:after="80"/>
      <w:ind w:left="709" w:firstLine="567"/>
      <w:outlineLvl w:val="3"/>
    </w:pPr>
    <w:rPr>
      <w:rFonts w:ascii="Times New Roman" w:hAnsi="Times New Roman"/>
      <w:sz w:val="28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annotation text"/>
    <w:basedOn w:val="a"/>
    <w:link w:val="a8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C8531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531B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59"/>
    <w:rsid w:val="00C8531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_Основной_текст"/>
    <w:link w:val="ae"/>
    <w:qFormat/>
    <w:rsid w:val="00603E66"/>
    <w:pPr>
      <w:tabs>
        <w:tab w:val="left" w:pos="851"/>
      </w:tabs>
      <w:spacing w:after="120" w:line="240" w:lineRule="auto"/>
      <w:ind w:left="1276"/>
      <w:jc w:val="both"/>
    </w:pPr>
    <w:rPr>
      <w:rFonts w:ascii="Times New Roman" w:eastAsia="Times New Roman" w:hAnsi="Times New Roman" w:cs="Times New Roman"/>
      <w:sz w:val="28"/>
      <w:szCs w:val="24"/>
      <w:lang w:val="ru-RU"/>
    </w:rPr>
  </w:style>
  <w:style w:type="character" w:customStyle="1" w:styleId="ae">
    <w:name w:val="_Основной_текст Знак"/>
    <w:basedOn w:val="a0"/>
    <w:link w:val="ad"/>
    <w:rsid w:val="00603E66"/>
    <w:rPr>
      <w:rFonts w:ascii="Times New Roman" w:eastAsia="Times New Roman" w:hAnsi="Times New Roman" w:cs="Times New Roman"/>
      <w:sz w:val="28"/>
      <w:szCs w:val="24"/>
      <w:lang w:val="ru-RU"/>
    </w:rPr>
  </w:style>
  <w:style w:type="paragraph" w:styleId="af">
    <w:name w:val="TOC Heading"/>
    <w:basedOn w:val="10"/>
    <w:next w:val="a"/>
    <w:uiPriority w:val="39"/>
    <w:unhideWhenUsed/>
    <w:qFormat/>
    <w:rsid w:val="00C8531B"/>
    <w:pPr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paragraph" w:styleId="12">
    <w:name w:val="toc 1"/>
    <w:basedOn w:val="a"/>
    <w:next w:val="a"/>
    <w:link w:val="13"/>
    <w:autoRedefine/>
    <w:uiPriority w:val="39"/>
    <w:unhideWhenUsed/>
    <w:rsid w:val="00F74AD7"/>
    <w:pPr>
      <w:tabs>
        <w:tab w:val="right" w:leader="underscore" w:pos="9678"/>
      </w:tabs>
      <w:spacing w:before="120" w:after="120"/>
      <w:ind w:left="567" w:hanging="567"/>
    </w:pPr>
    <w:rPr>
      <w:rFonts w:ascii="Times New Roman" w:hAnsi="Times New Roman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74634E"/>
    <w:pPr>
      <w:ind w:left="220"/>
    </w:pPr>
    <w:rPr>
      <w:rFonts w:asciiTheme="minorHAnsi" w:hAnsiTheme="minorHAnsi"/>
      <w:smallCaps/>
      <w:sz w:val="20"/>
      <w:szCs w:val="20"/>
    </w:rPr>
  </w:style>
  <w:style w:type="character" w:styleId="af0">
    <w:name w:val="Hyperlink"/>
    <w:basedOn w:val="a0"/>
    <w:uiPriority w:val="99"/>
    <w:unhideWhenUsed/>
    <w:rsid w:val="00C8531B"/>
    <w:rPr>
      <w:color w:val="0000FF" w:themeColor="hyperlink"/>
      <w:u w:val="single"/>
    </w:rPr>
  </w:style>
  <w:style w:type="paragraph" w:styleId="af1">
    <w:name w:val="header"/>
    <w:basedOn w:val="a"/>
    <w:link w:val="af2"/>
    <w:uiPriority w:val="99"/>
    <w:unhideWhenUsed/>
    <w:rsid w:val="00213E96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213E96"/>
  </w:style>
  <w:style w:type="paragraph" w:styleId="af3">
    <w:name w:val="footer"/>
    <w:basedOn w:val="a"/>
    <w:link w:val="af4"/>
    <w:uiPriority w:val="99"/>
    <w:unhideWhenUsed/>
    <w:rsid w:val="00213E96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213E96"/>
  </w:style>
  <w:style w:type="paragraph" w:styleId="af5">
    <w:name w:val="List Paragraph"/>
    <w:basedOn w:val="a"/>
    <w:uiPriority w:val="1"/>
    <w:qFormat/>
    <w:rsid w:val="0078107F"/>
    <w:pPr>
      <w:ind w:left="720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270F2F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af6">
    <w:name w:val="Normal (Web)"/>
    <w:basedOn w:val="a"/>
    <w:uiPriority w:val="99"/>
    <w:unhideWhenUsed/>
    <w:rsid w:val="00975C70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ru-RU"/>
    </w:rPr>
  </w:style>
  <w:style w:type="character" w:styleId="af7">
    <w:name w:val="Strong"/>
    <w:basedOn w:val="a0"/>
    <w:uiPriority w:val="22"/>
    <w:qFormat/>
    <w:rsid w:val="00D90837"/>
    <w:rPr>
      <w:b/>
      <w:bCs/>
    </w:rPr>
  </w:style>
  <w:style w:type="paragraph" w:customStyle="1" w:styleId="Default">
    <w:name w:val="Default"/>
    <w:rsid w:val="00EC05D3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  <w:lang w:val="ru-RU"/>
    </w:rPr>
  </w:style>
  <w:style w:type="paragraph" w:styleId="af8">
    <w:name w:val="annotation subject"/>
    <w:basedOn w:val="a7"/>
    <w:next w:val="a7"/>
    <w:link w:val="af9"/>
    <w:uiPriority w:val="99"/>
    <w:semiHidden/>
    <w:unhideWhenUsed/>
    <w:rsid w:val="000D31D7"/>
    <w:rPr>
      <w:b/>
      <w:bCs/>
    </w:rPr>
  </w:style>
  <w:style w:type="character" w:customStyle="1" w:styleId="af9">
    <w:name w:val="Тема примечания Знак"/>
    <w:basedOn w:val="a8"/>
    <w:link w:val="af8"/>
    <w:uiPriority w:val="99"/>
    <w:semiHidden/>
    <w:rsid w:val="000D31D7"/>
    <w:rPr>
      <w:b/>
      <w:bCs/>
      <w:sz w:val="20"/>
      <w:szCs w:val="20"/>
    </w:rPr>
  </w:style>
  <w:style w:type="paragraph" w:styleId="afa">
    <w:name w:val="Revision"/>
    <w:hidden/>
    <w:uiPriority w:val="99"/>
    <w:semiHidden/>
    <w:rsid w:val="00417D3D"/>
    <w:pPr>
      <w:spacing w:line="240" w:lineRule="auto"/>
    </w:pPr>
  </w:style>
  <w:style w:type="paragraph" w:styleId="40">
    <w:name w:val="toc 4"/>
    <w:basedOn w:val="a"/>
    <w:next w:val="a"/>
    <w:autoRedefine/>
    <w:uiPriority w:val="39"/>
    <w:unhideWhenUsed/>
    <w:rsid w:val="009133D8"/>
    <w:pPr>
      <w:ind w:left="660"/>
    </w:pPr>
    <w:rPr>
      <w:rFonts w:asciiTheme="minorHAnsi" w:hAnsiTheme="minorHAnsi"/>
      <w:sz w:val="18"/>
      <w:szCs w:val="18"/>
    </w:rPr>
  </w:style>
  <w:style w:type="paragraph" w:styleId="50">
    <w:name w:val="toc 5"/>
    <w:basedOn w:val="a"/>
    <w:next w:val="a"/>
    <w:autoRedefine/>
    <w:uiPriority w:val="39"/>
    <w:unhideWhenUsed/>
    <w:rsid w:val="009133D8"/>
    <w:pPr>
      <w:ind w:left="880"/>
    </w:pPr>
    <w:rPr>
      <w:rFonts w:asciiTheme="minorHAnsi" w:hAnsiTheme="minorHAnsi"/>
      <w:sz w:val="18"/>
      <w:szCs w:val="18"/>
    </w:rPr>
  </w:style>
  <w:style w:type="paragraph" w:styleId="60">
    <w:name w:val="toc 6"/>
    <w:basedOn w:val="a"/>
    <w:next w:val="a"/>
    <w:autoRedefine/>
    <w:uiPriority w:val="39"/>
    <w:unhideWhenUsed/>
    <w:rsid w:val="009133D8"/>
    <w:pPr>
      <w:ind w:left="1100"/>
    </w:pPr>
    <w:rPr>
      <w:rFonts w:asciiTheme="minorHAnsi" w:hAnsi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9133D8"/>
    <w:pPr>
      <w:ind w:left="1320"/>
    </w:pPr>
    <w:rPr>
      <w:rFonts w:asciiTheme="minorHAnsi" w:hAnsi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9133D8"/>
    <w:pPr>
      <w:ind w:left="1540"/>
    </w:pPr>
    <w:rPr>
      <w:rFonts w:asciiTheme="minorHAnsi" w:hAnsi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9133D8"/>
    <w:pPr>
      <w:ind w:left="1760"/>
    </w:pPr>
    <w:rPr>
      <w:rFonts w:asciiTheme="minorHAnsi" w:hAnsiTheme="minorHAnsi"/>
      <w:sz w:val="18"/>
      <w:szCs w:val="18"/>
    </w:rPr>
  </w:style>
  <w:style w:type="character" w:customStyle="1" w:styleId="13">
    <w:name w:val="Оглавление 1 Знак"/>
    <w:basedOn w:val="a0"/>
    <w:link w:val="12"/>
    <w:uiPriority w:val="39"/>
    <w:rsid w:val="00F74AD7"/>
    <w:rPr>
      <w:rFonts w:ascii="Times New Roman" w:hAnsi="Times New Roman"/>
      <w:b/>
      <w:bCs/>
      <w:caps/>
      <w:sz w:val="20"/>
      <w:szCs w:val="20"/>
    </w:rPr>
  </w:style>
  <w:style w:type="character" w:customStyle="1" w:styleId="30">
    <w:name w:val="Заголовок 3 Знак"/>
    <w:basedOn w:val="a0"/>
    <w:link w:val="3"/>
    <w:rsid w:val="00A139E7"/>
    <w:rPr>
      <w:rFonts w:ascii="Times New Roman" w:hAnsi="Times New Roman"/>
      <w:sz w:val="28"/>
      <w:szCs w:val="28"/>
    </w:rPr>
  </w:style>
  <w:style w:type="character" w:customStyle="1" w:styleId="20">
    <w:name w:val="Заголовок 2 Знак"/>
    <w:basedOn w:val="a0"/>
    <w:link w:val="2"/>
    <w:rsid w:val="00A139E7"/>
    <w:rPr>
      <w:rFonts w:ascii="Times New Roman" w:hAnsi="Times New Roman"/>
      <w:b/>
      <w:sz w:val="28"/>
      <w:szCs w:val="32"/>
    </w:rPr>
  </w:style>
  <w:style w:type="character" w:customStyle="1" w:styleId="math-inline">
    <w:name w:val="math-inline"/>
    <w:basedOn w:val="a0"/>
    <w:rsid w:val="00077B9B"/>
  </w:style>
  <w:style w:type="paragraph" w:styleId="afb">
    <w:name w:val="Body Text"/>
    <w:basedOn w:val="a"/>
    <w:link w:val="afc"/>
    <w:uiPriority w:val="1"/>
    <w:qFormat/>
    <w:rsid w:val="0007574F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character" w:customStyle="1" w:styleId="afc">
    <w:name w:val="Основной текст Знак"/>
    <w:basedOn w:val="a0"/>
    <w:link w:val="afb"/>
    <w:uiPriority w:val="1"/>
    <w:rsid w:val="0007574F"/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character" w:customStyle="1" w:styleId="11">
    <w:name w:val="Заголовок 1 Знак"/>
    <w:basedOn w:val="a0"/>
    <w:link w:val="10"/>
    <w:rsid w:val="0007574F"/>
    <w:rPr>
      <w:rFonts w:ascii="Times New Roman" w:hAnsi="Times New Roman"/>
      <w:b/>
      <w:sz w:val="28"/>
      <w:szCs w:val="40"/>
      <w:lang w:val="ru-RU"/>
    </w:rPr>
  </w:style>
  <w:style w:type="character" w:styleId="HTML">
    <w:name w:val="HTML Code"/>
    <w:basedOn w:val="a0"/>
    <w:uiPriority w:val="99"/>
    <w:semiHidden/>
    <w:unhideWhenUsed/>
    <w:rsid w:val="008C7FB4"/>
    <w:rPr>
      <w:rFonts w:ascii="Courier New" w:eastAsia="Times New Roman" w:hAnsi="Courier New" w:cs="Courier New"/>
      <w:sz w:val="20"/>
      <w:szCs w:val="20"/>
    </w:rPr>
  </w:style>
  <w:style w:type="numbering" w:customStyle="1" w:styleId="1">
    <w:name w:val="Текущий список1"/>
    <w:uiPriority w:val="99"/>
    <w:rsid w:val="00EB6E8F"/>
    <w:pPr>
      <w:numPr>
        <w:numId w:val="148"/>
      </w:numPr>
    </w:pPr>
  </w:style>
  <w:style w:type="paragraph" w:styleId="afd">
    <w:name w:val="No Spacing"/>
    <w:link w:val="afe"/>
    <w:uiPriority w:val="1"/>
    <w:qFormat/>
    <w:rsid w:val="008044D7"/>
    <w:pPr>
      <w:spacing w:line="240" w:lineRule="auto"/>
    </w:pPr>
    <w:rPr>
      <w:rFonts w:asciiTheme="minorHAnsi" w:eastAsiaTheme="minorEastAsia" w:hAnsiTheme="minorHAnsi" w:cstheme="minorBidi"/>
      <w:lang w:val="ru-RU"/>
    </w:rPr>
  </w:style>
  <w:style w:type="character" w:customStyle="1" w:styleId="afe">
    <w:name w:val="Без интервала Знак"/>
    <w:basedOn w:val="a0"/>
    <w:link w:val="afd"/>
    <w:uiPriority w:val="1"/>
    <w:rsid w:val="008044D7"/>
    <w:rPr>
      <w:rFonts w:asciiTheme="minorHAnsi" w:eastAsiaTheme="minorEastAsia" w:hAnsiTheme="minorHAnsi" w:cstheme="minorBidi"/>
      <w:lang w:val="ru-RU"/>
    </w:rPr>
  </w:style>
  <w:style w:type="paragraph" w:styleId="HTML0">
    <w:name w:val="HTML Preformatted"/>
    <w:basedOn w:val="a"/>
    <w:link w:val="HTML1"/>
    <w:uiPriority w:val="99"/>
    <w:semiHidden/>
    <w:unhideWhenUsed/>
    <w:rsid w:val="00DC3CB4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DC3CB4"/>
    <w:rPr>
      <w:rFonts w:ascii="Consolas" w:hAnsi="Consolas"/>
      <w:sz w:val="20"/>
      <w:szCs w:val="20"/>
    </w:rPr>
  </w:style>
  <w:style w:type="character" w:customStyle="1" w:styleId="whitespace-normal">
    <w:name w:val="whitespace-normal"/>
    <w:basedOn w:val="a0"/>
    <w:rsid w:val="008115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126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19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29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2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e25cb321a2aa4251" Type="http://schemas.microsoft.com/office/2020/10/relationships/intelligence" Target="intelligence2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299843402C146868C515DAFB51D07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B514EB-557D-4CE7-8B6E-271287D0A139}"/>
      </w:docPartPr>
      <w:docPartBody>
        <w:p w:rsidR="00E2114C" w:rsidRDefault="00E2114C" w:rsidP="00E2114C">
          <w:pPr>
            <w:pStyle w:val="0299843402C146868C515DAFB51D0764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14C"/>
    <w:rsid w:val="00047F7E"/>
    <w:rsid w:val="00152366"/>
    <w:rsid w:val="001B2827"/>
    <w:rsid w:val="001D51AF"/>
    <w:rsid w:val="00254129"/>
    <w:rsid w:val="00272526"/>
    <w:rsid w:val="00322505"/>
    <w:rsid w:val="003237BE"/>
    <w:rsid w:val="00345408"/>
    <w:rsid w:val="00357974"/>
    <w:rsid w:val="00357B76"/>
    <w:rsid w:val="0045358D"/>
    <w:rsid w:val="00491C0E"/>
    <w:rsid w:val="00517E2C"/>
    <w:rsid w:val="006136BC"/>
    <w:rsid w:val="006816C4"/>
    <w:rsid w:val="006E021A"/>
    <w:rsid w:val="007B2A7C"/>
    <w:rsid w:val="007C0621"/>
    <w:rsid w:val="00914603"/>
    <w:rsid w:val="0092525E"/>
    <w:rsid w:val="009272D0"/>
    <w:rsid w:val="00A04E9E"/>
    <w:rsid w:val="00A22DCA"/>
    <w:rsid w:val="00A86C7C"/>
    <w:rsid w:val="00B1147F"/>
    <w:rsid w:val="00B5260D"/>
    <w:rsid w:val="00B56C9E"/>
    <w:rsid w:val="00BE7AE3"/>
    <w:rsid w:val="00C0140F"/>
    <w:rsid w:val="00C428CD"/>
    <w:rsid w:val="00C62752"/>
    <w:rsid w:val="00C7447C"/>
    <w:rsid w:val="00D11465"/>
    <w:rsid w:val="00D21123"/>
    <w:rsid w:val="00DD0F68"/>
    <w:rsid w:val="00E20D6A"/>
    <w:rsid w:val="00E2114C"/>
    <w:rsid w:val="00E3725A"/>
    <w:rsid w:val="00E65D16"/>
    <w:rsid w:val="00EB6EE7"/>
    <w:rsid w:val="00EC2014"/>
    <w:rsid w:val="00F7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99843402C146868C515DAFB51D0764">
    <w:name w:val="0299843402C146868C515DAFB51D0764"/>
    <w:rsid w:val="00E211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92B31-F243-452F-B4AE-52D1D73FD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118</Pages>
  <Words>25810</Words>
  <Characters>147122</Characters>
  <Application>Microsoft Office Word</Application>
  <DocSecurity>0</DocSecurity>
  <Lines>1226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UMS.025.02.02</vt:lpstr>
    </vt:vector>
  </TitlesOfParts>
  <Company/>
  <LinksUpToDate>false</LinksUpToDate>
  <CharactersWithSpaces>172587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UMS.025.02.02</dc:title>
  <dc:creator>Ни Дмитрий Александрович</dc:creator>
  <cp:lastModifiedBy>Ни Дмитрий Александрович</cp:lastModifiedBy>
  <cp:revision>64</cp:revision>
  <dcterms:created xsi:type="dcterms:W3CDTF">2026-04-07T06:19:00Z</dcterms:created>
  <dcterms:modified xsi:type="dcterms:W3CDTF">2026-04-13T11:29:00Z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cad2a4fb-728a-4a5e-ad50-c375902e86eb</vt:lpwstr>
  </property>
</Properties>
</file>